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5"/>
        <w:gridCol w:w="50"/>
      </w:tblGrid>
      <w:tr w:rsidR="00504F60" w:rsidRPr="00775D9A" w:rsidTr="00504F60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04F60" w:rsidRPr="00775D9A" w:rsidRDefault="008B3A15" w:rsidP="0050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fldChar w:fldCharType="begin"/>
            </w:r>
            <w:r w:rsidR="00504F60"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instrText xml:space="preserve"> HYPERLINK "http://www.advayta.org/lectures/catalog/item/?id=2723" </w:instrText>
            </w:r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504F60"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2011-12-01</w:t>
            </w:r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04F60" w:rsidRPr="00775D9A" w:rsidRDefault="00504F60" w:rsidP="0050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504F60" w:rsidRPr="00775D9A" w:rsidRDefault="00504F6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9348"/>
      </w:tblGrid>
      <w:tr w:rsidR="00504F60" w:rsidRPr="00775D9A" w:rsidTr="00504F60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04F60" w:rsidRPr="00775D9A" w:rsidRDefault="00504F60" w:rsidP="0050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F60" w:rsidRPr="00775D9A" w:rsidRDefault="00504F60" w:rsidP="0050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Текст "Комментарий </w:t>
            </w:r>
            <w:proofErr w:type="spellStart"/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Бхагавана</w:t>
            </w:r>
            <w:proofErr w:type="spellEnd"/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Сатья</w:t>
            </w:r>
            <w:proofErr w:type="spellEnd"/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Саи</w:t>
            </w:r>
            <w:proofErr w:type="spellEnd"/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Бабы к </w:t>
            </w:r>
            <w:proofErr w:type="spellStart"/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Ишавасья</w:t>
            </w:r>
            <w:proofErr w:type="spellEnd"/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-упанишаде".</w:t>
            </w:r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</w:r>
            <w:proofErr w:type="spellStart"/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Богооткровенное</w:t>
            </w:r>
            <w:proofErr w:type="spellEnd"/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знание. Открыть божественную мудрость, </w:t>
            </w:r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  <w:t>божественную волю и силу божественного деяния.</w:t>
            </w:r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  <w:t xml:space="preserve">Выйти за пределы трех </w:t>
            </w:r>
            <w:proofErr w:type="spellStart"/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гун</w:t>
            </w:r>
            <w:proofErr w:type="spellEnd"/>
            <w:r w:rsidRPr="0077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. О важности предварительной работы на пути.</w:t>
            </w:r>
          </w:p>
        </w:tc>
      </w:tr>
    </w:tbl>
    <w:p w:rsidR="00504F60" w:rsidRPr="00775D9A" w:rsidRDefault="00504F60">
      <w:pPr>
        <w:rPr>
          <w:rFonts w:ascii="Times New Roman" w:hAnsi="Times New Roman" w:cs="Times New Roman"/>
          <w:i/>
          <w:sz w:val="24"/>
          <w:szCs w:val="24"/>
        </w:rPr>
      </w:pPr>
    </w:p>
    <w:p w:rsidR="00504F60" w:rsidRPr="00FD0A1E" w:rsidRDefault="00504F60" w:rsidP="00FD0A1E">
      <w:pPr>
        <w:ind w:left="-1418" w:right="-56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E">
        <w:rPr>
          <w:rFonts w:ascii="Times New Roman" w:hAnsi="Times New Roman" w:cs="Times New Roman"/>
          <w:sz w:val="24"/>
          <w:szCs w:val="24"/>
        </w:rPr>
        <w:t xml:space="preserve">Комментарии на комментарии </w:t>
      </w:r>
      <w:proofErr w:type="spellStart"/>
      <w:r w:rsidR="00FD0A1E" w:rsidRPr="00FD0A1E">
        <w:rPr>
          <w:rFonts w:ascii="Times New Roman" w:hAnsi="Times New Roman" w:cs="Times New Roman"/>
          <w:sz w:val="24"/>
          <w:szCs w:val="24"/>
        </w:rPr>
        <w:t>Б</w:t>
      </w:r>
      <w:r w:rsidR="00337144" w:rsidRPr="00FD0A1E">
        <w:rPr>
          <w:rFonts w:ascii="Times New Roman" w:hAnsi="Times New Roman" w:cs="Times New Roman"/>
          <w:sz w:val="24"/>
          <w:szCs w:val="24"/>
        </w:rPr>
        <w:t>хагавана</w:t>
      </w:r>
      <w:proofErr w:type="spellEnd"/>
      <w:r w:rsidR="00337144" w:rsidRPr="00FD0A1E">
        <w:rPr>
          <w:rFonts w:ascii="Times New Roman" w:hAnsi="Times New Roman" w:cs="Times New Roman"/>
          <w:sz w:val="24"/>
          <w:szCs w:val="24"/>
        </w:rPr>
        <w:t xml:space="preserve"> Шри </w:t>
      </w:r>
      <w:proofErr w:type="spellStart"/>
      <w:r w:rsidRPr="00FD0A1E">
        <w:rPr>
          <w:rFonts w:ascii="Times New Roman" w:hAnsi="Times New Roman" w:cs="Times New Roman"/>
          <w:sz w:val="24"/>
          <w:szCs w:val="24"/>
        </w:rPr>
        <w:t>Сатья</w:t>
      </w:r>
      <w:proofErr w:type="spellEnd"/>
      <w:r w:rsidRPr="00FD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A1E">
        <w:rPr>
          <w:rFonts w:ascii="Times New Roman" w:hAnsi="Times New Roman" w:cs="Times New Roman"/>
          <w:sz w:val="24"/>
          <w:szCs w:val="24"/>
        </w:rPr>
        <w:t>Саи</w:t>
      </w:r>
      <w:proofErr w:type="spellEnd"/>
      <w:r w:rsidRPr="00FD0A1E">
        <w:rPr>
          <w:rFonts w:ascii="Times New Roman" w:hAnsi="Times New Roman" w:cs="Times New Roman"/>
          <w:sz w:val="24"/>
          <w:szCs w:val="24"/>
        </w:rPr>
        <w:t xml:space="preserve"> Бабы к </w:t>
      </w:r>
      <w:proofErr w:type="spellStart"/>
      <w:r w:rsidRPr="00FD0A1E">
        <w:rPr>
          <w:rFonts w:ascii="Times New Roman" w:eastAsia="Times New Roman" w:hAnsi="Times New Roman" w:cs="Times New Roman"/>
          <w:sz w:val="24"/>
          <w:szCs w:val="24"/>
        </w:rPr>
        <w:t>Ишавасья</w:t>
      </w:r>
      <w:proofErr w:type="spellEnd"/>
      <w:r w:rsidRPr="00FD0A1E">
        <w:rPr>
          <w:rFonts w:ascii="Times New Roman" w:eastAsia="Times New Roman" w:hAnsi="Times New Roman" w:cs="Times New Roman"/>
          <w:sz w:val="24"/>
          <w:szCs w:val="24"/>
        </w:rPr>
        <w:t>-упанишаде.</w:t>
      </w:r>
    </w:p>
    <w:p w:rsidR="00337144" w:rsidRPr="00FD0A1E" w:rsidRDefault="00337144" w:rsidP="00FD0A1E">
      <w:pPr>
        <w:pStyle w:val="3"/>
        <w:ind w:left="-1418" w:right="-568" w:firstLine="284"/>
        <w:jc w:val="both"/>
        <w:rPr>
          <w:b w:val="0"/>
          <w:i/>
          <w:sz w:val="24"/>
          <w:szCs w:val="24"/>
        </w:rPr>
      </w:pPr>
      <w:r w:rsidRPr="00FD0A1E">
        <w:rPr>
          <w:b w:val="0"/>
          <w:i/>
          <w:sz w:val="24"/>
          <w:szCs w:val="24"/>
        </w:rPr>
        <w:t>“Тот, кто знает знание и незнание</w:t>
      </w:r>
      <w:r w:rsidR="003D68FD" w:rsidRPr="00FD0A1E">
        <w:rPr>
          <w:b w:val="0"/>
          <w:i/>
          <w:sz w:val="24"/>
          <w:szCs w:val="24"/>
        </w:rPr>
        <w:t>,</w:t>
      </w:r>
      <w:r w:rsidRPr="00FD0A1E">
        <w:rPr>
          <w:b w:val="0"/>
          <w:i/>
          <w:sz w:val="24"/>
          <w:szCs w:val="24"/>
        </w:rPr>
        <w:t xml:space="preserve"> и то</w:t>
      </w:r>
      <w:r w:rsidR="00FD0A1E">
        <w:rPr>
          <w:b w:val="0"/>
          <w:i/>
          <w:sz w:val="24"/>
          <w:szCs w:val="24"/>
        </w:rPr>
        <w:t>,</w:t>
      </w:r>
      <w:r w:rsidRPr="00FD0A1E">
        <w:rPr>
          <w:b w:val="0"/>
          <w:i/>
          <w:sz w:val="24"/>
          <w:szCs w:val="24"/>
        </w:rPr>
        <w:t xml:space="preserve"> и другое вместе, тот переступая смерть, благодаря незнанию, обретае</w:t>
      </w:r>
      <w:r w:rsidR="003D68FD" w:rsidRPr="00FD0A1E">
        <w:rPr>
          <w:b w:val="0"/>
          <w:i/>
          <w:sz w:val="24"/>
          <w:szCs w:val="24"/>
        </w:rPr>
        <w:t>т бессмертие</w:t>
      </w:r>
      <w:r w:rsidR="00FD0A1E">
        <w:rPr>
          <w:b w:val="0"/>
          <w:i/>
          <w:sz w:val="24"/>
          <w:szCs w:val="24"/>
        </w:rPr>
        <w:t xml:space="preserve"> благодаря знанию</w:t>
      </w:r>
      <w:r w:rsidRPr="00FD0A1E">
        <w:rPr>
          <w:b w:val="0"/>
          <w:i/>
          <w:sz w:val="24"/>
          <w:szCs w:val="24"/>
        </w:rPr>
        <w:t>”</w:t>
      </w:r>
      <w:r w:rsidR="00FD0A1E">
        <w:rPr>
          <w:b w:val="0"/>
          <w:i/>
          <w:sz w:val="24"/>
          <w:szCs w:val="24"/>
        </w:rPr>
        <w:t>.</w:t>
      </w:r>
      <w:r w:rsidRPr="00FD0A1E">
        <w:rPr>
          <w:b w:val="0"/>
          <w:i/>
          <w:iCs/>
          <w:sz w:val="24"/>
          <w:szCs w:val="24"/>
        </w:rPr>
        <w:t xml:space="preserve"> </w:t>
      </w:r>
      <w:proofErr w:type="spellStart"/>
      <w:r w:rsidRPr="00FD0A1E">
        <w:rPr>
          <w:b w:val="0"/>
          <w:i/>
          <w:iCs/>
          <w:sz w:val="24"/>
          <w:szCs w:val="24"/>
        </w:rPr>
        <w:t>Иша</w:t>
      </w:r>
      <w:r w:rsidR="00073501" w:rsidRPr="00FD0A1E">
        <w:rPr>
          <w:b w:val="0"/>
          <w:i/>
          <w:iCs/>
          <w:sz w:val="24"/>
          <w:szCs w:val="24"/>
        </w:rPr>
        <w:t>васья</w:t>
      </w:r>
      <w:proofErr w:type="spellEnd"/>
      <w:r w:rsidRPr="00FD0A1E">
        <w:rPr>
          <w:b w:val="0"/>
          <w:i/>
          <w:iCs/>
          <w:sz w:val="24"/>
          <w:szCs w:val="24"/>
        </w:rPr>
        <w:t>-упанишада</w:t>
      </w:r>
      <w:r w:rsidR="00074F36" w:rsidRPr="00FD0A1E">
        <w:rPr>
          <w:b w:val="0"/>
          <w:i/>
          <w:iCs/>
          <w:sz w:val="24"/>
          <w:szCs w:val="24"/>
        </w:rPr>
        <w:t xml:space="preserve"> - </w:t>
      </w:r>
      <w:r w:rsidRPr="00FD0A1E">
        <w:rPr>
          <w:b w:val="0"/>
          <w:i/>
          <w:iCs/>
          <w:sz w:val="24"/>
          <w:szCs w:val="24"/>
        </w:rPr>
        <w:t xml:space="preserve"> </w:t>
      </w:r>
      <w:r w:rsidRPr="00FD0A1E">
        <w:rPr>
          <w:b w:val="0"/>
          <w:i/>
          <w:sz w:val="24"/>
          <w:szCs w:val="24"/>
        </w:rPr>
        <w:t>гимн первооснове всего сущего. Господь, намереваясь возродить мир</w:t>
      </w:r>
      <w:r w:rsidR="00074F36" w:rsidRPr="00FD0A1E">
        <w:rPr>
          <w:b w:val="0"/>
          <w:i/>
          <w:sz w:val="24"/>
          <w:szCs w:val="24"/>
        </w:rPr>
        <w:t>,</w:t>
      </w:r>
      <w:r w:rsidRPr="00FD0A1E">
        <w:rPr>
          <w:b w:val="0"/>
          <w:i/>
          <w:sz w:val="24"/>
          <w:szCs w:val="24"/>
        </w:rPr>
        <w:t xml:space="preserve"> ниспослал человечеству Веды</w:t>
      </w:r>
      <w:r w:rsidR="00073501" w:rsidRPr="00FD0A1E">
        <w:rPr>
          <w:b w:val="0"/>
          <w:i/>
          <w:sz w:val="24"/>
          <w:szCs w:val="24"/>
        </w:rPr>
        <w:t xml:space="preserve"> через </w:t>
      </w:r>
      <w:proofErr w:type="spellStart"/>
      <w:r w:rsidR="00073501" w:rsidRPr="00FD0A1E">
        <w:rPr>
          <w:b w:val="0"/>
          <w:i/>
          <w:sz w:val="24"/>
          <w:szCs w:val="24"/>
        </w:rPr>
        <w:t>Хиранья</w:t>
      </w:r>
      <w:proofErr w:type="spellEnd"/>
      <w:r w:rsidR="00073501" w:rsidRPr="00FD0A1E">
        <w:rPr>
          <w:b w:val="0"/>
          <w:i/>
          <w:sz w:val="24"/>
          <w:szCs w:val="24"/>
        </w:rPr>
        <w:t xml:space="preserve"> </w:t>
      </w:r>
      <w:proofErr w:type="spellStart"/>
      <w:r w:rsidR="00073501" w:rsidRPr="00FD0A1E">
        <w:rPr>
          <w:b w:val="0"/>
          <w:i/>
          <w:sz w:val="24"/>
          <w:szCs w:val="24"/>
        </w:rPr>
        <w:t>Гарбху</w:t>
      </w:r>
      <w:proofErr w:type="spellEnd"/>
      <w:r w:rsidR="00073501" w:rsidRPr="00FD0A1E">
        <w:rPr>
          <w:b w:val="0"/>
          <w:i/>
          <w:sz w:val="24"/>
          <w:szCs w:val="24"/>
        </w:rPr>
        <w:t xml:space="preserve">, а </w:t>
      </w:r>
      <w:proofErr w:type="spellStart"/>
      <w:r w:rsidR="00073501" w:rsidRPr="00FD0A1E">
        <w:rPr>
          <w:b w:val="0"/>
          <w:i/>
          <w:sz w:val="24"/>
          <w:szCs w:val="24"/>
        </w:rPr>
        <w:t>Хиранья</w:t>
      </w:r>
      <w:proofErr w:type="spellEnd"/>
      <w:r w:rsidR="00073501" w:rsidRPr="00FD0A1E">
        <w:rPr>
          <w:b w:val="0"/>
          <w:i/>
          <w:sz w:val="24"/>
          <w:szCs w:val="24"/>
        </w:rPr>
        <w:t xml:space="preserve"> </w:t>
      </w:r>
      <w:proofErr w:type="spellStart"/>
      <w:r w:rsidR="00073501" w:rsidRPr="00FD0A1E">
        <w:rPr>
          <w:b w:val="0"/>
          <w:i/>
          <w:sz w:val="24"/>
          <w:szCs w:val="24"/>
        </w:rPr>
        <w:t>Гарбха</w:t>
      </w:r>
      <w:proofErr w:type="spellEnd"/>
      <w:r w:rsidR="00074F36" w:rsidRPr="00FD0A1E">
        <w:rPr>
          <w:b w:val="0"/>
          <w:i/>
          <w:sz w:val="24"/>
          <w:szCs w:val="24"/>
        </w:rPr>
        <w:t>,</w:t>
      </w:r>
      <w:r w:rsidR="00073501" w:rsidRPr="00FD0A1E">
        <w:rPr>
          <w:b w:val="0"/>
          <w:i/>
          <w:sz w:val="24"/>
          <w:szCs w:val="24"/>
        </w:rPr>
        <w:t xml:space="preserve"> в свою очередь, передал их своим десяти духовным сыновьям, включая </w:t>
      </w:r>
      <w:proofErr w:type="spellStart"/>
      <w:proofErr w:type="gramStart"/>
      <w:r w:rsidR="00073501" w:rsidRPr="00FD0A1E">
        <w:rPr>
          <w:b w:val="0"/>
          <w:i/>
          <w:sz w:val="24"/>
          <w:szCs w:val="24"/>
        </w:rPr>
        <w:t>Атри</w:t>
      </w:r>
      <w:proofErr w:type="spellEnd"/>
      <w:r w:rsidR="00073501" w:rsidRPr="00FD0A1E">
        <w:rPr>
          <w:b w:val="0"/>
          <w:i/>
          <w:sz w:val="24"/>
          <w:szCs w:val="24"/>
        </w:rPr>
        <w:t xml:space="preserve"> и</w:t>
      </w:r>
      <w:proofErr w:type="gramEnd"/>
      <w:r w:rsidR="00073501" w:rsidRPr="00FD0A1E">
        <w:rPr>
          <w:b w:val="0"/>
          <w:i/>
          <w:sz w:val="24"/>
          <w:szCs w:val="24"/>
        </w:rPr>
        <w:t xml:space="preserve"> </w:t>
      </w:r>
      <w:proofErr w:type="spellStart"/>
      <w:r w:rsidR="00073501" w:rsidRPr="00FD0A1E">
        <w:rPr>
          <w:b w:val="0"/>
          <w:i/>
          <w:sz w:val="24"/>
          <w:szCs w:val="24"/>
        </w:rPr>
        <w:t>Маричи</w:t>
      </w:r>
      <w:proofErr w:type="spellEnd"/>
      <w:r w:rsidR="00073501" w:rsidRPr="00FD0A1E">
        <w:rPr>
          <w:b w:val="0"/>
          <w:i/>
          <w:sz w:val="24"/>
          <w:szCs w:val="24"/>
        </w:rPr>
        <w:t xml:space="preserve">. От них слово Вед распространилось среди людей, передаваясь из поколения в поколение. </w:t>
      </w:r>
      <w:r w:rsidR="00986585" w:rsidRPr="00FD0A1E">
        <w:rPr>
          <w:b w:val="0"/>
          <w:i/>
          <w:sz w:val="24"/>
          <w:szCs w:val="24"/>
        </w:rPr>
        <w:t xml:space="preserve">По </w:t>
      </w:r>
      <w:r w:rsidR="00074F36" w:rsidRPr="00FD0A1E">
        <w:rPr>
          <w:b w:val="0"/>
          <w:i/>
          <w:sz w:val="24"/>
          <w:szCs w:val="24"/>
        </w:rPr>
        <w:t>мере того, как в</w:t>
      </w:r>
      <w:r w:rsidR="003D68FD" w:rsidRPr="00FD0A1E">
        <w:rPr>
          <w:b w:val="0"/>
          <w:i/>
          <w:sz w:val="24"/>
          <w:szCs w:val="24"/>
        </w:rPr>
        <w:t>глубь времён уходили столети</w:t>
      </w:r>
      <w:r w:rsidR="00986585" w:rsidRPr="00FD0A1E">
        <w:rPr>
          <w:b w:val="0"/>
          <w:i/>
          <w:sz w:val="24"/>
          <w:szCs w:val="24"/>
        </w:rPr>
        <w:t>я и смещались материки, некоторые Веды были утрачены или забыт</w:t>
      </w:r>
      <w:r w:rsidR="00074F36" w:rsidRPr="00FD0A1E">
        <w:rPr>
          <w:b w:val="0"/>
          <w:i/>
          <w:sz w:val="24"/>
          <w:szCs w:val="24"/>
        </w:rPr>
        <w:t>ы</w:t>
      </w:r>
      <w:r w:rsidR="00986585" w:rsidRPr="00FD0A1E">
        <w:rPr>
          <w:b w:val="0"/>
          <w:i/>
          <w:sz w:val="24"/>
          <w:szCs w:val="24"/>
        </w:rPr>
        <w:t xml:space="preserve"> ка</w:t>
      </w:r>
      <w:r w:rsidR="00236E65" w:rsidRPr="00FD0A1E">
        <w:rPr>
          <w:b w:val="0"/>
          <w:i/>
          <w:sz w:val="24"/>
          <w:szCs w:val="24"/>
        </w:rPr>
        <w:t>к слишком сложные для разумения.</w:t>
      </w:r>
    </w:p>
    <w:p w:rsidR="00337144" w:rsidRPr="00775D9A" w:rsidRDefault="00236E65" w:rsidP="00FD0A1E">
      <w:pPr>
        <w:pStyle w:val="3"/>
        <w:ind w:left="-1418" w:right="-568" w:firstLine="284"/>
        <w:jc w:val="both"/>
        <w:rPr>
          <w:b w:val="0"/>
          <w:i/>
          <w:sz w:val="24"/>
          <w:szCs w:val="24"/>
        </w:rPr>
      </w:pPr>
      <w:r w:rsidRPr="00FD0A1E">
        <w:rPr>
          <w:b w:val="0"/>
          <w:sz w:val="24"/>
          <w:szCs w:val="24"/>
        </w:rPr>
        <w:t>Ведическое знание основано н</w:t>
      </w:r>
      <w:r w:rsidR="00234A9D" w:rsidRPr="00FD0A1E">
        <w:rPr>
          <w:b w:val="0"/>
          <w:sz w:val="24"/>
          <w:szCs w:val="24"/>
        </w:rPr>
        <w:t xml:space="preserve">а так называемом тройном каноне, </w:t>
      </w:r>
      <w:proofErr w:type="spellStart"/>
      <w:r w:rsidR="00234A9D" w:rsidRPr="00FD0A1E">
        <w:rPr>
          <w:b w:val="0"/>
          <w:sz w:val="24"/>
          <w:szCs w:val="24"/>
        </w:rPr>
        <w:t>прастхана</w:t>
      </w:r>
      <w:r w:rsidR="00FD0A1E" w:rsidRPr="00FD0A1E">
        <w:rPr>
          <w:b w:val="0"/>
          <w:sz w:val="24"/>
          <w:szCs w:val="24"/>
        </w:rPr>
        <w:t>-</w:t>
      </w:r>
      <w:r w:rsidR="00234A9D" w:rsidRPr="00FD0A1E">
        <w:rPr>
          <w:b w:val="0"/>
          <w:sz w:val="24"/>
          <w:szCs w:val="24"/>
        </w:rPr>
        <w:t>трайя</w:t>
      </w:r>
      <w:proofErr w:type="spellEnd"/>
      <w:r w:rsidR="00234A9D" w:rsidRPr="00FD0A1E">
        <w:rPr>
          <w:b w:val="0"/>
          <w:sz w:val="24"/>
          <w:szCs w:val="24"/>
        </w:rPr>
        <w:t xml:space="preserve">, Упанишады, Веданта сутра и </w:t>
      </w:r>
      <w:proofErr w:type="spellStart"/>
      <w:r w:rsidR="00234A9D" w:rsidRPr="00FD0A1E">
        <w:rPr>
          <w:b w:val="0"/>
          <w:sz w:val="24"/>
          <w:szCs w:val="24"/>
        </w:rPr>
        <w:t>Бхагават</w:t>
      </w:r>
      <w:proofErr w:type="spellEnd"/>
      <w:r w:rsidR="00234A9D" w:rsidRPr="00FD0A1E">
        <w:rPr>
          <w:b w:val="0"/>
          <w:sz w:val="24"/>
          <w:szCs w:val="24"/>
        </w:rPr>
        <w:t xml:space="preserve"> Гита</w:t>
      </w:r>
      <w:r w:rsidR="00FD0A1E">
        <w:rPr>
          <w:b w:val="0"/>
          <w:sz w:val="24"/>
          <w:szCs w:val="24"/>
        </w:rPr>
        <w:t>. Из них У</w:t>
      </w:r>
      <w:r w:rsidR="003151D9" w:rsidRPr="00FD0A1E">
        <w:rPr>
          <w:b w:val="0"/>
          <w:sz w:val="24"/>
          <w:szCs w:val="24"/>
        </w:rPr>
        <w:t xml:space="preserve">панишады являются наиболее авторитетным и древним. Веды называются </w:t>
      </w:r>
      <w:proofErr w:type="spellStart"/>
      <w:r w:rsidR="003151D9" w:rsidRPr="00FD0A1E">
        <w:rPr>
          <w:b w:val="0"/>
          <w:sz w:val="24"/>
          <w:szCs w:val="24"/>
        </w:rPr>
        <w:t>апурушейя</w:t>
      </w:r>
      <w:proofErr w:type="spellEnd"/>
      <w:r w:rsidR="003151D9" w:rsidRPr="00FD0A1E">
        <w:rPr>
          <w:b w:val="0"/>
          <w:sz w:val="24"/>
          <w:szCs w:val="24"/>
        </w:rPr>
        <w:t>, нечеловеческое знание, которое не порождается в процес</w:t>
      </w:r>
      <w:r w:rsidR="00965BAB" w:rsidRPr="00FD0A1E">
        <w:rPr>
          <w:b w:val="0"/>
          <w:sz w:val="24"/>
          <w:szCs w:val="24"/>
        </w:rPr>
        <w:t xml:space="preserve">се эволюции человека, анализа, размышлений, обобщений и выводов, как это в мирских науках происходит, а нисходит от божественных существ. Нисходит, возникает в умах святых, </w:t>
      </w:r>
      <w:proofErr w:type="spellStart"/>
      <w:r w:rsidR="00965BAB" w:rsidRPr="00FD0A1E">
        <w:rPr>
          <w:b w:val="0"/>
          <w:sz w:val="24"/>
          <w:szCs w:val="24"/>
        </w:rPr>
        <w:t>риши</w:t>
      </w:r>
      <w:proofErr w:type="spellEnd"/>
      <w:r w:rsidR="00965BAB" w:rsidRPr="00FD0A1E">
        <w:rPr>
          <w:b w:val="0"/>
          <w:sz w:val="24"/>
          <w:szCs w:val="24"/>
        </w:rPr>
        <w:t>, благодаря бл</w:t>
      </w:r>
      <w:r w:rsidR="008D2FE8" w:rsidRPr="00FD0A1E">
        <w:rPr>
          <w:b w:val="0"/>
          <w:sz w:val="24"/>
          <w:szCs w:val="24"/>
        </w:rPr>
        <w:t>агословениям</w:t>
      </w:r>
      <w:r w:rsidR="004B1288" w:rsidRPr="00FD0A1E">
        <w:rPr>
          <w:b w:val="0"/>
          <w:sz w:val="24"/>
          <w:szCs w:val="24"/>
        </w:rPr>
        <w:t xml:space="preserve">. Это другой вид знаний мистический, иррациональный, он не известен современной науке. Это тип знания, который </w:t>
      </w:r>
      <w:proofErr w:type="spellStart"/>
      <w:r w:rsidR="004B1288" w:rsidRPr="00FD0A1E">
        <w:rPr>
          <w:b w:val="0"/>
          <w:sz w:val="24"/>
          <w:szCs w:val="24"/>
        </w:rPr>
        <w:t>Абхинавагупта</w:t>
      </w:r>
      <w:proofErr w:type="spellEnd"/>
      <w:r w:rsidR="004B1288" w:rsidRPr="00FD0A1E">
        <w:rPr>
          <w:b w:val="0"/>
          <w:sz w:val="24"/>
          <w:szCs w:val="24"/>
        </w:rPr>
        <w:t xml:space="preserve"> обосновал</w:t>
      </w:r>
      <w:r w:rsidR="00FD0A1E">
        <w:rPr>
          <w:b w:val="0"/>
          <w:sz w:val="24"/>
          <w:szCs w:val="24"/>
        </w:rPr>
        <w:t xml:space="preserve"> как </w:t>
      </w:r>
      <w:proofErr w:type="spellStart"/>
      <w:r w:rsidR="00FD0A1E">
        <w:rPr>
          <w:b w:val="0"/>
          <w:sz w:val="24"/>
          <w:szCs w:val="24"/>
        </w:rPr>
        <w:t>саттарка</w:t>
      </w:r>
      <w:proofErr w:type="spellEnd"/>
      <w:r w:rsidR="00FD0A1E">
        <w:rPr>
          <w:b w:val="0"/>
          <w:sz w:val="24"/>
          <w:szCs w:val="24"/>
        </w:rPr>
        <w:t>-</w:t>
      </w:r>
      <w:r w:rsidR="004B1288" w:rsidRPr="00FD0A1E">
        <w:rPr>
          <w:b w:val="0"/>
          <w:sz w:val="24"/>
          <w:szCs w:val="24"/>
        </w:rPr>
        <w:t xml:space="preserve">логику. Святой выполняет </w:t>
      </w:r>
      <w:proofErr w:type="spellStart"/>
      <w:r w:rsidR="004B1288" w:rsidRPr="00FD0A1E">
        <w:rPr>
          <w:b w:val="0"/>
          <w:sz w:val="24"/>
          <w:szCs w:val="24"/>
        </w:rPr>
        <w:t>тапасью</w:t>
      </w:r>
      <w:proofErr w:type="spellEnd"/>
      <w:r w:rsidR="004B1288" w:rsidRPr="00FD0A1E">
        <w:rPr>
          <w:b w:val="0"/>
          <w:sz w:val="24"/>
          <w:szCs w:val="24"/>
        </w:rPr>
        <w:t xml:space="preserve">, делает </w:t>
      </w:r>
      <w:proofErr w:type="spellStart"/>
      <w:r w:rsidR="004B1288" w:rsidRPr="00FD0A1E">
        <w:rPr>
          <w:b w:val="0"/>
          <w:sz w:val="24"/>
          <w:szCs w:val="24"/>
        </w:rPr>
        <w:t>садхану</w:t>
      </w:r>
      <w:proofErr w:type="spellEnd"/>
      <w:r w:rsidR="004B1288" w:rsidRPr="00FD0A1E">
        <w:rPr>
          <w:b w:val="0"/>
          <w:sz w:val="24"/>
          <w:szCs w:val="24"/>
        </w:rPr>
        <w:t>, призывает божественные силы, божества внутри его каналов раскрываются</w:t>
      </w:r>
      <w:r w:rsidR="00FD0A1E">
        <w:rPr>
          <w:b w:val="0"/>
          <w:sz w:val="24"/>
          <w:szCs w:val="24"/>
        </w:rPr>
        <w:t>,</w:t>
      </w:r>
      <w:r w:rsidR="004B1288" w:rsidRPr="00FD0A1E">
        <w:rPr>
          <w:b w:val="0"/>
          <w:sz w:val="24"/>
          <w:szCs w:val="24"/>
        </w:rPr>
        <w:t xml:space="preserve"> </w:t>
      </w:r>
      <w:r w:rsidR="00AE6058" w:rsidRPr="00FD0A1E">
        <w:rPr>
          <w:b w:val="0"/>
          <w:sz w:val="24"/>
          <w:szCs w:val="24"/>
        </w:rPr>
        <w:t xml:space="preserve">и призывается великое вселенское божество. Оно </w:t>
      </w:r>
      <w:r w:rsidR="007D50CD" w:rsidRPr="00FD0A1E">
        <w:rPr>
          <w:b w:val="0"/>
          <w:sz w:val="24"/>
          <w:szCs w:val="24"/>
        </w:rPr>
        <w:t xml:space="preserve">нисходит, даёт ему </w:t>
      </w:r>
      <w:proofErr w:type="spellStart"/>
      <w:r w:rsidR="007D50CD" w:rsidRPr="00FD0A1E">
        <w:rPr>
          <w:b w:val="0"/>
          <w:sz w:val="24"/>
          <w:szCs w:val="24"/>
        </w:rPr>
        <w:t>даршан</w:t>
      </w:r>
      <w:proofErr w:type="spellEnd"/>
      <w:r w:rsidR="007D50CD" w:rsidRPr="00FD0A1E">
        <w:rPr>
          <w:b w:val="0"/>
          <w:sz w:val="24"/>
          <w:szCs w:val="24"/>
        </w:rPr>
        <w:t>, благослове</w:t>
      </w:r>
      <w:r w:rsidR="00E9775B" w:rsidRPr="00FD0A1E">
        <w:rPr>
          <w:b w:val="0"/>
          <w:sz w:val="24"/>
          <w:szCs w:val="24"/>
        </w:rPr>
        <w:t>ние и передаёт учение</w:t>
      </w:r>
      <w:r w:rsidR="007D50CD" w:rsidRPr="00FD0A1E">
        <w:rPr>
          <w:b w:val="0"/>
          <w:sz w:val="24"/>
          <w:szCs w:val="24"/>
        </w:rPr>
        <w:t xml:space="preserve">. Именно нисходящая ветвь знаний делает любое знание </w:t>
      </w:r>
      <w:proofErr w:type="spellStart"/>
      <w:r w:rsidR="007D50CD" w:rsidRPr="00FD0A1E">
        <w:rPr>
          <w:b w:val="0"/>
          <w:sz w:val="24"/>
          <w:szCs w:val="24"/>
        </w:rPr>
        <w:t>богооткровением</w:t>
      </w:r>
      <w:proofErr w:type="spellEnd"/>
      <w:r w:rsidR="007D50CD" w:rsidRPr="00FD0A1E">
        <w:rPr>
          <w:b w:val="0"/>
          <w:sz w:val="24"/>
          <w:szCs w:val="24"/>
        </w:rPr>
        <w:t>, боговдохновенным</w:t>
      </w:r>
      <w:r w:rsidR="00E9775B" w:rsidRPr="00FD0A1E">
        <w:rPr>
          <w:b w:val="0"/>
          <w:sz w:val="24"/>
          <w:szCs w:val="24"/>
        </w:rPr>
        <w:t>, благослов</w:t>
      </w:r>
      <w:r w:rsidR="002A3193" w:rsidRPr="00FD0A1E">
        <w:rPr>
          <w:b w:val="0"/>
          <w:sz w:val="24"/>
          <w:szCs w:val="24"/>
        </w:rPr>
        <w:t>л</w:t>
      </w:r>
      <w:r w:rsidR="00E9775B" w:rsidRPr="00FD0A1E">
        <w:rPr>
          <w:b w:val="0"/>
          <w:sz w:val="24"/>
          <w:szCs w:val="24"/>
        </w:rPr>
        <w:t xml:space="preserve">енным. </w:t>
      </w:r>
      <w:r w:rsidR="00605E0D" w:rsidRPr="00FD0A1E">
        <w:rPr>
          <w:b w:val="0"/>
          <w:sz w:val="24"/>
          <w:szCs w:val="24"/>
        </w:rPr>
        <w:t>В мирских науках признаётся авторитет человека, но в духовных науках признаётся авторитет божественного</w:t>
      </w:r>
      <w:r w:rsidR="00E165EA" w:rsidRPr="00FD0A1E">
        <w:rPr>
          <w:b w:val="0"/>
          <w:sz w:val="24"/>
          <w:szCs w:val="24"/>
        </w:rPr>
        <w:t>, божественных существ и сил, потому что сознание человека ограничено</w:t>
      </w:r>
      <w:r w:rsidR="002A3193" w:rsidRPr="00FD0A1E">
        <w:rPr>
          <w:b w:val="0"/>
          <w:sz w:val="24"/>
          <w:szCs w:val="24"/>
        </w:rPr>
        <w:t>, потому что сам человек есть ограничение</w:t>
      </w:r>
      <w:r w:rsidR="00FD0A1E">
        <w:rPr>
          <w:b w:val="0"/>
          <w:sz w:val="24"/>
          <w:szCs w:val="24"/>
        </w:rPr>
        <w:t>. М</w:t>
      </w:r>
      <w:r w:rsidR="007F7861" w:rsidRPr="00FD0A1E">
        <w:rPr>
          <w:b w:val="0"/>
          <w:sz w:val="24"/>
          <w:szCs w:val="24"/>
        </w:rPr>
        <w:t xml:space="preserve">ы не обосновываем божественное знание вед, размышлениями учёных </w:t>
      </w:r>
      <w:r w:rsidR="00B47DE5" w:rsidRPr="00FD0A1E">
        <w:rPr>
          <w:b w:val="0"/>
          <w:sz w:val="24"/>
          <w:szCs w:val="24"/>
        </w:rPr>
        <w:t xml:space="preserve">или опытом какого-либо одного человека. Мы говорим, это нисхождение, это божественное знание. </w:t>
      </w:r>
      <w:r w:rsidR="00152416" w:rsidRPr="00FD0A1E">
        <w:rPr>
          <w:b w:val="0"/>
          <w:sz w:val="24"/>
          <w:szCs w:val="24"/>
        </w:rPr>
        <w:t>Оно было принято свыше как мистическое откровение святых</w:t>
      </w:r>
      <w:r w:rsidR="009A36E5">
        <w:rPr>
          <w:b w:val="0"/>
          <w:sz w:val="24"/>
          <w:szCs w:val="24"/>
        </w:rPr>
        <w:t>, было передано и</w:t>
      </w:r>
      <w:r w:rsidR="007425E0" w:rsidRPr="00FD0A1E">
        <w:rPr>
          <w:b w:val="0"/>
          <w:sz w:val="24"/>
          <w:szCs w:val="24"/>
        </w:rPr>
        <w:t xml:space="preserve"> хранится до сих пор</w:t>
      </w:r>
      <w:r w:rsidR="002C1A85" w:rsidRPr="00FD0A1E">
        <w:rPr>
          <w:b w:val="0"/>
          <w:sz w:val="24"/>
          <w:szCs w:val="24"/>
        </w:rPr>
        <w:t xml:space="preserve">. Мы его принимаем, тут не о чем дискутировать. </w:t>
      </w:r>
      <w:r w:rsidR="001A5907" w:rsidRPr="00FD0A1E">
        <w:rPr>
          <w:b w:val="0"/>
          <w:sz w:val="24"/>
          <w:szCs w:val="24"/>
        </w:rPr>
        <w:t xml:space="preserve">Ты его либо принимаешь и веришь в него, либо не принимаешь. </w:t>
      </w:r>
      <w:r w:rsidR="001C0738" w:rsidRPr="00FD0A1E">
        <w:rPr>
          <w:b w:val="0"/>
          <w:sz w:val="24"/>
          <w:szCs w:val="24"/>
        </w:rPr>
        <w:t>Если ты</w:t>
      </w:r>
      <w:r w:rsidR="00827CB9" w:rsidRPr="00FD0A1E">
        <w:rPr>
          <w:b w:val="0"/>
          <w:sz w:val="24"/>
          <w:szCs w:val="24"/>
        </w:rPr>
        <w:t xml:space="preserve"> принимаешь его,</w:t>
      </w:r>
      <w:r w:rsidR="001C0738" w:rsidRPr="00FD0A1E">
        <w:rPr>
          <w:b w:val="0"/>
          <w:sz w:val="24"/>
          <w:szCs w:val="24"/>
        </w:rPr>
        <w:t xml:space="preserve"> веришь</w:t>
      </w:r>
      <w:r w:rsidR="008E718D" w:rsidRPr="00FD0A1E">
        <w:rPr>
          <w:b w:val="0"/>
          <w:sz w:val="24"/>
          <w:szCs w:val="24"/>
        </w:rPr>
        <w:t>, т</w:t>
      </w:r>
      <w:r w:rsidR="001C0738" w:rsidRPr="00FD0A1E">
        <w:rPr>
          <w:b w:val="0"/>
          <w:sz w:val="24"/>
          <w:szCs w:val="24"/>
        </w:rPr>
        <w:t>о начинается процесс восхождения</w:t>
      </w:r>
      <w:r w:rsidR="005D5CFD" w:rsidRPr="00FD0A1E">
        <w:rPr>
          <w:b w:val="0"/>
          <w:sz w:val="24"/>
          <w:szCs w:val="24"/>
        </w:rPr>
        <w:t>, впи</w:t>
      </w:r>
      <w:r w:rsidR="00827CB9" w:rsidRPr="00FD0A1E">
        <w:rPr>
          <w:b w:val="0"/>
          <w:sz w:val="24"/>
          <w:szCs w:val="24"/>
        </w:rPr>
        <w:t>тывания этих знаний, ассимиляции</w:t>
      </w:r>
      <w:r w:rsidR="005D5CFD" w:rsidRPr="00FD0A1E">
        <w:rPr>
          <w:b w:val="0"/>
          <w:sz w:val="24"/>
          <w:szCs w:val="24"/>
        </w:rPr>
        <w:t xml:space="preserve">, когда мы </w:t>
      </w:r>
      <w:r w:rsidR="00E45D31" w:rsidRPr="00FD0A1E">
        <w:rPr>
          <w:b w:val="0"/>
          <w:sz w:val="24"/>
          <w:szCs w:val="24"/>
        </w:rPr>
        <w:t xml:space="preserve">начинаем жить </w:t>
      </w:r>
      <w:r w:rsidR="00827CB9" w:rsidRPr="00FD0A1E">
        <w:rPr>
          <w:b w:val="0"/>
          <w:sz w:val="24"/>
          <w:szCs w:val="24"/>
        </w:rPr>
        <w:t>в соответствии с ними, выполнять</w:t>
      </w:r>
      <w:r w:rsidR="00E45D31" w:rsidRPr="00FD0A1E">
        <w:rPr>
          <w:b w:val="0"/>
          <w:sz w:val="24"/>
          <w:szCs w:val="24"/>
        </w:rPr>
        <w:t xml:space="preserve"> </w:t>
      </w:r>
      <w:proofErr w:type="spellStart"/>
      <w:r w:rsidR="00E45D31" w:rsidRPr="00FD0A1E">
        <w:rPr>
          <w:b w:val="0"/>
          <w:sz w:val="24"/>
          <w:szCs w:val="24"/>
        </w:rPr>
        <w:t>садхану</w:t>
      </w:r>
      <w:proofErr w:type="spellEnd"/>
      <w:r w:rsidR="00E45D31" w:rsidRPr="00FD0A1E">
        <w:rPr>
          <w:b w:val="0"/>
          <w:sz w:val="24"/>
          <w:szCs w:val="24"/>
        </w:rPr>
        <w:t xml:space="preserve"> и движемся по эволюционной лестнице</w:t>
      </w:r>
      <w:r w:rsidR="00827CB9" w:rsidRPr="00FD0A1E">
        <w:rPr>
          <w:b w:val="0"/>
          <w:sz w:val="24"/>
          <w:szCs w:val="24"/>
        </w:rPr>
        <w:t>. Всё это олицетворяется символом веры</w:t>
      </w:r>
      <w:r w:rsidR="00827CB9" w:rsidRPr="00775D9A">
        <w:rPr>
          <w:b w:val="0"/>
          <w:i/>
          <w:sz w:val="24"/>
          <w:szCs w:val="24"/>
        </w:rPr>
        <w:t>.</w:t>
      </w:r>
    </w:p>
    <w:p w:rsidR="00827CB9" w:rsidRPr="009A36E5" w:rsidRDefault="00827CB9" w:rsidP="00FD0A1E">
      <w:pPr>
        <w:pStyle w:val="3"/>
        <w:ind w:left="-1418" w:right="-568" w:firstLine="284"/>
        <w:jc w:val="both"/>
        <w:rPr>
          <w:rStyle w:val="st"/>
          <w:b w:val="0"/>
          <w:i/>
          <w:sz w:val="24"/>
          <w:szCs w:val="24"/>
        </w:rPr>
      </w:pPr>
      <w:r w:rsidRPr="009A36E5">
        <w:rPr>
          <w:b w:val="0"/>
          <w:i/>
          <w:sz w:val="24"/>
          <w:szCs w:val="24"/>
        </w:rPr>
        <w:t>“</w:t>
      </w:r>
      <w:r w:rsidR="00775D9A" w:rsidRPr="009A36E5">
        <w:rPr>
          <w:b w:val="0"/>
          <w:i/>
          <w:sz w:val="24"/>
          <w:szCs w:val="24"/>
        </w:rPr>
        <w:t>Д</w:t>
      </w:r>
      <w:r w:rsidRPr="009A36E5">
        <w:rPr>
          <w:b w:val="0"/>
          <w:i/>
          <w:sz w:val="24"/>
          <w:szCs w:val="24"/>
        </w:rPr>
        <w:t>о наших дней дошли только четыре из них. Их мудрость п</w:t>
      </w:r>
      <w:r w:rsidR="009A36E5">
        <w:rPr>
          <w:b w:val="0"/>
          <w:i/>
          <w:sz w:val="24"/>
          <w:szCs w:val="24"/>
        </w:rPr>
        <w:t xml:space="preserve">ередал своим ученикам в </w:t>
      </w:r>
      <w:proofErr w:type="spellStart"/>
      <w:r w:rsidR="009A36E5">
        <w:rPr>
          <w:b w:val="0"/>
          <w:i/>
          <w:sz w:val="24"/>
          <w:szCs w:val="24"/>
        </w:rPr>
        <w:t>двапара</w:t>
      </w:r>
      <w:proofErr w:type="spellEnd"/>
      <w:r w:rsidR="009A36E5">
        <w:rPr>
          <w:b w:val="0"/>
          <w:i/>
          <w:sz w:val="24"/>
          <w:szCs w:val="24"/>
        </w:rPr>
        <w:t>-</w:t>
      </w:r>
      <w:r w:rsidRPr="009A36E5">
        <w:rPr>
          <w:b w:val="0"/>
          <w:i/>
          <w:sz w:val="24"/>
          <w:szCs w:val="24"/>
        </w:rPr>
        <w:t xml:space="preserve">юге, величайший среди толкователей вед </w:t>
      </w:r>
      <w:proofErr w:type="spellStart"/>
      <w:r w:rsidRPr="009A36E5">
        <w:rPr>
          <w:b w:val="0"/>
          <w:i/>
          <w:sz w:val="24"/>
          <w:szCs w:val="24"/>
        </w:rPr>
        <w:t>Ведавьяса</w:t>
      </w:r>
      <w:proofErr w:type="spellEnd"/>
      <w:r w:rsidRPr="009A36E5">
        <w:rPr>
          <w:b w:val="0"/>
          <w:i/>
          <w:sz w:val="24"/>
          <w:szCs w:val="24"/>
        </w:rPr>
        <w:t>. Когда Вь</w:t>
      </w:r>
      <w:r w:rsidR="00521519" w:rsidRPr="009A36E5">
        <w:rPr>
          <w:b w:val="0"/>
          <w:i/>
          <w:sz w:val="24"/>
          <w:szCs w:val="24"/>
        </w:rPr>
        <w:t>яса был занят толкованием вед, и</w:t>
      </w:r>
      <w:r w:rsidRPr="009A36E5">
        <w:rPr>
          <w:b w:val="0"/>
          <w:i/>
          <w:sz w:val="24"/>
          <w:szCs w:val="24"/>
        </w:rPr>
        <w:t>злагая сущность священных текстов своим ученикам</w:t>
      </w:r>
      <w:r w:rsidR="00521519" w:rsidRPr="009A36E5">
        <w:rPr>
          <w:b w:val="0"/>
          <w:i/>
          <w:sz w:val="24"/>
          <w:szCs w:val="24"/>
        </w:rPr>
        <w:t>,</w:t>
      </w:r>
      <w:r w:rsidRPr="009A36E5">
        <w:rPr>
          <w:b w:val="0"/>
          <w:i/>
          <w:sz w:val="24"/>
          <w:szCs w:val="24"/>
        </w:rPr>
        <w:t xml:space="preserve"> </w:t>
      </w:r>
      <w:r w:rsidR="00AD1D11" w:rsidRPr="009A36E5">
        <w:rPr>
          <w:b w:val="0"/>
          <w:i/>
          <w:sz w:val="24"/>
          <w:szCs w:val="24"/>
        </w:rPr>
        <w:t>од</w:t>
      </w:r>
      <w:r w:rsidR="003A5CCF" w:rsidRPr="009A36E5">
        <w:rPr>
          <w:b w:val="0"/>
          <w:i/>
          <w:sz w:val="24"/>
          <w:szCs w:val="24"/>
        </w:rPr>
        <w:t xml:space="preserve">ин из них, по имени </w:t>
      </w:r>
      <w:proofErr w:type="spellStart"/>
      <w:r w:rsidR="003A5CCF" w:rsidRPr="009A36E5">
        <w:rPr>
          <w:b w:val="0"/>
          <w:i/>
          <w:sz w:val="24"/>
          <w:szCs w:val="24"/>
        </w:rPr>
        <w:t>Яджна</w:t>
      </w:r>
      <w:r w:rsidR="00167DEA">
        <w:rPr>
          <w:b w:val="0"/>
          <w:i/>
          <w:sz w:val="24"/>
          <w:szCs w:val="24"/>
        </w:rPr>
        <w:t>валкь</w:t>
      </w:r>
      <w:r w:rsidR="00AD1D11" w:rsidRPr="009A36E5">
        <w:rPr>
          <w:b w:val="0"/>
          <w:i/>
          <w:sz w:val="24"/>
          <w:szCs w:val="24"/>
        </w:rPr>
        <w:t>йя</w:t>
      </w:r>
      <w:proofErr w:type="spellEnd"/>
      <w:r w:rsidR="00AD1D11" w:rsidRPr="009A36E5">
        <w:rPr>
          <w:b w:val="0"/>
          <w:i/>
          <w:sz w:val="24"/>
          <w:szCs w:val="24"/>
        </w:rPr>
        <w:t>, навлёк на себя гнев Гуру</w:t>
      </w:r>
      <w:r w:rsidR="003A5CCF" w:rsidRPr="009A36E5">
        <w:rPr>
          <w:b w:val="0"/>
          <w:i/>
          <w:sz w:val="24"/>
          <w:szCs w:val="24"/>
        </w:rPr>
        <w:t>.</w:t>
      </w:r>
      <w:r w:rsidRPr="009A36E5">
        <w:rPr>
          <w:b w:val="0"/>
          <w:i/>
          <w:sz w:val="24"/>
          <w:szCs w:val="24"/>
        </w:rPr>
        <w:t xml:space="preserve"> </w:t>
      </w:r>
      <w:r w:rsidR="003A5CCF" w:rsidRPr="009A36E5">
        <w:rPr>
          <w:b w:val="0"/>
          <w:i/>
          <w:sz w:val="24"/>
          <w:szCs w:val="24"/>
        </w:rPr>
        <w:t>И в качестве наказания</w:t>
      </w:r>
      <w:r w:rsidR="00AD1D11" w:rsidRPr="009A36E5">
        <w:rPr>
          <w:b w:val="0"/>
          <w:i/>
          <w:sz w:val="24"/>
          <w:szCs w:val="24"/>
        </w:rPr>
        <w:t xml:space="preserve"> был</w:t>
      </w:r>
      <w:r w:rsidR="003A5CCF" w:rsidRPr="009A36E5">
        <w:rPr>
          <w:b w:val="0"/>
          <w:i/>
          <w:sz w:val="24"/>
          <w:szCs w:val="24"/>
        </w:rPr>
        <w:t xml:space="preserve"> вынужден исторгнуть из себя </w:t>
      </w:r>
      <w:proofErr w:type="spellStart"/>
      <w:r w:rsidR="003A5CCF" w:rsidRPr="009A36E5">
        <w:rPr>
          <w:b w:val="0"/>
          <w:i/>
          <w:sz w:val="24"/>
          <w:szCs w:val="24"/>
        </w:rPr>
        <w:t>Яджур</w:t>
      </w:r>
      <w:r w:rsidR="00AD1D11" w:rsidRPr="009A36E5">
        <w:rPr>
          <w:b w:val="0"/>
          <w:i/>
          <w:sz w:val="24"/>
          <w:szCs w:val="24"/>
        </w:rPr>
        <w:t>веду</w:t>
      </w:r>
      <w:proofErr w:type="spellEnd"/>
      <w:r w:rsidR="003A5CCF" w:rsidRPr="009A36E5">
        <w:rPr>
          <w:b w:val="0"/>
          <w:i/>
          <w:sz w:val="24"/>
          <w:szCs w:val="24"/>
        </w:rPr>
        <w:t>, мудрость</w:t>
      </w:r>
      <w:r w:rsidR="00AD1D11" w:rsidRPr="009A36E5">
        <w:rPr>
          <w:b w:val="0"/>
          <w:i/>
          <w:sz w:val="24"/>
          <w:szCs w:val="24"/>
        </w:rPr>
        <w:t xml:space="preserve"> которой уже успел усвоить</w:t>
      </w:r>
      <w:r w:rsidR="003A5CCF" w:rsidRPr="009A36E5">
        <w:rPr>
          <w:b w:val="0"/>
          <w:i/>
          <w:sz w:val="24"/>
          <w:szCs w:val="24"/>
        </w:rPr>
        <w:t>,</w:t>
      </w:r>
      <w:r w:rsidR="00AD1D11" w:rsidRPr="009A36E5">
        <w:rPr>
          <w:b w:val="0"/>
          <w:i/>
          <w:sz w:val="24"/>
          <w:szCs w:val="24"/>
        </w:rPr>
        <w:t xml:space="preserve"> </w:t>
      </w:r>
      <w:proofErr w:type="gramStart"/>
      <w:r w:rsidR="00AD1D11" w:rsidRPr="009A36E5">
        <w:rPr>
          <w:b w:val="0"/>
          <w:i/>
          <w:sz w:val="24"/>
          <w:szCs w:val="24"/>
        </w:rPr>
        <w:t>и</w:t>
      </w:r>
      <w:proofErr w:type="gramEnd"/>
      <w:r w:rsidR="00AD1D11" w:rsidRPr="009A36E5">
        <w:rPr>
          <w:b w:val="0"/>
          <w:i/>
          <w:sz w:val="24"/>
          <w:szCs w:val="24"/>
        </w:rPr>
        <w:t xml:space="preserve"> о</w:t>
      </w:r>
      <w:r w:rsidR="003A5CCF" w:rsidRPr="009A36E5">
        <w:rPr>
          <w:b w:val="0"/>
          <w:i/>
          <w:sz w:val="24"/>
          <w:szCs w:val="24"/>
        </w:rPr>
        <w:t>ставив</w:t>
      </w:r>
      <w:r w:rsidR="00AD1D11" w:rsidRPr="009A36E5">
        <w:rPr>
          <w:b w:val="0"/>
          <w:i/>
          <w:sz w:val="24"/>
          <w:szCs w:val="24"/>
        </w:rPr>
        <w:t xml:space="preserve"> её на хранение учителю, покинуть его обитель и искать приюта у </w:t>
      </w:r>
      <w:proofErr w:type="spellStart"/>
      <w:r w:rsidR="00AD1D11" w:rsidRPr="009A36E5">
        <w:rPr>
          <w:b w:val="0"/>
          <w:i/>
          <w:sz w:val="24"/>
          <w:szCs w:val="24"/>
        </w:rPr>
        <w:t>Сурьядэвы</w:t>
      </w:r>
      <w:proofErr w:type="spellEnd"/>
      <w:r w:rsidR="00AD1D11" w:rsidRPr="009A36E5">
        <w:rPr>
          <w:b w:val="0"/>
          <w:i/>
          <w:sz w:val="24"/>
          <w:szCs w:val="24"/>
        </w:rPr>
        <w:t>, кладезя  ведийской премудрости.</w:t>
      </w:r>
      <w:r w:rsidR="003A5CCF" w:rsidRPr="009A36E5">
        <w:rPr>
          <w:b w:val="0"/>
          <w:i/>
          <w:sz w:val="24"/>
          <w:szCs w:val="24"/>
        </w:rPr>
        <w:t xml:space="preserve"> Тотчас же после его ухода святые мудрецы, </w:t>
      </w:r>
      <w:proofErr w:type="spellStart"/>
      <w:r w:rsidR="003A5CCF" w:rsidRPr="009A36E5">
        <w:rPr>
          <w:b w:val="0"/>
          <w:i/>
          <w:sz w:val="24"/>
          <w:szCs w:val="24"/>
        </w:rPr>
        <w:t>риши</w:t>
      </w:r>
      <w:proofErr w:type="spellEnd"/>
      <w:r w:rsidR="003A5CCF" w:rsidRPr="009A36E5">
        <w:rPr>
          <w:b w:val="0"/>
          <w:i/>
          <w:sz w:val="24"/>
          <w:szCs w:val="24"/>
        </w:rPr>
        <w:t>, благоговевшие пере</w:t>
      </w:r>
      <w:r w:rsidR="00167DEA">
        <w:rPr>
          <w:b w:val="0"/>
          <w:i/>
          <w:sz w:val="24"/>
          <w:szCs w:val="24"/>
        </w:rPr>
        <w:t xml:space="preserve">д ведами, в облике птиц </w:t>
      </w:r>
      <w:proofErr w:type="spellStart"/>
      <w:r w:rsidR="00167DEA">
        <w:rPr>
          <w:b w:val="0"/>
          <w:i/>
          <w:sz w:val="24"/>
          <w:szCs w:val="24"/>
        </w:rPr>
        <w:t>титтири</w:t>
      </w:r>
      <w:proofErr w:type="spellEnd"/>
      <w:r w:rsidR="003A5CCF" w:rsidRPr="009A36E5">
        <w:rPr>
          <w:b w:val="0"/>
          <w:i/>
          <w:sz w:val="24"/>
          <w:szCs w:val="24"/>
        </w:rPr>
        <w:t xml:space="preserve"> слетелись к дому </w:t>
      </w:r>
      <w:proofErr w:type="spellStart"/>
      <w:r w:rsidR="003A5CCF" w:rsidRPr="009A36E5">
        <w:rPr>
          <w:b w:val="0"/>
          <w:i/>
          <w:sz w:val="24"/>
          <w:szCs w:val="24"/>
        </w:rPr>
        <w:t>Вьясы</w:t>
      </w:r>
      <w:proofErr w:type="spellEnd"/>
      <w:r w:rsidR="003A5CCF" w:rsidRPr="009A36E5">
        <w:rPr>
          <w:b w:val="0"/>
          <w:i/>
          <w:sz w:val="24"/>
          <w:szCs w:val="24"/>
        </w:rPr>
        <w:t xml:space="preserve"> и склевали </w:t>
      </w:r>
      <w:proofErr w:type="gramStart"/>
      <w:r w:rsidR="003A5CCF" w:rsidRPr="009A36E5">
        <w:rPr>
          <w:b w:val="0"/>
          <w:i/>
          <w:sz w:val="24"/>
          <w:szCs w:val="24"/>
        </w:rPr>
        <w:t>оставленную</w:t>
      </w:r>
      <w:proofErr w:type="gramEnd"/>
      <w:r w:rsidR="003A5CCF" w:rsidRPr="009A36E5">
        <w:rPr>
          <w:b w:val="0"/>
          <w:i/>
          <w:sz w:val="24"/>
          <w:szCs w:val="24"/>
        </w:rPr>
        <w:t xml:space="preserve"> </w:t>
      </w:r>
      <w:proofErr w:type="spellStart"/>
      <w:r w:rsidR="003A5CCF" w:rsidRPr="009A36E5">
        <w:rPr>
          <w:b w:val="0"/>
          <w:i/>
          <w:sz w:val="24"/>
          <w:szCs w:val="24"/>
        </w:rPr>
        <w:t>Яджнавалкьей</w:t>
      </w:r>
      <w:proofErr w:type="spellEnd"/>
      <w:r w:rsidR="003A5CCF" w:rsidRPr="009A36E5">
        <w:rPr>
          <w:b w:val="0"/>
          <w:i/>
          <w:sz w:val="24"/>
          <w:szCs w:val="24"/>
        </w:rPr>
        <w:t xml:space="preserve"> </w:t>
      </w:r>
      <w:proofErr w:type="spellStart"/>
      <w:r w:rsidR="003A5CCF" w:rsidRPr="009A36E5">
        <w:rPr>
          <w:b w:val="0"/>
          <w:i/>
          <w:sz w:val="24"/>
          <w:szCs w:val="24"/>
        </w:rPr>
        <w:t>Яджурведу</w:t>
      </w:r>
      <w:proofErr w:type="spellEnd"/>
      <w:r w:rsidR="00D1114C" w:rsidRPr="009A36E5">
        <w:rPr>
          <w:b w:val="0"/>
          <w:i/>
          <w:sz w:val="24"/>
          <w:szCs w:val="24"/>
        </w:rPr>
        <w:t>. Эта замечательная глава в</w:t>
      </w:r>
      <w:r w:rsidR="00167DEA">
        <w:rPr>
          <w:b w:val="0"/>
          <w:i/>
          <w:sz w:val="24"/>
          <w:szCs w:val="24"/>
        </w:rPr>
        <w:t xml:space="preserve">еды так и называется </w:t>
      </w:r>
      <w:proofErr w:type="spellStart"/>
      <w:r w:rsidR="00167DEA">
        <w:rPr>
          <w:b w:val="0"/>
          <w:i/>
          <w:sz w:val="24"/>
          <w:szCs w:val="24"/>
        </w:rPr>
        <w:t>Т</w:t>
      </w:r>
      <w:r w:rsidR="005B62B4" w:rsidRPr="009A36E5">
        <w:rPr>
          <w:b w:val="0"/>
          <w:i/>
          <w:sz w:val="24"/>
          <w:szCs w:val="24"/>
        </w:rPr>
        <w:t>айтирийя</w:t>
      </w:r>
      <w:proofErr w:type="spellEnd"/>
      <w:r w:rsidR="005B62B4" w:rsidRPr="009A36E5">
        <w:rPr>
          <w:b w:val="0"/>
          <w:i/>
          <w:sz w:val="24"/>
          <w:szCs w:val="24"/>
        </w:rPr>
        <w:t xml:space="preserve">. Между тем, </w:t>
      </w:r>
      <w:proofErr w:type="spellStart"/>
      <w:r w:rsidR="005B62B4" w:rsidRPr="009A36E5">
        <w:rPr>
          <w:b w:val="0"/>
          <w:i/>
          <w:sz w:val="24"/>
          <w:szCs w:val="24"/>
        </w:rPr>
        <w:t>Сурьядэва</w:t>
      </w:r>
      <w:proofErr w:type="spellEnd"/>
      <w:r w:rsidR="005B62B4" w:rsidRPr="009A36E5">
        <w:rPr>
          <w:b w:val="0"/>
          <w:i/>
          <w:sz w:val="24"/>
          <w:szCs w:val="24"/>
        </w:rPr>
        <w:t xml:space="preserve"> был очень доволен усердием и преданностью </w:t>
      </w:r>
      <w:proofErr w:type="gramStart"/>
      <w:r w:rsidR="005B62B4" w:rsidRPr="009A36E5">
        <w:rPr>
          <w:b w:val="0"/>
          <w:i/>
          <w:sz w:val="24"/>
          <w:szCs w:val="24"/>
        </w:rPr>
        <w:t>незадачливого</w:t>
      </w:r>
      <w:proofErr w:type="gramEnd"/>
      <w:r w:rsidR="005B62B4" w:rsidRPr="009A36E5">
        <w:rPr>
          <w:b w:val="0"/>
          <w:i/>
          <w:sz w:val="24"/>
          <w:szCs w:val="24"/>
        </w:rPr>
        <w:t xml:space="preserve"> </w:t>
      </w:r>
      <w:proofErr w:type="spellStart"/>
      <w:r w:rsidR="005B62B4" w:rsidRPr="009A36E5">
        <w:rPr>
          <w:b w:val="0"/>
          <w:i/>
          <w:sz w:val="24"/>
          <w:szCs w:val="24"/>
        </w:rPr>
        <w:t>Яджнавалкйи</w:t>
      </w:r>
      <w:proofErr w:type="spellEnd"/>
      <w:r w:rsidR="005B62B4" w:rsidRPr="009A36E5">
        <w:rPr>
          <w:b w:val="0"/>
          <w:i/>
          <w:sz w:val="24"/>
          <w:szCs w:val="24"/>
        </w:rPr>
        <w:t xml:space="preserve">. Он принял форму </w:t>
      </w:r>
      <w:proofErr w:type="spellStart"/>
      <w:r w:rsidR="005B62B4" w:rsidRPr="009A36E5">
        <w:rPr>
          <w:b w:val="0"/>
          <w:i/>
          <w:sz w:val="24"/>
          <w:szCs w:val="24"/>
        </w:rPr>
        <w:t>ваджы</w:t>
      </w:r>
      <w:proofErr w:type="spellEnd"/>
      <w:r w:rsidR="005B62B4" w:rsidRPr="009A36E5">
        <w:rPr>
          <w:b w:val="0"/>
          <w:i/>
          <w:sz w:val="24"/>
          <w:szCs w:val="24"/>
        </w:rPr>
        <w:t>, лошади и</w:t>
      </w:r>
      <w:r w:rsidR="00167DEA">
        <w:rPr>
          <w:b w:val="0"/>
          <w:i/>
          <w:sz w:val="24"/>
          <w:szCs w:val="24"/>
        </w:rPr>
        <w:t>,</w:t>
      </w:r>
      <w:r w:rsidR="005B62B4" w:rsidRPr="009A36E5">
        <w:rPr>
          <w:b w:val="0"/>
          <w:i/>
          <w:sz w:val="24"/>
          <w:szCs w:val="24"/>
        </w:rPr>
        <w:t xml:space="preserve"> явившись  подвижнику</w:t>
      </w:r>
      <w:r w:rsidR="00167DEA">
        <w:rPr>
          <w:b w:val="0"/>
          <w:i/>
          <w:sz w:val="24"/>
          <w:szCs w:val="24"/>
        </w:rPr>
        <w:t>,</w:t>
      </w:r>
      <w:r w:rsidR="005B62B4" w:rsidRPr="009A36E5">
        <w:rPr>
          <w:b w:val="0"/>
          <w:i/>
          <w:sz w:val="24"/>
          <w:szCs w:val="24"/>
        </w:rPr>
        <w:t xml:space="preserve"> благословил его обновлённым знанием </w:t>
      </w:r>
      <w:proofErr w:type="spellStart"/>
      <w:r w:rsidR="005B62B4" w:rsidRPr="009A36E5">
        <w:rPr>
          <w:b w:val="0"/>
          <w:i/>
          <w:sz w:val="24"/>
          <w:szCs w:val="24"/>
        </w:rPr>
        <w:t>Яджурведы</w:t>
      </w:r>
      <w:proofErr w:type="spellEnd"/>
      <w:r w:rsidR="00BC084C" w:rsidRPr="009A36E5">
        <w:rPr>
          <w:b w:val="0"/>
          <w:i/>
          <w:sz w:val="24"/>
          <w:szCs w:val="24"/>
        </w:rPr>
        <w:t xml:space="preserve">. Главы веды, изложенные </w:t>
      </w:r>
      <w:proofErr w:type="spellStart"/>
      <w:r w:rsidR="00BC084C" w:rsidRPr="009A36E5">
        <w:rPr>
          <w:b w:val="0"/>
          <w:i/>
          <w:sz w:val="24"/>
          <w:szCs w:val="24"/>
        </w:rPr>
        <w:t>Сурьядевой</w:t>
      </w:r>
      <w:proofErr w:type="spellEnd"/>
      <w:r w:rsidR="00BC084C" w:rsidRPr="009A36E5">
        <w:rPr>
          <w:b w:val="0"/>
          <w:i/>
          <w:sz w:val="24"/>
          <w:szCs w:val="24"/>
        </w:rPr>
        <w:t xml:space="preserve"> </w:t>
      </w:r>
      <w:proofErr w:type="spellStart"/>
      <w:r w:rsidR="00BC084C" w:rsidRPr="009A36E5">
        <w:rPr>
          <w:b w:val="0"/>
          <w:i/>
          <w:sz w:val="24"/>
          <w:szCs w:val="24"/>
        </w:rPr>
        <w:t>вадже</w:t>
      </w:r>
      <w:proofErr w:type="spellEnd"/>
      <w:r w:rsidR="00BC084C" w:rsidRPr="009A36E5">
        <w:rPr>
          <w:b w:val="0"/>
          <w:i/>
          <w:sz w:val="24"/>
          <w:szCs w:val="24"/>
        </w:rPr>
        <w:t xml:space="preserve">, с тех пор известны как </w:t>
      </w:r>
      <w:proofErr w:type="spellStart"/>
      <w:r w:rsidR="00BC084C" w:rsidRPr="009A36E5">
        <w:rPr>
          <w:b w:val="0"/>
          <w:i/>
          <w:sz w:val="24"/>
          <w:szCs w:val="24"/>
        </w:rPr>
        <w:t>Ваджа-санея</w:t>
      </w:r>
      <w:proofErr w:type="spellEnd"/>
      <w:r w:rsidR="00F54A55" w:rsidRPr="009A36E5">
        <w:rPr>
          <w:b w:val="0"/>
          <w:i/>
          <w:sz w:val="24"/>
          <w:szCs w:val="24"/>
        </w:rPr>
        <w:t xml:space="preserve">. </w:t>
      </w:r>
      <w:proofErr w:type="spellStart"/>
      <w:r w:rsidR="00F54A55" w:rsidRPr="009A36E5">
        <w:rPr>
          <w:b w:val="0"/>
          <w:i/>
          <w:sz w:val="24"/>
          <w:szCs w:val="24"/>
        </w:rPr>
        <w:t>Яджурведа</w:t>
      </w:r>
      <w:proofErr w:type="spellEnd"/>
      <w:r w:rsidR="00F54A55" w:rsidRPr="009A36E5">
        <w:rPr>
          <w:b w:val="0"/>
          <w:i/>
          <w:sz w:val="24"/>
          <w:szCs w:val="24"/>
        </w:rPr>
        <w:t xml:space="preserve"> в толковании </w:t>
      </w:r>
      <w:proofErr w:type="spellStart"/>
      <w:r w:rsidR="00F54A55" w:rsidRPr="009A36E5">
        <w:rPr>
          <w:b w:val="0"/>
          <w:i/>
          <w:sz w:val="24"/>
          <w:szCs w:val="24"/>
        </w:rPr>
        <w:t>Вьядавьясы</w:t>
      </w:r>
      <w:proofErr w:type="spellEnd"/>
      <w:r w:rsidR="00F54A55" w:rsidRPr="009A36E5">
        <w:rPr>
          <w:b w:val="0"/>
          <w:i/>
          <w:sz w:val="24"/>
          <w:szCs w:val="24"/>
        </w:rPr>
        <w:t xml:space="preserve"> носит название </w:t>
      </w:r>
      <w:proofErr w:type="spellStart"/>
      <w:r w:rsidR="00F54A55" w:rsidRPr="009A36E5">
        <w:rPr>
          <w:b w:val="0"/>
          <w:i/>
          <w:sz w:val="24"/>
          <w:szCs w:val="24"/>
        </w:rPr>
        <w:t>Кришнаяджурведа</w:t>
      </w:r>
      <w:proofErr w:type="spellEnd"/>
      <w:r w:rsidR="00F54A55" w:rsidRPr="009A36E5">
        <w:rPr>
          <w:b w:val="0"/>
          <w:i/>
          <w:sz w:val="24"/>
          <w:szCs w:val="24"/>
        </w:rPr>
        <w:t xml:space="preserve">, тёмная </w:t>
      </w:r>
      <w:proofErr w:type="spellStart"/>
      <w:r w:rsidR="00F54A55" w:rsidRPr="009A36E5">
        <w:rPr>
          <w:b w:val="0"/>
          <w:i/>
          <w:sz w:val="24"/>
          <w:szCs w:val="24"/>
        </w:rPr>
        <w:t>Яджурведа</w:t>
      </w:r>
      <w:proofErr w:type="spellEnd"/>
      <w:r w:rsidR="001E27BD" w:rsidRPr="009A36E5">
        <w:rPr>
          <w:b w:val="0"/>
          <w:i/>
          <w:sz w:val="24"/>
          <w:szCs w:val="24"/>
        </w:rPr>
        <w:t xml:space="preserve">, имя данное Кришне при рождении Кришна </w:t>
      </w:r>
      <w:proofErr w:type="spellStart"/>
      <w:r w:rsidR="001E27BD" w:rsidRPr="009A36E5">
        <w:rPr>
          <w:b w:val="0"/>
          <w:i/>
          <w:sz w:val="24"/>
          <w:szCs w:val="24"/>
        </w:rPr>
        <w:t>двайпаяна</w:t>
      </w:r>
      <w:proofErr w:type="spellEnd"/>
      <w:r w:rsidR="00FE146F" w:rsidRPr="009A36E5">
        <w:rPr>
          <w:b w:val="0"/>
          <w:i/>
          <w:sz w:val="24"/>
          <w:szCs w:val="24"/>
        </w:rPr>
        <w:t xml:space="preserve">, а изложенная </w:t>
      </w:r>
      <w:proofErr w:type="spellStart"/>
      <w:r w:rsidR="00FE146F" w:rsidRPr="009A36E5">
        <w:rPr>
          <w:b w:val="0"/>
          <w:i/>
          <w:sz w:val="24"/>
          <w:szCs w:val="24"/>
        </w:rPr>
        <w:t>Яджнавалкьей</w:t>
      </w:r>
      <w:proofErr w:type="spellEnd"/>
      <w:r w:rsidR="00FE146F" w:rsidRPr="009A36E5">
        <w:rPr>
          <w:b w:val="0"/>
          <w:i/>
          <w:sz w:val="24"/>
          <w:szCs w:val="24"/>
        </w:rPr>
        <w:t xml:space="preserve"> </w:t>
      </w:r>
      <w:proofErr w:type="spellStart"/>
      <w:r w:rsidR="00FE146F" w:rsidRPr="009A36E5">
        <w:rPr>
          <w:b w:val="0"/>
          <w:i/>
          <w:sz w:val="24"/>
          <w:szCs w:val="24"/>
        </w:rPr>
        <w:t>Шуклаяджурведа</w:t>
      </w:r>
      <w:proofErr w:type="spellEnd"/>
      <w:r w:rsidR="00A1165D" w:rsidRPr="009A36E5">
        <w:rPr>
          <w:b w:val="0"/>
          <w:i/>
          <w:sz w:val="24"/>
          <w:szCs w:val="24"/>
        </w:rPr>
        <w:t xml:space="preserve">, светлая </w:t>
      </w:r>
      <w:proofErr w:type="spellStart"/>
      <w:r w:rsidR="00A1165D" w:rsidRPr="009A36E5">
        <w:rPr>
          <w:b w:val="0"/>
          <w:i/>
          <w:sz w:val="24"/>
          <w:szCs w:val="24"/>
        </w:rPr>
        <w:t>Яджурведа</w:t>
      </w:r>
      <w:proofErr w:type="spellEnd"/>
      <w:r w:rsidR="00A1165D" w:rsidRPr="009A36E5">
        <w:rPr>
          <w:b w:val="0"/>
          <w:i/>
          <w:sz w:val="24"/>
          <w:szCs w:val="24"/>
        </w:rPr>
        <w:t>. Первые несколько глав в ней</w:t>
      </w:r>
      <w:r w:rsidR="00D12921" w:rsidRPr="009A36E5">
        <w:rPr>
          <w:b w:val="0"/>
          <w:i/>
          <w:sz w:val="24"/>
          <w:szCs w:val="24"/>
        </w:rPr>
        <w:t xml:space="preserve"> со</w:t>
      </w:r>
      <w:r w:rsidR="001A3F44" w:rsidRPr="009A36E5">
        <w:rPr>
          <w:b w:val="0"/>
          <w:i/>
          <w:sz w:val="24"/>
          <w:szCs w:val="24"/>
        </w:rPr>
        <w:t>ст</w:t>
      </w:r>
      <w:r w:rsidR="00167DEA">
        <w:rPr>
          <w:b w:val="0"/>
          <w:i/>
          <w:sz w:val="24"/>
          <w:szCs w:val="24"/>
        </w:rPr>
        <w:t>оят из мантр, связанных с карма-</w:t>
      </w:r>
      <w:proofErr w:type="spellStart"/>
      <w:r w:rsidR="001A3F44" w:rsidRPr="009A36E5">
        <w:rPr>
          <w:b w:val="0"/>
          <w:i/>
          <w:sz w:val="24"/>
          <w:szCs w:val="24"/>
        </w:rPr>
        <w:t>кандой</w:t>
      </w:r>
      <w:proofErr w:type="spellEnd"/>
      <w:r w:rsidR="00D12921" w:rsidRPr="009A36E5">
        <w:rPr>
          <w:b w:val="0"/>
          <w:i/>
          <w:sz w:val="24"/>
          <w:szCs w:val="24"/>
        </w:rPr>
        <w:t>, разделом о карме. А пос</w:t>
      </w:r>
      <w:r w:rsidR="00167DEA">
        <w:rPr>
          <w:b w:val="0"/>
          <w:i/>
          <w:sz w:val="24"/>
          <w:szCs w:val="24"/>
        </w:rPr>
        <w:t xml:space="preserve">ледние главы относятся к </w:t>
      </w:r>
      <w:proofErr w:type="spellStart"/>
      <w:r w:rsidR="00167DEA">
        <w:rPr>
          <w:b w:val="0"/>
          <w:i/>
          <w:sz w:val="24"/>
          <w:szCs w:val="24"/>
        </w:rPr>
        <w:t>джняна-</w:t>
      </w:r>
      <w:r w:rsidR="00D12921" w:rsidRPr="009A36E5">
        <w:rPr>
          <w:b w:val="0"/>
          <w:i/>
          <w:sz w:val="24"/>
          <w:szCs w:val="24"/>
        </w:rPr>
        <w:t>канде</w:t>
      </w:r>
      <w:proofErr w:type="spellEnd"/>
      <w:r w:rsidR="00D12921" w:rsidRPr="009A36E5">
        <w:rPr>
          <w:b w:val="0"/>
          <w:i/>
          <w:sz w:val="24"/>
          <w:szCs w:val="24"/>
        </w:rPr>
        <w:t xml:space="preserve">, разделу о знании. </w:t>
      </w:r>
      <w:proofErr w:type="spellStart"/>
      <w:r w:rsidR="00D12921" w:rsidRPr="009A36E5">
        <w:rPr>
          <w:b w:val="0"/>
          <w:i/>
          <w:sz w:val="24"/>
          <w:szCs w:val="24"/>
        </w:rPr>
        <w:t>Ишавасья</w:t>
      </w:r>
      <w:proofErr w:type="spellEnd"/>
      <w:r w:rsidR="00D12921" w:rsidRPr="009A36E5">
        <w:rPr>
          <w:b w:val="0"/>
          <w:i/>
          <w:sz w:val="24"/>
          <w:szCs w:val="24"/>
        </w:rPr>
        <w:t xml:space="preserve"> </w:t>
      </w:r>
      <w:r w:rsidR="00D12921" w:rsidRPr="009A36E5">
        <w:rPr>
          <w:b w:val="0"/>
          <w:i/>
          <w:sz w:val="24"/>
          <w:szCs w:val="24"/>
        </w:rPr>
        <w:lastRenderedPageBreak/>
        <w:t>упа</w:t>
      </w:r>
      <w:r w:rsidR="00167DEA">
        <w:rPr>
          <w:b w:val="0"/>
          <w:i/>
          <w:sz w:val="24"/>
          <w:szCs w:val="24"/>
        </w:rPr>
        <w:t xml:space="preserve">нишады имеет отношение к </w:t>
      </w:r>
      <w:proofErr w:type="spellStart"/>
      <w:r w:rsidR="00167DEA">
        <w:rPr>
          <w:b w:val="0"/>
          <w:i/>
          <w:sz w:val="24"/>
          <w:szCs w:val="24"/>
        </w:rPr>
        <w:t>джняна-</w:t>
      </w:r>
      <w:r w:rsidR="00D12921" w:rsidRPr="009A36E5">
        <w:rPr>
          <w:b w:val="0"/>
          <w:i/>
          <w:sz w:val="24"/>
          <w:szCs w:val="24"/>
        </w:rPr>
        <w:t>канде</w:t>
      </w:r>
      <w:proofErr w:type="spellEnd"/>
      <w:r w:rsidR="00D12921" w:rsidRPr="009A36E5">
        <w:rPr>
          <w:b w:val="0"/>
          <w:i/>
          <w:sz w:val="24"/>
          <w:szCs w:val="24"/>
        </w:rPr>
        <w:t xml:space="preserve">, поскольку первая мантра этой упанишады начинается со слов </w:t>
      </w:r>
      <w:proofErr w:type="spellStart"/>
      <w:r w:rsidR="00D12921" w:rsidRPr="009A36E5">
        <w:rPr>
          <w:b w:val="0"/>
          <w:i/>
          <w:sz w:val="24"/>
          <w:szCs w:val="24"/>
        </w:rPr>
        <w:t>ишавасьям</w:t>
      </w:r>
      <w:proofErr w:type="spellEnd"/>
      <w:r w:rsidR="00D12921" w:rsidRPr="009A36E5">
        <w:rPr>
          <w:b w:val="0"/>
          <w:i/>
          <w:sz w:val="24"/>
          <w:szCs w:val="24"/>
        </w:rPr>
        <w:t>, упанишада носит то же название</w:t>
      </w:r>
      <w:r w:rsidR="00335060" w:rsidRPr="009A36E5">
        <w:rPr>
          <w:b w:val="0"/>
          <w:i/>
          <w:sz w:val="24"/>
          <w:szCs w:val="24"/>
        </w:rPr>
        <w:t xml:space="preserve">. </w:t>
      </w:r>
      <w:proofErr w:type="spellStart"/>
      <w:r w:rsidR="00335060" w:rsidRPr="009A36E5">
        <w:rPr>
          <w:b w:val="0"/>
          <w:i/>
          <w:sz w:val="24"/>
          <w:szCs w:val="24"/>
        </w:rPr>
        <w:t>Ишавасьям</w:t>
      </w:r>
      <w:proofErr w:type="spellEnd"/>
      <w:r w:rsidR="00335060" w:rsidRPr="009A36E5">
        <w:rPr>
          <w:b w:val="0"/>
          <w:i/>
          <w:sz w:val="24"/>
          <w:szCs w:val="24"/>
        </w:rPr>
        <w:t xml:space="preserve"> идам </w:t>
      </w:r>
      <w:proofErr w:type="spellStart"/>
      <w:r w:rsidR="00335060" w:rsidRPr="009A36E5">
        <w:rPr>
          <w:b w:val="0"/>
          <w:i/>
          <w:sz w:val="24"/>
          <w:szCs w:val="24"/>
        </w:rPr>
        <w:t>сарвам</w:t>
      </w:r>
      <w:proofErr w:type="spellEnd"/>
      <w:r w:rsidR="00335060" w:rsidRPr="009A36E5">
        <w:rPr>
          <w:b w:val="0"/>
          <w:i/>
          <w:sz w:val="24"/>
          <w:szCs w:val="24"/>
        </w:rPr>
        <w:t xml:space="preserve"> </w:t>
      </w:r>
      <w:proofErr w:type="spellStart"/>
      <w:r w:rsidR="00335060" w:rsidRPr="009A36E5">
        <w:rPr>
          <w:b w:val="0"/>
          <w:i/>
          <w:sz w:val="24"/>
          <w:szCs w:val="24"/>
        </w:rPr>
        <w:t>ят</w:t>
      </w:r>
      <w:proofErr w:type="spellEnd"/>
      <w:r w:rsidR="00335060" w:rsidRPr="009A36E5">
        <w:rPr>
          <w:b w:val="0"/>
          <w:i/>
          <w:sz w:val="24"/>
          <w:szCs w:val="24"/>
        </w:rPr>
        <w:t xml:space="preserve"> </w:t>
      </w:r>
      <w:proofErr w:type="spellStart"/>
      <w:r w:rsidR="00335060" w:rsidRPr="009A36E5">
        <w:rPr>
          <w:b w:val="0"/>
          <w:i/>
          <w:sz w:val="24"/>
          <w:szCs w:val="24"/>
        </w:rPr>
        <w:t>кинча</w:t>
      </w:r>
      <w:proofErr w:type="spellEnd"/>
      <w:r w:rsidR="000C09AC" w:rsidRPr="009A36E5">
        <w:rPr>
          <w:b w:val="0"/>
          <w:i/>
          <w:sz w:val="24"/>
          <w:szCs w:val="24"/>
        </w:rPr>
        <w:t xml:space="preserve"> </w:t>
      </w:r>
      <w:proofErr w:type="spellStart"/>
      <w:r w:rsidR="000C09AC" w:rsidRPr="009A36E5">
        <w:rPr>
          <w:b w:val="0"/>
          <w:i/>
          <w:sz w:val="24"/>
          <w:szCs w:val="24"/>
        </w:rPr>
        <w:t>джагатьям</w:t>
      </w:r>
      <w:proofErr w:type="spellEnd"/>
      <w:r w:rsidR="000C09AC" w:rsidRPr="009A36E5">
        <w:rPr>
          <w:b w:val="0"/>
          <w:i/>
          <w:sz w:val="24"/>
          <w:szCs w:val="24"/>
        </w:rPr>
        <w:t xml:space="preserve"> </w:t>
      </w:r>
      <w:proofErr w:type="spellStart"/>
      <w:r w:rsidR="000C09AC" w:rsidRPr="009A36E5">
        <w:rPr>
          <w:b w:val="0"/>
          <w:i/>
          <w:sz w:val="24"/>
          <w:szCs w:val="24"/>
        </w:rPr>
        <w:t>джагат</w:t>
      </w:r>
      <w:proofErr w:type="spellEnd"/>
      <w:r w:rsidR="00335060" w:rsidRPr="009A36E5">
        <w:rPr>
          <w:b w:val="0"/>
          <w:i/>
          <w:sz w:val="24"/>
          <w:szCs w:val="24"/>
        </w:rPr>
        <w:t xml:space="preserve"> </w:t>
      </w:r>
      <w:r w:rsidR="000C09AC" w:rsidRPr="009A36E5">
        <w:rPr>
          <w:b w:val="0"/>
          <w:i/>
          <w:sz w:val="24"/>
          <w:szCs w:val="24"/>
        </w:rPr>
        <w:t xml:space="preserve"> </w:t>
      </w:r>
      <w:proofErr w:type="spellStart"/>
      <w:r w:rsidR="000C09AC" w:rsidRPr="009A36E5">
        <w:rPr>
          <w:rStyle w:val="st"/>
          <w:b w:val="0"/>
          <w:i/>
          <w:sz w:val="24"/>
          <w:szCs w:val="24"/>
        </w:rPr>
        <w:t>тена</w:t>
      </w:r>
      <w:proofErr w:type="spellEnd"/>
      <w:r w:rsidR="000C09AC" w:rsidRPr="009A36E5">
        <w:rPr>
          <w:rStyle w:val="st"/>
          <w:b w:val="0"/>
          <w:i/>
          <w:sz w:val="24"/>
          <w:szCs w:val="24"/>
        </w:rPr>
        <w:t xml:space="preserve"> </w:t>
      </w:r>
      <w:proofErr w:type="spellStart"/>
      <w:r w:rsidR="000C09AC" w:rsidRPr="009A36E5">
        <w:rPr>
          <w:rStyle w:val="st"/>
          <w:b w:val="0"/>
          <w:i/>
          <w:sz w:val="24"/>
          <w:szCs w:val="24"/>
        </w:rPr>
        <w:t>тьяктена</w:t>
      </w:r>
      <w:proofErr w:type="spellEnd"/>
      <w:r w:rsidR="000C09AC" w:rsidRPr="009A36E5">
        <w:rPr>
          <w:rStyle w:val="st"/>
          <w:b w:val="0"/>
          <w:i/>
          <w:sz w:val="24"/>
          <w:szCs w:val="24"/>
        </w:rPr>
        <w:t xml:space="preserve"> </w:t>
      </w:r>
      <w:proofErr w:type="spellStart"/>
      <w:r w:rsidR="000C09AC" w:rsidRPr="009A36E5">
        <w:rPr>
          <w:rStyle w:val="st"/>
          <w:b w:val="0"/>
          <w:i/>
          <w:sz w:val="24"/>
          <w:szCs w:val="24"/>
        </w:rPr>
        <w:t>бхунджитха</w:t>
      </w:r>
      <w:proofErr w:type="spellEnd"/>
      <w:r w:rsidR="000C09AC" w:rsidRPr="009A36E5">
        <w:rPr>
          <w:rStyle w:val="st"/>
          <w:b w:val="0"/>
          <w:i/>
          <w:sz w:val="24"/>
          <w:szCs w:val="24"/>
        </w:rPr>
        <w:t xml:space="preserve"> </w:t>
      </w:r>
      <w:proofErr w:type="spellStart"/>
      <w:r w:rsidR="000C09AC" w:rsidRPr="009A36E5">
        <w:rPr>
          <w:rStyle w:val="st"/>
          <w:b w:val="0"/>
          <w:i/>
          <w:sz w:val="24"/>
          <w:szCs w:val="24"/>
        </w:rPr>
        <w:t>ма</w:t>
      </w:r>
      <w:proofErr w:type="spellEnd"/>
      <w:r w:rsidR="000C09AC" w:rsidRPr="009A36E5">
        <w:rPr>
          <w:rStyle w:val="st"/>
          <w:b w:val="0"/>
          <w:i/>
          <w:sz w:val="24"/>
          <w:szCs w:val="24"/>
        </w:rPr>
        <w:t xml:space="preserve"> </w:t>
      </w:r>
      <w:proofErr w:type="spellStart"/>
      <w:r w:rsidR="000C09AC" w:rsidRPr="009A36E5">
        <w:rPr>
          <w:rStyle w:val="st"/>
          <w:b w:val="0"/>
          <w:i/>
          <w:sz w:val="24"/>
          <w:szCs w:val="24"/>
        </w:rPr>
        <w:t>гридхах</w:t>
      </w:r>
      <w:proofErr w:type="spellEnd"/>
      <w:r w:rsidR="000C09AC" w:rsidRPr="009A36E5">
        <w:rPr>
          <w:rStyle w:val="st"/>
          <w:b w:val="0"/>
          <w:i/>
          <w:sz w:val="24"/>
          <w:szCs w:val="24"/>
        </w:rPr>
        <w:t xml:space="preserve"> </w:t>
      </w:r>
      <w:proofErr w:type="spellStart"/>
      <w:r w:rsidR="000C09AC" w:rsidRPr="009A36E5">
        <w:rPr>
          <w:rStyle w:val="st"/>
          <w:b w:val="0"/>
          <w:i/>
          <w:sz w:val="24"/>
          <w:szCs w:val="24"/>
        </w:rPr>
        <w:t>касья</w:t>
      </w:r>
      <w:proofErr w:type="spellEnd"/>
      <w:r w:rsidR="000C09AC" w:rsidRPr="009A36E5">
        <w:rPr>
          <w:rStyle w:val="st"/>
          <w:b w:val="0"/>
          <w:i/>
          <w:sz w:val="24"/>
          <w:szCs w:val="24"/>
        </w:rPr>
        <w:t xml:space="preserve"> </w:t>
      </w:r>
      <w:proofErr w:type="spellStart"/>
      <w:r w:rsidR="000C09AC" w:rsidRPr="009A36E5">
        <w:rPr>
          <w:rStyle w:val="st"/>
          <w:b w:val="0"/>
          <w:i/>
          <w:sz w:val="24"/>
          <w:szCs w:val="24"/>
        </w:rPr>
        <w:t>свид</w:t>
      </w:r>
      <w:proofErr w:type="spellEnd"/>
      <w:r w:rsidR="000C09AC" w:rsidRPr="009A36E5">
        <w:rPr>
          <w:rStyle w:val="st"/>
          <w:b w:val="0"/>
          <w:i/>
          <w:sz w:val="24"/>
          <w:szCs w:val="24"/>
        </w:rPr>
        <w:t xml:space="preserve"> </w:t>
      </w:r>
      <w:proofErr w:type="spellStart"/>
      <w:r w:rsidR="000C09AC" w:rsidRPr="009A36E5">
        <w:rPr>
          <w:rStyle w:val="st"/>
          <w:b w:val="0"/>
          <w:i/>
          <w:sz w:val="24"/>
          <w:szCs w:val="24"/>
        </w:rPr>
        <w:t>дхана</w:t>
      </w:r>
      <w:proofErr w:type="spellEnd"/>
      <w:r w:rsidR="002431D6" w:rsidRPr="009A36E5">
        <w:rPr>
          <w:rStyle w:val="st"/>
          <w:b w:val="0"/>
          <w:i/>
          <w:sz w:val="24"/>
          <w:szCs w:val="24"/>
        </w:rPr>
        <w:t xml:space="preserve">. </w:t>
      </w:r>
      <w:r w:rsidR="00167DEA">
        <w:rPr>
          <w:rStyle w:val="st"/>
          <w:b w:val="0"/>
          <w:i/>
          <w:sz w:val="24"/>
          <w:szCs w:val="24"/>
        </w:rPr>
        <w:t>Всё в этом мире, временном и пре</w:t>
      </w:r>
      <w:r w:rsidR="002431D6" w:rsidRPr="009A36E5">
        <w:rPr>
          <w:rStyle w:val="st"/>
          <w:b w:val="0"/>
          <w:i/>
          <w:sz w:val="24"/>
          <w:szCs w:val="24"/>
        </w:rPr>
        <w:t>ходящем</w:t>
      </w:r>
      <w:r w:rsidR="00167DEA">
        <w:rPr>
          <w:rStyle w:val="st"/>
          <w:b w:val="0"/>
          <w:i/>
          <w:sz w:val="24"/>
          <w:szCs w:val="24"/>
        </w:rPr>
        <w:t>,</w:t>
      </w:r>
      <w:r w:rsidR="002431D6" w:rsidRPr="009A36E5">
        <w:rPr>
          <w:rStyle w:val="st"/>
          <w:b w:val="0"/>
          <w:i/>
          <w:sz w:val="24"/>
          <w:szCs w:val="24"/>
        </w:rPr>
        <w:t xml:space="preserve"> исполнено Богом, который и есть истинная сущность всего и каждого.</w:t>
      </w:r>
      <w:r w:rsidR="00D402B8" w:rsidRPr="009A36E5">
        <w:rPr>
          <w:rStyle w:val="st"/>
          <w:b w:val="0"/>
          <w:i/>
          <w:sz w:val="24"/>
          <w:szCs w:val="24"/>
        </w:rPr>
        <w:t xml:space="preserve"> Поэтому относиться ко всему должно с почтительным благоговением, не испытывая ни алчности, ни жажды обладания</w:t>
      </w:r>
      <w:r w:rsidR="00167DEA">
        <w:rPr>
          <w:rStyle w:val="st"/>
          <w:b w:val="0"/>
          <w:i/>
          <w:sz w:val="24"/>
          <w:szCs w:val="24"/>
        </w:rPr>
        <w:t>,</w:t>
      </w:r>
      <w:r w:rsidR="00D402B8" w:rsidRPr="009A36E5">
        <w:rPr>
          <w:rStyle w:val="st"/>
          <w:b w:val="0"/>
          <w:i/>
          <w:sz w:val="24"/>
          <w:szCs w:val="24"/>
        </w:rPr>
        <w:t xml:space="preserve"> ибо всё в этом мире принадлежит Богу и никому кроме Бога.</w:t>
      </w:r>
      <w:r w:rsidR="00167DEA">
        <w:rPr>
          <w:rStyle w:val="st"/>
          <w:b w:val="0"/>
          <w:i/>
          <w:sz w:val="24"/>
          <w:szCs w:val="24"/>
        </w:rPr>
        <w:t xml:space="preserve"> Вот в чём смысл этой </w:t>
      </w:r>
      <w:proofErr w:type="spellStart"/>
      <w:r w:rsidR="00167DEA">
        <w:rPr>
          <w:rStyle w:val="st"/>
          <w:b w:val="0"/>
          <w:i/>
          <w:sz w:val="24"/>
          <w:szCs w:val="24"/>
        </w:rPr>
        <w:t>шлоки</w:t>
      </w:r>
      <w:proofErr w:type="spellEnd"/>
      <w:r w:rsidR="000363D6" w:rsidRPr="009A36E5">
        <w:rPr>
          <w:rStyle w:val="st"/>
          <w:b w:val="0"/>
          <w:i/>
          <w:sz w:val="24"/>
          <w:szCs w:val="24"/>
        </w:rPr>
        <w:t>”</w:t>
      </w:r>
      <w:r w:rsidR="00167DEA">
        <w:rPr>
          <w:rStyle w:val="st"/>
          <w:b w:val="0"/>
          <w:i/>
          <w:sz w:val="24"/>
          <w:szCs w:val="24"/>
        </w:rPr>
        <w:t>.</w:t>
      </w:r>
    </w:p>
    <w:p w:rsidR="00167DEA" w:rsidRDefault="000363D6" w:rsidP="00FD0A1E">
      <w:pPr>
        <w:pStyle w:val="3"/>
        <w:ind w:left="-1418" w:right="-568" w:firstLine="284"/>
        <w:jc w:val="both"/>
        <w:rPr>
          <w:rStyle w:val="st"/>
          <w:b w:val="0"/>
          <w:sz w:val="24"/>
          <w:szCs w:val="24"/>
        </w:rPr>
      </w:pPr>
      <w:r w:rsidRPr="00167DEA">
        <w:rPr>
          <w:rStyle w:val="st"/>
          <w:b w:val="0"/>
          <w:sz w:val="24"/>
          <w:szCs w:val="24"/>
        </w:rPr>
        <w:t>Вселенная создана не нами</w:t>
      </w:r>
      <w:r w:rsidR="00042FA9" w:rsidRPr="00167DEA">
        <w:rPr>
          <w:rStyle w:val="st"/>
          <w:b w:val="0"/>
          <w:sz w:val="24"/>
          <w:szCs w:val="24"/>
        </w:rPr>
        <w:t>. Природа тоже создана не нами. Животные, птицы, воздух, состав атмосферы</w:t>
      </w:r>
      <w:r w:rsidR="00DA4862" w:rsidRPr="00167DEA">
        <w:rPr>
          <w:rStyle w:val="st"/>
          <w:b w:val="0"/>
          <w:sz w:val="24"/>
          <w:szCs w:val="24"/>
        </w:rPr>
        <w:t xml:space="preserve">, стихии природы, </w:t>
      </w:r>
      <w:proofErr w:type="spellStart"/>
      <w:r w:rsidR="00DA4862" w:rsidRPr="00167DEA">
        <w:rPr>
          <w:rStyle w:val="st"/>
          <w:b w:val="0"/>
          <w:sz w:val="24"/>
          <w:szCs w:val="24"/>
        </w:rPr>
        <w:t>татвы</w:t>
      </w:r>
      <w:proofErr w:type="spellEnd"/>
      <w:r w:rsidR="00DA4862" w:rsidRPr="00167DEA">
        <w:rPr>
          <w:rStyle w:val="st"/>
          <w:b w:val="0"/>
          <w:sz w:val="24"/>
          <w:szCs w:val="24"/>
        </w:rPr>
        <w:t>, тело человека тоже создано не нами. Это не сконструировали в биогенетических лабораториях учёные</w:t>
      </w:r>
      <w:r w:rsidR="00E14960" w:rsidRPr="00167DEA">
        <w:rPr>
          <w:rStyle w:val="st"/>
          <w:b w:val="0"/>
          <w:sz w:val="24"/>
          <w:szCs w:val="24"/>
        </w:rPr>
        <w:t xml:space="preserve"> какой-нибудь корпо</w:t>
      </w:r>
      <w:r w:rsidR="0012011B" w:rsidRPr="00167DEA">
        <w:rPr>
          <w:rStyle w:val="st"/>
          <w:b w:val="0"/>
          <w:sz w:val="24"/>
          <w:szCs w:val="24"/>
        </w:rPr>
        <w:t>рации. Человеком создано кое-что, очень мало, культурный слой. Всё остальное не создано нами, оно не принадлежит нам</w:t>
      </w:r>
      <w:r w:rsidR="00345BBF" w:rsidRPr="00167DEA">
        <w:rPr>
          <w:rStyle w:val="st"/>
          <w:b w:val="0"/>
          <w:sz w:val="24"/>
          <w:szCs w:val="24"/>
        </w:rPr>
        <w:t>. Это называется первичное творение, т</w:t>
      </w:r>
      <w:r w:rsidR="00167DEA">
        <w:rPr>
          <w:rStyle w:val="st"/>
          <w:b w:val="0"/>
          <w:sz w:val="24"/>
          <w:szCs w:val="24"/>
        </w:rPr>
        <w:t xml:space="preserve">о, что создано силой </w:t>
      </w:r>
      <w:proofErr w:type="spellStart"/>
      <w:r w:rsidR="00167DEA">
        <w:rPr>
          <w:rStyle w:val="st"/>
          <w:b w:val="0"/>
          <w:sz w:val="24"/>
          <w:szCs w:val="24"/>
        </w:rPr>
        <w:t>санкальпы</w:t>
      </w:r>
      <w:proofErr w:type="spellEnd"/>
      <w:r w:rsidR="00167DEA">
        <w:rPr>
          <w:rStyle w:val="st"/>
          <w:b w:val="0"/>
          <w:sz w:val="24"/>
          <w:szCs w:val="24"/>
        </w:rPr>
        <w:t xml:space="preserve"> Т</w:t>
      </w:r>
      <w:r w:rsidR="00345BBF" w:rsidRPr="00167DEA">
        <w:rPr>
          <w:rStyle w:val="st"/>
          <w:b w:val="0"/>
          <w:sz w:val="24"/>
          <w:szCs w:val="24"/>
        </w:rPr>
        <w:t>ворца, Брахмы.</w:t>
      </w:r>
      <w:r w:rsidR="006F5B47" w:rsidRPr="00167DEA">
        <w:rPr>
          <w:rStyle w:val="st"/>
          <w:b w:val="0"/>
          <w:sz w:val="24"/>
          <w:szCs w:val="24"/>
        </w:rPr>
        <w:t xml:space="preserve"> Вторичное творение – это то, что создано человеком. В этом мире, во вселенной мы как бы находимся в</w:t>
      </w:r>
      <w:r w:rsidR="00167DEA">
        <w:rPr>
          <w:rStyle w:val="st"/>
          <w:b w:val="0"/>
          <w:sz w:val="24"/>
          <w:szCs w:val="24"/>
        </w:rPr>
        <w:t xml:space="preserve"> гостях. К</w:t>
      </w:r>
      <w:r w:rsidR="006F5B47" w:rsidRPr="00167DEA">
        <w:rPr>
          <w:rStyle w:val="st"/>
          <w:b w:val="0"/>
          <w:sz w:val="24"/>
          <w:szCs w:val="24"/>
        </w:rPr>
        <w:t>огда мы находимся в гостях сансары, это указывает на нашу карму</w:t>
      </w:r>
      <w:r w:rsidR="00167DEA">
        <w:rPr>
          <w:rStyle w:val="st"/>
          <w:b w:val="0"/>
          <w:sz w:val="24"/>
          <w:szCs w:val="24"/>
        </w:rPr>
        <w:t>, н</w:t>
      </w:r>
      <w:r w:rsidR="00412820" w:rsidRPr="00167DEA">
        <w:rPr>
          <w:rStyle w:val="st"/>
          <w:b w:val="0"/>
          <w:sz w:val="24"/>
          <w:szCs w:val="24"/>
        </w:rPr>
        <w:t xml:space="preserve">а то, что наше сознание выбрало неправильный путь, переродившись в сансаре. </w:t>
      </w:r>
      <w:r w:rsidR="003E497E" w:rsidRPr="00167DEA">
        <w:rPr>
          <w:rStyle w:val="st"/>
          <w:b w:val="0"/>
          <w:sz w:val="24"/>
          <w:szCs w:val="24"/>
        </w:rPr>
        <w:t>Оно отказалось проводить божественную волю по каким-то причинам</w:t>
      </w:r>
      <w:r w:rsidR="0081584C" w:rsidRPr="00167DEA">
        <w:rPr>
          <w:rStyle w:val="st"/>
          <w:b w:val="0"/>
          <w:sz w:val="24"/>
          <w:szCs w:val="24"/>
        </w:rPr>
        <w:t xml:space="preserve"> и стало как бы изгнанником</w:t>
      </w:r>
      <w:r w:rsidR="00AC54A6" w:rsidRPr="00167DEA">
        <w:rPr>
          <w:rStyle w:val="st"/>
          <w:b w:val="0"/>
          <w:sz w:val="24"/>
          <w:szCs w:val="24"/>
        </w:rPr>
        <w:t>,</w:t>
      </w:r>
      <w:r w:rsidR="0081584C" w:rsidRPr="00167DEA">
        <w:rPr>
          <w:rStyle w:val="st"/>
          <w:b w:val="0"/>
          <w:sz w:val="24"/>
          <w:szCs w:val="24"/>
        </w:rPr>
        <w:t xml:space="preserve"> стало проводить волю своего эго</w:t>
      </w:r>
      <w:proofErr w:type="gramStart"/>
      <w:r w:rsidR="00AC54A6" w:rsidRPr="00167DEA">
        <w:rPr>
          <w:rStyle w:val="st"/>
          <w:b w:val="0"/>
          <w:sz w:val="24"/>
          <w:szCs w:val="24"/>
        </w:rPr>
        <w:t>.</w:t>
      </w:r>
      <w:proofErr w:type="gramEnd"/>
      <w:r w:rsidR="00167DEA">
        <w:rPr>
          <w:rStyle w:val="st"/>
          <w:b w:val="0"/>
          <w:sz w:val="24"/>
          <w:szCs w:val="24"/>
        </w:rPr>
        <w:t xml:space="preserve"> В</w:t>
      </w:r>
      <w:r w:rsidR="008E79A0" w:rsidRPr="00167DEA">
        <w:rPr>
          <w:rStyle w:val="st"/>
          <w:b w:val="0"/>
          <w:sz w:val="24"/>
          <w:szCs w:val="24"/>
        </w:rPr>
        <w:t xml:space="preserve"> процессе проведения этой воли заблудилось, запуталось.</w:t>
      </w:r>
      <w:r w:rsidR="00E14960" w:rsidRPr="00167DEA">
        <w:rPr>
          <w:rStyle w:val="st"/>
          <w:b w:val="0"/>
          <w:sz w:val="24"/>
          <w:szCs w:val="24"/>
        </w:rPr>
        <w:t xml:space="preserve"> Оно неправильно распорядилось своей свободой, у него была свобода выбора, но вместо того, чтобы проводить божественную волю, по неопытности оно начало проводить свою волю, эгоистичную. </w:t>
      </w:r>
      <w:r w:rsidR="00167DEA">
        <w:rPr>
          <w:rStyle w:val="st"/>
          <w:b w:val="0"/>
          <w:sz w:val="24"/>
          <w:szCs w:val="24"/>
        </w:rPr>
        <w:t>Тогда оно потеряло связь с И</w:t>
      </w:r>
      <w:r w:rsidR="002E6BF4" w:rsidRPr="00167DEA">
        <w:rPr>
          <w:rStyle w:val="st"/>
          <w:b w:val="0"/>
          <w:sz w:val="24"/>
          <w:szCs w:val="24"/>
        </w:rPr>
        <w:t>сточником</w:t>
      </w:r>
      <w:r w:rsidR="00167DEA">
        <w:rPr>
          <w:rStyle w:val="st"/>
          <w:b w:val="0"/>
          <w:sz w:val="24"/>
          <w:szCs w:val="24"/>
        </w:rPr>
        <w:t>,</w:t>
      </w:r>
      <w:r w:rsidR="002E6BF4" w:rsidRPr="00167DEA">
        <w:rPr>
          <w:rStyle w:val="st"/>
          <w:b w:val="0"/>
          <w:sz w:val="24"/>
          <w:szCs w:val="24"/>
        </w:rPr>
        <w:t xml:space="preserve"> запуталось и начало получать грубые тела в сансаре. </w:t>
      </w:r>
      <w:r w:rsidR="00167DEA">
        <w:rPr>
          <w:rStyle w:val="st"/>
          <w:b w:val="0"/>
          <w:sz w:val="24"/>
          <w:szCs w:val="24"/>
        </w:rPr>
        <w:t>Т</w:t>
      </w:r>
      <w:r w:rsidR="00E10F17" w:rsidRPr="00167DEA">
        <w:rPr>
          <w:rStyle w:val="st"/>
          <w:b w:val="0"/>
          <w:sz w:val="24"/>
          <w:szCs w:val="24"/>
        </w:rPr>
        <w:t>радиционно это называется шесть миров сансары. Миры людей, животных, асуров, голод</w:t>
      </w:r>
      <w:r w:rsidR="00167DEA">
        <w:rPr>
          <w:rStyle w:val="st"/>
          <w:b w:val="0"/>
          <w:sz w:val="24"/>
          <w:szCs w:val="24"/>
        </w:rPr>
        <w:t xml:space="preserve">ных духов, </w:t>
      </w:r>
      <w:proofErr w:type="spellStart"/>
      <w:r w:rsidR="00167DEA">
        <w:rPr>
          <w:rStyle w:val="st"/>
          <w:b w:val="0"/>
          <w:sz w:val="24"/>
          <w:szCs w:val="24"/>
        </w:rPr>
        <w:t>претов</w:t>
      </w:r>
      <w:proofErr w:type="spellEnd"/>
      <w:r w:rsidR="00167DEA">
        <w:rPr>
          <w:rStyle w:val="st"/>
          <w:b w:val="0"/>
          <w:sz w:val="24"/>
          <w:szCs w:val="24"/>
        </w:rPr>
        <w:t>, богов</w:t>
      </w:r>
      <w:r w:rsidR="00EF03EB" w:rsidRPr="00167DEA">
        <w:rPr>
          <w:rStyle w:val="st"/>
          <w:b w:val="0"/>
          <w:sz w:val="24"/>
          <w:szCs w:val="24"/>
        </w:rPr>
        <w:t xml:space="preserve"> страсти, адские измерения.</w:t>
      </w:r>
      <w:r w:rsidR="00CD36A5" w:rsidRPr="00167DEA">
        <w:rPr>
          <w:rStyle w:val="st"/>
          <w:b w:val="0"/>
          <w:sz w:val="24"/>
          <w:szCs w:val="24"/>
        </w:rPr>
        <w:t xml:space="preserve"> Это миры, которые наз</w:t>
      </w:r>
      <w:r w:rsidR="0050413C" w:rsidRPr="00167DEA">
        <w:rPr>
          <w:rStyle w:val="st"/>
          <w:b w:val="0"/>
          <w:sz w:val="24"/>
          <w:szCs w:val="24"/>
        </w:rPr>
        <w:t xml:space="preserve">ываются миры нечистого видения, где сознание творит реальность, опираясь на </w:t>
      </w:r>
      <w:r w:rsidR="00FC0710" w:rsidRPr="00167DEA">
        <w:rPr>
          <w:rStyle w:val="st"/>
          <w:b w:val="0"/>
          <w:sz w:val="24"/>
          <w:szCs w:val="24"/>
        </w:rPr>
        <w:t xml:space="preserve">свою карму, клеши, омрачённое видение, на греховное состояние ума, </w:t>
      </w:r>
      <w:proofErr w:type="spellStart"/>
      <w:r w:rsidR="00FC0710" w:rsidRPr="00167DEA">
        <w:rPr>
          <w:rStyle w:val="st"/>
          <w:b w:val="0"/>
          <w:sz w:val="24"/>
          <w:szCs w:val="24"/>
        </w:rPr>
        <w:t>папас</w:t>
      </w:r>
      <w:proofErr w:type="spellEnd"/>
      <w:r w:rsidR="00FC0710" w:rsidRPr="00167DEA">
        <w:rPr>
          <w:rStyle w:val="st"/>
          <w:b w:val="0"/>
          <w:sz w:val="24"/>
          <w:szCs w:val="24"/>
        </w:rPr>
        <w:t xml:space="preserve">. </w:t>
      </w:r>
      <w:r w:rsidR="00167DEA">
        <w:rPr>
          <w:rStyle w:val="st"/>
          <w:b w:val="0"/>
          <w:sz w:val="24"/>
          <w:szCs w:val="24"/>
        </w:rPr>
        <w:t>Миры, г</w:t>
      </w:r>
      <w:r w:rsidR="00D36074" w:rsidRPr="00167DEA">
        <w:rPr>
          <w:rStyle w:val="st"/>
          <w:b w:val="0"/>
          <w:sz w:val="24"/>
          <w:szCs w:val="24"/>
        </w:rPr>
        <w:t>де со</w:t>
      </w:r>
      <w:r w:rsidR="00167DEA">
        <w:rPr>
          <w:rStyle w:val="st"/>
          <w:b w:val="0"/>
          <w:sz w:val="24"/>
          <w:szCs w:val="24"/>
        </w:rPr>
        <w:t>знание утратило связь со своим И</w:t>
      </w:r>
      <w:r w:rsidR="00D36074" w:rsidRPr="00167DEA">
        <w:rPr>
          <w:rStyle w:val="st"/>
          <w:b w:val="0"/>
          <w:sz w:val="24"/>
          <w:szCs w:val="24"/>
        </w:rPr>
        <w:t>сточником. Когда наше сознание прекратит про</w:t>
      </w:r>
      <w:r w:rsidR="00167DEA">
        <w:rPr>
          <w:rStyle w:val="st"/>
          <w:b w:val="0"/>
          <w:sz w:val="24"/>
          <w:szCs w:val="24"/>
        </w:rPr>
        <w:t>водить волю своего эго, очистит</w:t>
      </w:r>
      <w:r w:rsidR="00D36074" w:rsidRPr="00167DEA">
        <w:rPr>
          <w:rStyle w:val="st"/>
          <w:b w:val="0"/>
          <w:sz w:val="24"/>
          <w:szCs w:val="24"/>
        </w:rPr>
        <w:t xml:space="preserve">ся, научится распознавать божественную волю и силой </w:t>
      </w:r>
      <w:proofErr w:type="spellStart"/>
      <w:r w:rsidR="00D36074" w:rsidRPr="00167DEA">
        <w:rPr>
          <w:rStyle w:val="st"/>
          <w:b w:val="0"/>
          <w:sz w:val="24"/>
          <w:szCs w:val="24"/>
        </w:rPr>
        <w:t>тапаса</w:t>
      </w:r>
      <w:proofErr w:type="spellEnd"/>
      <w:r w:rsidR="00D36074" w:rsidRPr="00167DEA">
        <w:rPr>
          <w:rStyle w:val="st"/>
          <w:b w:val="0"/>
          <w:sz w:val="24"/>
          <w:szCs w:val="24"/>
        </w:rPr>
        <w:t xml:space="preserve"> начнёт распознавать божественную мудрость. </w:t>
      </w:r>
    </w:p>
    <w:p w:rsidR="003206C2" w:rsidRDefault="00D36074" w:rsidP="00FD0A1E">
      <w:pPr>
        <w:pStyle w:val="3"/>
        <w:ind w:left="-1418" w:right="-568" w:firstLine="284"/>
        <w:jc w:val="both"/>
        <w:rPr>
          <w:b w:val="0"/>
          <w:sz w:val="24"/>
          <w:szCs w:val="24"/>
        </w:rPr>
      </w:pPr>
      <w:r w:rsidRPr="00167DEA">
        <w:rPr>
          <w:rStyle w:val="st"/>
          <w:b w:val="0"/>
          <w:sz w:val="24"/>
          <w:szCs w:val="24"/>
        </w:rPr>
        <w:t xml:space="preserve">Божественная воля есть </w:t>
      </w:r>
      <w:proofErr w:type="spellStart"/>
      <w:r w:rsidRPr="00167DEA">
        <w:rPr>
          <w:rStyle w:val="st"/>
          <w:b w:val="0"/>
          <w:sz w:val="24"/>
          <w:szCs w:val="24"/>
        </w:rPr>
        <w:t>ич</w:t>
      </w:r>
      <w:r w:rsidR="00167DEA">
        <w:rPr>
          <w:rStyle w:val="st"/>
          <w:b w:val="0"/>
          <w:sz w:val="24"/>
          <w:szCs w:val="24"/>
        </w:rPr>
        <w:t>чха-</w:t>
      </w:r>
      <w:r w:rsidRPr="00167DEA">
        <w:rPr>
          <w:rStyle w:val="st"/>
          <w:b w:val="0"/>
          <w:sz w:val="24"/>
          <w:szCs w:val="24"/>
        </w:rPr>
        <w:t>шакти</w:t>
      </w:r>
      <w:proofErr w:type="spellEnd"/>
      <w:r w:rsidRPr="00167DEA">
        <w:rPr>
          <w:rStyle w:val="st"/>
          <w:b w:val="0"/>
          <w:sz w:val="24"/>
          <w:szCs w:val="24"/>
        </w:rPr>
        <w:t xml:space="preserve"> – это движущая сила во вселенной. Божественное знание есть </w:t>
      </w:r>
      <w:proofErr w:type="spellStart"/>
      <w:r w:rsidRPr="00167DEA">
        <w:rPr>
          <w:rStyle w:val="st"/>
          <w:b w:val="0"/>
          <w:sz w:val="24"/>
          <w:szCs w:val="24"/>
        </w:rPr>
        <w:t>джняна</w:t>
      </w:r>
      <w:r w:rsidR="00167DEA">
        <w:rPr>
          <w:rStyle w:val="st"/>
          <w:b w:val="0"/>
          <w:sz w:val="24"/>
          <w:szCs w:val="24"/>
        </w:rPr>
        <w:t>-</w:t>
      </w:r>
      <w:r w:rsidRPr="00167DEA">
        <w:rPr>
          <w:rStyle w:val="st"/>
          <w:b w:val="0"/>
          <w:sz w:val="24"/>
          <w:szCs w:val="24"/>
        </w:rPr>
        <w:t>шакти</w:t>
      </w:r>
      <w:proofErr w:type="spellEnd"/>
      <w:r w:rsidRPr="00167DEA">
        <w:rPr>
          <w:rStyle w:val="st"/>
          <w:b w:val="0"/>
          <w:sz w:val="24"/>
          <w:szCs w:val="24"/>
        </w:rPr>
        <w:t>, это основа всех сил во вселенной. Рас</w:t>
      </w:r>
      <w:r w:rsidR="00167DEA">
        <w:rPr>
          <w:rStyle w:val="st"/>
          <w:b w:val="0"/>
          <w:sz w:val="24"/>
          <w:szCs w:val="24"/>
        </w:rPr>
        <w:t>познавание этих двух сил в себе</w:t>
      </w:r>
      <w:r w:rsidRPr="00167DEA">
        <w:rPr>
          <w:rStyle w:val="st"/>
          <w:b w:val="0"/>
          <w:sz w:val="24"/>
          <w:szCs w:val="24"/>
        </w:rPr>
        <w:t xml:space="preserve"> живой душой приведёт </w:t>
      </w:r>
      <w:r w:rsidR="00EF03EB" w:rsidRPr="00167DEA">
        <w:rPr>
          <w:rStyle w:val="st"/>
          <w:b w:val="0"/>
          <w:sz w:val="24"/>
          <w:szCs w:val="24"/>
        </w:rPr>
        <w:t xml:space="preserve"> </w:t>
      </w:r>
      <w:r w:rsidRPr="00167DEA">
        <w:rPr>
          <w:rStyle w:val="st"/>
          <w:b w:val="0"/>
          <w:sz w:val="24"/>
          <w:szCs w:val="24"/>
        </w:rPr>
        <w:t>к божественным действиям. Э</w:t>
      </w:r>
      <w:r w:rsidR="006750CC" w:rsidRPr="00167DEA">
        <w:rPr>
          <w:rStyle w:val="st"/>
          <w:b w:val="0"/>
          <w:sz w:val="24"/>
          <w:szCs w:val="24"/>
        </w:rPr>
        <w:t>не</w:t>
      </w:r>
      <w:r w:rsidRPr="00167DEA">
        <w:rPr>
          <w:rStyle w:val="st"/>
          <w:b w:val="0"/>
          <w:sz w:val="24"/>
          <w:szCs w:val="24"/>
        </w:rPr>
        <w:t>ргия бож</w:t>
      </w:r>
      <w:r w:rsidR="00167DEA">
        <w:rPr>
          <w:rStyle w:val="st"/>
          <w:b w:val="0"/>
          <w:sz w:val="24"/>
          <w:szCs w:val="24"/>
        </w:rPr>
        <w:t xml:space="preserve">ественного действия – это </w:t>
      </w:r>
      <w:proofErr w:type="spellStart"/>
      <w:r w:rsidR="00167DEA">
        <w:rPr>
          <w:rStyle w:val="st"/>
          <w:b w:val="0"/>
          <w:sz w:val="24"/>
          <w:szCs w:val="24"/>
        </w:rPr>
        <w:t>крийя-</w:t>
      </w:r>
      <w:r w:rsidRPr="00167DEA">
        <w:rPr>
          <w:rStyle w:val="st"/>
          <w:b w:val="0"/>
          <w:sz w:val="24"/>
          <w:szCs w:val="24"/>
        </w:rPr>
        <w:t>шакти</w:t>
      </w:r>
      <w:proofErr w:type="spellEnd"/>
      <w:r w:rsidR="006750CC" w:rsidRPr="00167DEA">
        <w:rPr>
          <w:rStyle w:val="st"/>
          <w:b w:val="0"/>
          <w:sz w:val="24"/>
          <w:szCs w:val="24"/>
        </w:rPr>
        <w:t xml:space="preserve">, это лила, игровая манифестация Абсолюта. </w:t>
      </w:r>
      <w:r w:rsidR="008330BE" w:rsidRPr="00167DEA">
        <w:rPr>
          <w:rStyle w:val="st"/>
          <w:b w:val="0"/>
          <w:sz w:val="24"/>
          <w:szCs w:val="24"/>
        </w:rPr>
        <w:t xml:space="preserve">Но сейчас у нас нет ни божественного знания, ни божественной воли, ни божественных действий. </w:t>
      </w:r>
      <w:r w:rsidR="00125AAA" w:rsidRPr="00167DEA">
        <w:rPr>
          <w:rStyle w:val="st"/>
          <w:b w:val="0"/>
          <w:sz w:val="24"/>
          <w:szCs w:val="24"/>
        </w:rPr>
        <w:t>Наше знание омрачено, затуманено. Это как на зеркало мы нале</w:t>
      </w:r>
      <w:r w:rsidR="00167DEA">
        <w:rPr>
          <w:rStyle w:val="st"/>
          <w:b w:val="0"/>
          <w:sz w:val="24"/>
          <w:szCs w:val="24"/>
        </w:rPr>
        <w:t>пили смолу, ничего не видно. Б</w:t>
      </w:r>
      <w:r w:rsidR="00125AAA" w:rsidRPr="00167DEA">
        <w:rPr>
          <w:rStyle w:val="st"/>
          <w:b w:val="0"/>
          <w:sz w:val="24"/>
          <w:szCs w:val="24"/>
        </w:rPr>
        <w:t>ожественная воля внутри нас заблокирована. Есть т</w:t>
      </w:r>
      <w:r w:rsidR="00167DEA">
        <w:rPr>
          <w:rStyle w:val="st"/>
          <w:b w:val="0"/>
          <w:sz w:val="24"/>
          <w:szCs w:val="24"/>
        </w:rPr>
        <w:t xml:space="preserve">олько малая воля своего эго. </w:t>
      </w:r>
      <w:proofErr w:type="gramStart"/>
      <w:r w:rsidR="00167DEA">
        <w:rPr>
          <w:rStyle w:val="st"/>
          <w:b w:val="0"/>
          <w:sz w:val="24"/>
          <w:szCs w:val="24"/>
        </w:rPr>
        <w:t>Н</w:t>
      </w:r>
      <w:r w:rsidR="00125AAA" w:rsidRPr="00167DEA">
        <w:rPr>
          <w:rStyle w:val="st"/>
          <w:b w:val="0"/>
          <w:sz w:val="24"/>
          <w:szCs w:val="24"/>
        </w:rPr>
        <w:t>аша</w:t>
      </w:r>
      <w:proofErr w:type="gramEnd"/>
      <w:r w:rsidR="00125AAA" w:rsidRPr="00167DEA">
        <w:rPr>
          <w:rStyle w:val="st"/>
          <w:b w:val="0"/>
          <w:sz w:val="24"/>
          <w:szCs w:val="24"/>
        </w:rPr>
        <w:t xml:space="preserve"> лила, божественные</w:t>
      </w:r>
      <w:r w:rsidR="00167DEA">
        <w:rPr>
          <w:rStyle w:val="st"/>
          <w:b w:val="0"/>
          <w:sz w:val="24"/>
          <w:szCs w:val="24"/>
        </w:rPr>
        <w:t xml:space="preserve"> деяния, </w:t>
      </w:r>
      <w:proofErr w:type="spellStart"/>
      <w:r w:rsidR="00167DEA">
        <w:rPr>
          <w:rStyle w:val="st"/>
          <w:b w:val="0"/>
          <w:sz w:val="24"/>
          <w:szCs w:val="24"/>
        </w:rPr>
        <w:t>крийя-</w:t>
      </w:r>
      <w:r w:rsidR="001740F4" w:rsidRPr="00167DEA">
        <w:rPr>
          <w:rStyle w:val="st"/>
          <w:b w:val="0"/>
          <w:sz w:val="24"/>
          <w:szCs w:val="24"/>
        </w:rPr>
        <w:t>шакти</w:t>
      </w:r>
      <w:proofErr w:type="spellEnd"/>
      <w:r w:rsidR="001740F4" w:rsidRPr="00167DEA">
        <w:rPr>
          <w:rStyle w:val="st"/>
          <w:b w:val="0"/>
          <w:sz w:val="24"/>
          <w:szCs w:val="24"/>
        </w:rPr>
        <w:t>, тоже огра</w:t>
      </w:r>
      <w:r w:rsidR="00125AAA" w:rsidRPr="00167DEA">
        <w:rPr>
          <w:rStyle w:val="st"/>
          <w:b w:val="0"/>
          <w:sz w:val="24"/>
          <w:szCs w:val="24"/>
        </w:rPr>
        <w:t>ничена. Есть человеческие деяния, основанные н</w:t>
      </w:r>
      <w:r w:rsidR="001740F4" w:rsidRPr="00167DEA">
        <w:rPr>
          <w:rStyle w:val="st"/>
          <w:b w:val="0"/>
          <w:sz w:val="24"/>
          <w:szCs w:val="24"/>
        </w:rPr>
        <w:t>а</w:t>
      </w:r>
      <w:r w:rsidR="00125AAA" w:rsidRPr="00167DEA">
        <w:rPr>
          <w:rStyle w:val="st"/>
          <w:b w:val="0"/>
          <w:sz w:val="24"/>
          <w:szCs w:val="24"/>
        </w:rPr>
        <w:t xml:space="preserve"> </w:t>
      </w:r>
      <w:proofErr w:type="spellStart"/>
      <w:r w:rsidR="00125AAA" w:rsidRPr="00167DEA">
        <w:rPr>
          <w:rStyle w:val="st"/>
          <w:b w:val="0"/>
          <w:sz w:val="24"/>
          <w:szCs w:val="24"/>
        </w:rPr>
        <w:t>прараб</w:t>
      </w:r>
      <w:r w:rsidR="00167DEA">
        <w:rPr>
          <w:rStyle w:val="st"/>
          <w:b w:val="0"/>
          <w:sz w:val="24"/>
          <w:szCs w:val="24"/>
        </w:rPr>
        <w:t>дха</w:t>
      </w:r>
      <w:proofErr w:type="spellEnd"/>
      <w:r w:rsidR="00167DEA">
        <w:rPr>
          <w:rStyle w:val="st"/>
          <w:b w:val="0"/>
          <w:sz w:val="24"/>
          <w:szCs w:val="24"/>
        </w:rPr>
        <w:t>-</w:t>
      </w:r>
      <w:r w:rsidR="001740F4" w:rsidRPr="00167DEA">
        <w:rPr>
          <w:rStyle w:val="st"/>
          <w:b w:val="0"/>
          <w:sz w:val="24"/>
          <w:szCs w:val="24"/>
        </w:rPr>
        <w:t>карме и других видах кармы</w:t>
      </w:r>
      <w:r w:rsidR="00E1457E">
        <w:rPr>
          <w:b w:val="0"/>
          <w:sz w:val="24"/>
          <w:szCs w:val="24"/>
        </w:rPr>
        <w:t>. Н</w:t>
      </w:r>
      <w:r w:rsidR="001740F4" w:rsidRPr="00167DEA">
        <w:rPr>
          <w:b w:val="0"/>
          <w:sz w:val="24"/>
          <w:szCs w:val="24"/>
        </w:rPr>
        <w:t xml:space="preserve">ачать путь к </w:t>
      </w:r>
      <w:proofErr w:type="gramStart"/>
      <w:r w:rsidR="001740F4" w:rsidRPr="00167DEA">
        <w:rPr>
          <w:b w:val="0"/>
          <w:sz w:val="24"/>
          <w:szCs w:val="24"/>
        </w:rPr>
        <w:t>божественному</w:t>
      </w:r>
      <w:proofErr w:type="gramEnd"/>
      <w:r w:rsidR="001740F4" w:rsidRPr="00167DEA">
        <w:rPr>
          <w:b w:val="0"/>
          <w:sz w:val="24"/>
          <w:szCs w:val="24"/>
        </w:rPr>
        <w:t xml:space="preserve"> надо с очищения ума.</w:t>
      </w:r>
      <w:r w:rsidR="00E1782D" w:rsidRPr="00167DEA">
        <w:rPr>
          <w:b w:val="0"/>
          <w:sz w:val="24"/>
          <w:szCs w:val="24"/>
        </w:rPr>
        <w:t xml:space="preserve"> </w:t>
      </w:r>
      <w:proofErr w:type="gramStart"/>
      <w:r w:rsidR="00E1782D" w:rsidRPr="00167DEA">
        <w:rPr>
          <w:b w:val="0"/>
          <w:sz w:val="24"/>
          <w:szCs w:val="24"/>
        </w:rPr>
        <w:t>Нужно это зеркало очистить, всё, что на нём нанесено, пыльная поверхность, надо его очистить, чтобы пр</w:t>
      </w:r>
      <w:r w:rsidR="00E1457E">
        <w:rPr>
          <w:b w:val="0"/>
          <w:sz w:val="24"/>
          <w:szCs w:val="24"/>
        </w:rPr>
        <w:t xml:space="preserve">обудить свою </w:t>
      </w:r>
      <w:proofErr w:type="spellStart"/>
      <w:r w:rsidR="00E1457E">
        <w:rPr>
          <w:b w:val="0"/>
          <w:sz w:val="24"/>
          <w:szCs w:val="24"/>
        </w:rPr>
        <w:t>джняна-</w:t>
      </w:r>
      <w:r w:rsidR="00E1782D" w:rsidRPr="00167DEA">
        <w:rPr>
          <w:b w:val="0"/>
          <w:sz w:val="24"/>
          <w:szCs w:val="24"/>
        </w:rPr>
        <w:t>шакти</w:t>
      </w:r>
      <w:proofErr w:type="spellEnd"/>
      <w:r w:rsidR="00E1782D" w:rsidRPr="00167DEA">
        <w:rPr>
          <w:b w:val="0"/>
          <w:sz w:val="24"/>
          <w:szCs w:val="24"/>
        </w:rPr>
        <w:t>.</w:t>
      </w:r>
      <w:proofErr w:type="gramEnd"/>
      <w:r w:rsidR="00E1782D" w:rsidRPr="00167DEA">
        <w:rPr>
          <w:b w:val="0"/>
          <w:sz w:val="24"/>
          <w:szCs w:val="24"/>
        </w:rPr>
        <w:t xml:space="preserve"> </w:t>
      </w:r>
      <w:proofErr w:type="spellStart"/>
      <w:r w:rsidR="00E1782D" w:rsidRPr="00167DEA">
        <w:rPr>
          <w:b w:val="0"/>
          <w:sz w:val="24"/>
          <w:szCs w:val="24"/>
        </w:rPr>
        <w:t>Самоисследование</w:t>
      </w:r>
      <w:proofErr w:type="spellEnd"/>
      <w:r w:rsidR="00E1782D" w:rsidRPr="00167DEA">
        <w:rPr>
          <w:b w:val="0"/>
          <w:sz w:val="24"/>
          <w:szCs w:val="24"/>
        </w:rPr>
        <w:t xml:space="preserve">, </w:t>
      </w:r>
      <w:proofErr w:type="spellStart"/>
      <w:r w:rsidR="00E1782D" w:rsidRPr="00167DEA">
        <w:rPr>
          <w:b w:val="0"/>
          <w:sz w:val="24"/>
          <w:szCs w:val="24"/>
        </w:rPr>
        <w:t>вичара</w:t>
      </w:r>
      <w:proofErr w:type="spellEnd"/>
      <w:r w:rsidR="00E1782D" w:rsidRPr="00167DEA">
        <w:rPr>
          <w:b w:val="0"/>
          <w:sz w:val="24"/>
          <w:szCs w:val="24"/>
        </w:rPr>
        <w:t xml:space="preserve">, практика обнажённого </w:t>
      </w:r>
      <w:proofErr w:type="spellStart"/>
      <w:r w:rsidR="00E1782D" w:rsidRPr="00167DEA">
        <w:rPr>
          <w:b w:val="0"/>
          <w:sz w:val="24"/>
          <w:szCs w:val="24"/>
        </w:rPr>
        <w:t>осознавания</w:t>
      </w:r>
      <w:proofErr w:type="spellEnd"/>
      <w:r w:rsidR="00E1782D" w:rsidRPr="00167DEA">
        <w:rPr>
          <w:b w:val="0"/>
          <w:sz w:val="24"/>
          <w:szCs w:val="24"/>
        </w:rPr>
        <w:t xml:space="preserve">, работа в созерцании с девятью </w:t>
      </w:r>
      <w:proofErr w:type="spellStart"/>
      <w:r w:rsidR="00E1782D" w:rsidRPr="00167DEA">
        <w:rPr>
          <w:b w:val="0"/>
          <w:sz w:val="24"/>
          <w:szCs w:val="24"/>
        </w:rPr>
        <w:t>санка</w:t>
      </w:r>
      <w:r w:rsidR="00E1457E">
        <w:rPr>
          <w:b w:val="0"/>
          <w:sz w:val="24"/>
          <w:szCs w:val="24"/>
        </w:rPr>
        <w:t>льпами</w:t>
      </w:r>
      <w:proofErr w:type="spellEnd"/>
      <w:r w:rsidR="00E1457E">
        <w:rPr>
          <w:b w:val="0"/>
          <w:sz w:val="24"/>
          <w:szCs w:val="24"/>
        </w:rPr>
        <w:t>, аналитические медитации приводя</w:t>
      </w:r>
      <w:r w:rsidR="00E1782D" w:rsidRPr="00167DEA">
        <w:rPr>
          <w:b w:val="0"/>
          <w:sz w:val="24"/>
          <w:szCs w:val="24"/>
        </w:rPr>
        <w:t>т к тому</w:t>
      </w:r>
      <w:r w:rsidR="00E1457E">
        <w:rPr>
          <w:b w:val="0"/>
          <w:sz w:val="24"/>
          <w:szCs w:val="24"/>
        </w:rPr>
        <w:t>, что мы знакомимся с природой У</w:t>
      </w:r>
      <w:r w:rsidR="00E1782D" w:rsidRPr="00167DEA">
        <w:rPr>
          <w:b w:val="0"/>
          <w:sz w:val="24"/>
          <w:szCs w:val="24"/>
        </w:rPr>
        <w:t xml:space="preserve">ма. </w:t>
      </w:r>
      <w:r w:rsidR="006F5F5E" w:rsidRPr="00167DEA">
        <w:rPr>
          <w:b w:val="0"/>
          <w:sz w:val="24"/>
          <w:szCs w:val="24"/>
        </w:rPr>
        <w:t>Нужно выяснить, в чём состоит природа нашего сознания</w:t>
      </w:r>
      <w:r w:rsidR="00753EAF" w:rsidRPr="00167DEA">
        <w:rPr>
          <w:b w:val="0"/>
          <w:sz w:val="24"/>
          <w:szCs w:val="24"/>
        </w:rPr>
        <w:t>. Анализируя природу нашего сознания, мы обязат</w:t>
      </w:r>
      <w:r w:rsidR="00845CBA" w:rsidRPr="00167DEA">
        <w:rPr>
          <w:b w:val="0"/>
          <w:sz w:val="24"/>
          <w:szCs w:val="24"/>
        </w:rPr>
        <w:t xml:space="preserve">ельно обнаружим её </w:t>
      </w:r>
      <w:proofErr w:type="spellStart"/>
      <w:r w:rsidR="00845CBA" w:rsidRPr="00167DEA">
        <w:rPr>
          <w:b w:val="0"/>
          <w:sz w:val="24"/>
          <w:szCs w:val="24"/>
        </w:rPr>
        <w:t>пустотность</w:t>
      </w:r>
      <w:proofErr w:type="spellEnd"/>
      <w:r w:rsidR="00845CBA" w:rsidRPr="00167DEA">
        <w:rPr>
          <w:b w:val="0"/>
          <w:sz w:val="24"/>
          <w:szCs w:val="24"/>
        </w:rPr>
        <w:t xml:space="preserve">, </w:t>
      </w:r>
      <w:proofErr w:type="spellStart"/>
      <w:r w:rsidR="00845CBA" w:rsidRPr="00167DEA">
        <w:rPr>
          <w:b w:val="0"/>
          <w:sz w:val="24"/>
          <w:szCs w:val="24"/>
        </w:rPr>
        <w:t>неконцептуальность</w:t>
      </w:r>
      <w:proofErr w:type="spellEnd"/>
      <w:r w:rsidR="00845CBA" w:rsidRPr="00167DEA">
        <w:rPr>
          <w:b w:val="0"/>
          <w:sz w:val="24"/>
          <w:szCs w:val="24"/>
        </w:rPr>
        <w:t>. Мы обязательно выйд</w:t>
      </w:r>
      <w:r w:rsidR="00E1457E">
        <w:rPr>
          <w:b w:val="0"/>
          <w:sz w:val="24"/>
          <w:szCs w:val="24"/>
        </w:rPr>
        <w:t>ем за пределы имени и формы. М</w:t>
      </w:r>
      <w:r w:rsidR="00845CBA" w:rsidRPr="00167DEA">
        <w:rPr>
          <w:b w:val="0"/>
          <w:sz w:val="24"/>
          <w:szCs w:val="24"/>
        </w:rPr>
        <w:t>ы увидим, что природа нашего сознания превосходит эго, индивидуальность, личность, тело. В конце концов, мы обнаружим божеств</w:t>
      </w:r>
      <w:r w:rsidR="007C00DD" w:rsidRPr="00167DEA">
        <w:rPr>
          <w:b w:val="0"/>
          <w:sz w:val="24"/>
          <w:szCs w:val="24"/>
        </w:rPr>
        <w:t>енный источник природы сознания. Это не есть наша, чел</w:t>
      </w:r>
      <w:r w:rsidR="00E1457E">
        <w:rPr>
          <w:b w:val="0"/>
          <w:sz w:val="24"/>
          <w:szCs w:val="24"/>
        </w:rPr>
        <w:t>овеческая природа ума. Природа У</w:t>
      </w:r>
      <w:r w:rsidR="007C00DD" w:rsidRPr="00167DEA">
        <w:rPr>
          <w:b w:val="0"/>
          <w:sz w:val="24"/>
          <w:szCs w:val="24"/>
        </w:rPr>
        <w:t>ма есть божественная мудрость внутри нас.</w:t>
      </w:r>
      <w:r w:rsidR="00E1457E">
        <w:rPr>
          <w:b w:val="0"/>
          <w:sz w:val="24"/>
          <w:szCs w:val="24"/>
        </w:rPr>
        <w:t xml:space="preserve"> Т</w:t>
      </w:r>
      <w:r w:rsidR="00F425C0" w:rsidRPr="00167DEA">
        <w:rPr>
          <w:b w:val="0"/>
          <w:sz w:val="24"/>
          <w:szCs w:val="24"/>
        </w:rPr>
        <w:t xml:space="preserve">огда мы начнём обнаруживать </w:t>
      </w:r>
      <w:proofErr w:type="spellStart"/>
      <w:r w:rsidR="00F425C0" w:rsidRPr="00167DEA">
        <w:rPr>
          <w:b w:val="0"/>
          <w:sz w:val="24"/>
          <w:szCs w:val="24"/>
        </w:rPr>
        <w:t>джняна</w:t>
      </w:r>
      <w:r w:rsidR="00E1457E">
        <w:rPr>
          <w:b w:val="0"/>
          <w:sz w:val="24"/>
          <w:szCs w:val="24"/>
        </w:rPr>
        <w:t>-шакти</w:t>
      </w:r>
      <w:proofErr w:type="spellEnd"/>
      <w:r w:rsidR="00E1457E">
        <w:rPr>
          <w:b w:val="0"/>
          <w:sz w:val="24"/>
          <w:szCs w:val="24"/>
        </w:rPr>
        <w:t xml:space="preserve">. И когда </w:t>
      </w:r>
      <w:proofErr w:type="gramStart"/>
      <w:r w:rsidR="00E1457E">
        <w:rPr>
          <w:b w:val="0"/>
          <w:sz w:val="24"/>
          <w:szCs w:val="24"/>
        </w:rPr>
        <w:t>наша</w:t>
      </w:r>
      <w:proofErr w:type="gramEnd"/>
      <w:r w:rsidR="00E1457E">
        <w:rPr>
          <w:b w:val="0"/>
          <w:sz w:val="24"/>
          <w:szCs w:val="24"/>
        </w:rPr>
        <w:t xml:space="preserve"> </w:t>
      </w:r>
      <w:proofErr w:type="spellStart"/>
      <w:r w:rsidR="00E1457E">
        <w:rPr>
          <w:b w:val="0"/>
          <w:sz w:val="24"/>
          <w:szCs w:val="24"/>
        </w:rPr>
        <w:t>джняна-</w:t>
      </w:r>
      <w:r w:rsidR="00F425C0" w:rsidRPr="00167DEA">
        <w:rPr>
          <w:b w:val="0"/>
          <w:sz w:val="24"/>
          <w:szCs w:val="24"/>
        </w:rPr>
        <w:t>шакти</w:t>
      </w:r>
      <w:proofErr w:type="spellEnd"/>
      <w:r w:rsidR="00F425C0" w:rsidRPr="00167DEA">
        <w:rPr>
          <w:b w:val="0"/>
          <w:sz w:val="24"/>
          <w:szCs w:val="24"/>
        </w:rPr>
        <w:t xml:space="preserve"> открывается, то говорят, что </w:t>
      </w:r>
      <w:proofErr w:type="spellStart"/>
      <w:r w:rsidR="00F425C0" w:rsidRPr="00167DEA">
        <w:rPr>
          <w:b w:val="0"/>
          <w:sz w:val="24"/>
          <w:szCs w:val="24"/>
        </w:rPr>
        <w:t>йогин</w:t>
      </w:r>
      <w:proofErr w:type="spellEnd"/>
      <w:r w:rsidR="00F425C0" w:rsidRPr="00167DEA">
        <w:rPr>
          <w:b w:val="0"/>
          <w:sz w:val="24"/>
          <w:szCs w:val="24"/>
        </w:rPr>
        <w:t xml:space="preserve"> обрет</w:t>
      </w:r>
      <w:r w:rsidR="00575489" w:rsidRPr="00167DEA">
        <w:rPr>
          <w:b w:val="0"/>
          <w:sz w:val="24"/>
          <w:szCs w:val="24"/>
        </w:rPr>
        <w:t>ает тел</w:t>
      </w:r>
      <w:r w:rsidR="00E1457E">
        <w:rPr>
          <w:b w:val="0"/>
          <w:sz w:val="24"/>
          <w:szCs w:val="24"/>
        </w:rPr>
        <w:t xml:space="preserve">о божественной мудрости, </w:t>
      </w:r>
      <w:proofErr w:type="spellStart"/>
      <w:r w:rsidR="00E1457E">
        <w:rPr>
          <w:b w:val="0"/>
          <w:sz w:val="24"/>
          <w:szCs w:val="24"/>
        </w:rPr>
        <w:t>джняна-</w:t>
      </w:r>
      <w:r w:rsidR="00575489" w:rsidRPr="00167DEA">
        <w:rPr>
          <w:b w:val="0"/>
          <w:sz w:val="24"/>
          <w:szCs w:val="24"/>
        </w:rPr>
        <w:t>дэха</w:t>
      </w:r>
      <w:proofErr w:type="spellEnd"/>
      <w:r w:rsidR="00575489" w:rsidRPr="00167DEA">
        <w:rPr>
          <w:b w:val="0"/>
          <w:sz w:val="24"/>
          <w:szCs w:val="24"/>
        </w:rPr>
        <w:t xml:space="preserve">. Он уподобляется пространству. </w:t>
      </w:r>
      <w:r w:rsidR="00F002D9" w:rsidRPr="00167DEA">
        <w:rPr>
          <w:b w:val="0"/>
          <w:sz w:val="24"/>
          <w:szCs w:val="24"/>
        </w:rPr>
        <w:t xml:space="preserve">Открыв божественную мудрость, через некоторое время мы обнаружим, что всё не исчерпывается </w:t>
      </w:r>
      <w:r w:rsidR="00492F5C" w:rsidRPr="00167DEA">
        <w:rPr>
          <w:b w:val="0"/>
          <w:sz w:val="24"/>
          <w:szCs w:val="24"/>
        </w:rPr>
        <w:t>одной</w:t>
      </w:r>
      <w:r w:rsidR="0080011A" w:rsidRPr="00167DEA">
        <w:rPr>
          <w:b w:val="0"/>
          <w:sz w:val="24"/>
          <w:szCs w:val="24"/>
        </w:rPr>
        <w:t xml:space="preserve"> мудростью. Мудрость обладает способностью проявлять себя в чём-либо. </w:t>
      </w:r>
      <w:r w:rsidR="00C76808" w:rsidRPr="00167DEA">
        <w:rPr>
          <w:b w:val="0"/>
          <w:sz w:val="24"/>
          <w:szCs w:val="24"/>
        </w:rPr>
        <w:t xml:space="preserve">И это проявление есть божественная воля, </w:t>
      </w:r>
      <w:proofErr w:type="spellStart"/>
      <w:r w:rsidR="00C76808" w:rsidRPr="00167DEA">
        <w:rPr>
          <w:b w:val="0"/>
          <w:sz w:val="24"/>
          <w:szCs w:val="24"/>
        </w:rPr>
        <w:t>ич</w:t>
      </w:r>
      <w:r w:rsidR="00E1457E">
        <w:rPr>
          <w:b w:val="0"/>
          <w:sz w:val="24"/>
          <w:szCs w:val="24"/>
        </w:rPr>
        <w:t>чха-</w:t>
      </w:r>
      <w:r w:rsidR="00C76808" w:rsidRPr="00167DEA">
        <w:rPr>
          <w:b w:val="0"/>
          <w:sz w:val="24"/>
          <w:szCs w:val="24"/>
        </w:rPr>
        <w:t>шакти</w:t>
      </w:r>
      <w:proofErr w:type="spellEnd"/>
      <w:r w:rsidR="00C76808" w:rsidRPr="00167DEA">
        <w:rPr>
          <w:b w:val="0"/>
          <w:sz w:val="24"/>
          <w:szCs w:val="24"/>
        </w:rPr>
        <w:t xml:space="preserve">. Это вторая сила, которая рождается из практики. </w:t>
      </w:r>
      <w:r w:rsidR="00E1457E">
        <w:rPr>
          <w:b w:val="0"/>
          <w:sz w:val="24"/>
          <w:szCs w:val="24"/>
        </w:rPr>
        <w:t>Божественная мудрость</w:t>
      </w:r>
      <w:r w:rsidR="006458A4" w:rsidRPr="00167DEA">
        <w:rPr>
          <w:b w:val="0"/>
          <w:sz w:val="24"/>
          <w:szCs w:val="24"/>
        </w:rPr>
        <w:t xml:space="preserve"> олицетворяется богиней </w:t>
      </w:r>
      <w:proofErr w:type="spellStart"/>
      <w:r w:rsidR="006458A4" w:rsidRPr="00167DEA">
        <w:rPr>
          <w:b w:val="0"/>
          <w:sz w:val="24"/>
          <w:szCs w:val="24"/>
        </w:rPr>
        <w:t>Сарасвати</w:t>
      </w:r>
      <w:proofErr w:type="spellEnd"/>
      <w:r w:rsidR="00BF4662" w:rsidRPr="00167DEA">
        <w:rPr>
          <w:b w:val="0"/>
          <w:sz w:val="24"/>
          <w:szCs w:val="24"/>
        </w:rPr>
        <w:t xml:space="preserve">. Сила познания, внутренняя ясность, способность понимать, быть всеведущим, проникать в суть всех явлений во вселенной силой медитации. Божественная воля олицетворяется богиней </w:t>
      </w:r>
      <w:proofErr w:type="spellStart"/>
      <w:r w:rsidR="00BF4662" w:rsidRPr="00167DEA">
        <w:rPr>
          <w:b w:val="0"/>
          <w:sz w:val="24"/>
          <w:szCs w:val="24"/>
        </w:rPr>
        <w:t>Лакшми</w:t>
      </w:r>
      <w:proofErr w:type="spellEnd"/>
      <w:r w:rsidR="00BF4662" w:rsidRPr="00167DEA">
        <w:rPr>
          <w:b w:val="0"/>
          <w:sz w:val="24"/>
          <w:szCs w:val="24"/>
        </w:rPr>
        <w:t>.</w:t>
      </w:r>
      <w:r w:rsidR="00775A74" w:rsidRPr="00167DEA">
        <w:rPr>
          <w:b w:val="0"/>
          <w:sz w:val="24"/>
          <w:szCs w:val="24"/>
        </w:rPr>
        <w:t xml:space="preserve"> </w:t>
      </w:r>
      <w:proofErr w:type="spellStart"/>
      <w:r w:rsidR="00775A74" w:rsidRPr="00167DEA">
        <w:rPr>
          <w:b w:val="0"/>
          <w:sz w:val="24"/>
          <w:szCs w:val="24"/>
        </w:rPr>
        <w:t>Лакшми</w:t>
      </w:r>
      <w:proofErr w:type="spellEnd"/>
      <w:r w:rsidR="00775A74" w:rsidRPr="00167DEA">
        <w:rPr>
          <w:b w:val="0"/>
          <w:sz w:val="24"/>
          <w:szCs w:val="24"/>
        </w:rPr>
        <w:t xml:space="preserve"> переводится как целеустремлённая. Способность воплощать намерения, управлять реальностью, добиваться целей, материализовывать ситуации, расцветать, быть играющим, успешным, свободным от законов сансары. </w:t>
      </w:r>
      <w:r w:rsidR="00040527" w:rsidRPr="00167DEA">
        <w:rPr>
          <w:b w:val="0"/>
          <w:sz w:val="24"/>
          <w:szCs w:val="24"/>
        </w:rPr>
        <w:t>Наконец, когда божественная воля набрала силу, обретается способно</w:t>
      </w:r>
      <w:r w:rsidR="00E1457E">
        <w:rPr>
          <w:b w:val="0"/>
          <w:sz w:val="24"/>
          <w:szCs w:val="24"/>
        </w:rPr>
        <w:t xml:space="preserve">сть божественного деяния, </w:t>
      </w:r>
      <w:proofErr w:type="spellStart"/>
      <w:r w:rsidR="00E1457E">
        <w:rPr>
          <w:b w:val="0"/>
          <w:sz w:val="24"/>
          <w:szCs w:val="24"/>
        </w:rPr>
        <w:t>крийя-</w:t>
      </w:r>
      <w:r w:rsidR="00040527" w:rsidRPr="00167DEA">
        <w:rPr>
          <w:b w:val="0"/>
          <w:sz w:val="24"/>
          <w:szCs w:val="24"/>
        </w:rPr>
        <w:t>шакти</w:t>
      </w:r>
      <w:proofErr w:type="spellEnd"/>
      <w:r w:rsidR="00040527" w:rsidRPr="00167DEA">
        <w:rPr>
          <w:b w:val="0"/>
          <w:sz w:val="24"/>
          <w:szCs w:val="24"/>
        </w:rPr>
        <w:t>.</w:t>
      </w:r>
      <w:r w:rsidR="00E1457E">
        <w:rPr>
          <w:b w:val="0"/>
          <w:sz w:val="24"/>
          <w:szCs w:val="24"/>
        </w:rPr>
        <w:t xml:space="preserve"> </w:t>
      </w:r>
      <w:proofErr w:type="spellStart"/>
      <w:r w:rsidR="00E1457E">
        <w:rPr>
          <w:b w:val="0"/>
          <w:sz w:val="24"/>
          <w:szCs w:val="24"/>
        </w:rPr>
        <w:t>Крийя-</w:t>
      </w:r>
      <w:r w:rsidR="002E55B6" w:rsidRPr="00167DEA">
        <w:rPr>
          <w:b w:val="0"/>
          <w:sz w:val="24"/>
          <w:szCs w:val="24"/>
        </w:rPr>
        <w:t>шакти</w:t>
      </w:r>
      <w:proofErr w:type="spellEnd"/>
      <w:r w:rsidR="002E55B6" w:rsidRPr="00167DEA">
        <w:rPr>
          <w:b w:val="0"/>
          <w:sz w:val="24"/>
          <w:szCs w:val="24"/>
        </w:rPr>
        <w:t xml:space="preserve"> олицетворяется богиней </w:t>
      </w:r>
      <w:proofErr w:type="spellStart"/>
      <w:r w:rsidR="002E55B6" w:rsidRPr="00167DEA">
        <w:rPr>
          <w:b w:val="0"/>
          <w:sz w:val="24"/>
          <w:szCs w:val="24"/>
        </w:rPr>
        <w:t>Парвати</w:t>
      </w:r>
      <w:proofErr w:type="spellEnd"/>
      <w:r w:rsidR="002E55B6" w:rsidRPr="00167DEA">
        <w:rPr>
          <w:b w:val="0"/>
          <w:sz w:val="24"/>
          <w:szCs w:val="24"/>
        </w:rPr>
        <w:t xml:space="preserve">, </w:t>
      </w:r>
      <w:proofErr w:type="spellStart"/>
      <w:r w:rsidR="002E55B6" w:rsidRPr="00167DEA">
        <w:rPr>
          <w:b w:val="0"/>
          <w:sz w:val="24"/>
          <w:szCs w:val="24"/>
        </w:rPr>
        <w:t>Дургой</w:t>
      </w:r>
      <w:proofErr w:type="spellEnd"/>
      <w:r w:rsidR="002E55B6" w:rsidRPr="00167DEA">
        <w:rPr>
          <w:b w:val="0"/>
          <w:sz w:val="24"/>
          <w:szCs w:val="24"/>
        </w:rPr>
        <w:t xml:space="preserve"> или Кали. Это способность играть во вселенной</w:t>
      </w:r>
      <w:r w:rsidR="00E1457E">
        <w:rPr>
          <w:b w:val="0"/>
          <w:sz w:val="24"/>
          <w:szCs w:val="24"/>
        </w:rPr>
        <w:t>,</w:t>
      </w:r>
      <w:r w:rsidR="003206C2">
        <w:rPr>
          <w:b w:val="0"/>
          <w:sz w:val="24"/>
          <w:szCs w:val="24"/>
        </w:rPr>
        <w:t xml:space="preserve"> не</w:t>
      </w:r>
      <w:r w:rsidR="002E55B6" w:rsidRPr="00167DEA">
        <w:rPr>
          <w:b w:val="0"/>
          <w:sz w:val="24"/>
          <w:szCs w:val="24"/>
        </w:rPr>
        <w:t>в</w:t>
      </w:r>
      <w:r w:rsidR="003206C2">
        <w:rPr>
          <w:b w:val="0"/>
          <w:sz w:val="24"/>
          <w:szCs w:val="24"/>
        </w:rPr>
        <w:t>зирая на кармические законы, не</w:t>
      </w:r>
      <w:r w:rsidR="002E55B6" w:rsidRPr="00167DEA">
        <w:rPr>
          <w:b w:val="0"/>
          <w:sz w:val="24"/>
          <w:szCs w:val="24"/>
        </w:rPr>
        <w:t xml:space="preserve">взирая на </w:t>
      </w:r>
      <w:r w:rsidR="002E55B6" w:rsidRPr="00167DEA">
        <w:rPr>
          <w:b w:val="0"/>
          <w:sz w:val="24"/>
          <w:szCs w:val="24"/>
        </w:rPr>
        <w:lastRenderedPageBreak/>
        <w:t>гравитацию, ход времени, действия пяти элементов. Это свобода в проявлении</w:t>
      </w:r>
      <w:r w:rsidR="00C14447" w:rsidRPr="00167DEA">
        <w:rPr>
          <w:b w:val="0"/>
          <w:sz w:val="24"/>
          <w:szCs w:val="24"/>
        </w:rPr>
        <w:t xml:space="preserve"> на реинкарнацию. Свобода эти законы отменить, </w:t>
      </w:r>
      <w:proofErr w:type="spellStart"/>
      <w:r w:rsidR="00C14447" w:rsidRPr="00167DEA">
        <w:rPr>
          <w:b w:val="0"/>
          <w:sz w:val="24"/>
          <w:szCs w:val="24"/>
        </w:rPr>
        <w:t>крий</w:t>
      </w:r>
      <w:r w:rsidR="003206C2">
        <w:rPr>
          <w:b w:val="0"/>
          <w:sz w:val="24"/>
          <w:szCs w:val="24"/>
        </w:rPr>
        <w:t>я-</w:t>
      </w:r>
      <w:r w:rsidR="00C14447" w:rsidRPr="00167DEA">
        <w:rPr>
          <w:b w:val="0"/>
          <w:sz w:val="24"/>
          <w:szCs w:val="24"/>
        </w:rPr>
        <w:t>шакти</w:t>
      </w:r>
      <w:proofErr w:type="spellEnd"/>
      <w:r w:rsidR="00C14447" w:rsidRPr="00167DEA">
        <w:rPr>
          <w:b w:val="0"/>
          <w:sz w:val="24"/>
          <w:szCs w:val="24"/>
        </w:rPr>
        <w:t>.</w:t>
      </w:r>
      <w:r w:rsidR="00566E4C" w:rsidRPr="00167DEA">
        <w:rPr>
          <w:b w:val="0"/>
          <w:sz w:val="24"/>
          <w:szCs w:val="24"/>
        </w:rPr>
        <w:t xml:space="preserve"> </w:t>
      </w:r>
    </w:p>
    <w:p w:rsidR="003206C2" w:rsidRDefault="00566E4C" w:rsidP="00FD0A1E">
      <w:pPr>
        <w:pStyle w:val="3"/>
        <w:ind w:left="-1418" w:right="-568" w:firstLine="284"/>
        <w:jc w:val="both"/>
        <w:rPr>
          <w:b w:val="0"/>
          <w:sz w:val="24"/>
          <w:szCs w:val="24"/>
        </w:rPr>
      </w:pPr>
      <w:r w:rsidRPr="00167DEA">
        <w:rPr>
          <w:b w:val="0"/>
          <w:sz w:val="24"/>
          <w:szCs w:val="24"/>
        </w:rPr>
        <w:t xml:space="preserve">Все эти женские божества имеют своих супругов. Соответственно </w:t>
      </w:r>
      <w:proofErr w:type="spellStart"/>
      <w:r w:rsidRPr="00167DEA">
        <w:rPr>
          <w:b w:val="0"/>
          <w:sz w:val="24"/>
          <w:szCs w:val="24"/>
        </w:rPr>
        <w:t>Сарасвати</w:t>
      </w:r>
      <w:proofErr w:type="spellEnd"/>
      <w:r w:rsidRPr="00167DEA">
        <w:rPr>
          <w:b w:val="0"/>
          <w:sz w:val="24"/>
          <w:szCs w:val="24"/>
        </w:rPr>
        <w:t xml:space="preserve"> имеет супруга Брахму, </w:t>
      </w:r>
      <w:proofErr w:type="spellStart"/>
      <w:r w:rsidRPr="00167DEA">
        <w:rPr>
          <w:b w:val="0"/>
          <w:sz w:val="24"/>
          <w:szCs w:val="24"/>
        </w:rPr>
        <w:t>Лакшми</w:t>
      </w:r>
      <w:proofErr w:type="spellEnd"/>
      <w:r w:rsidRPr="00167DEA">
        <w:rPr>
          <w:b w:val="0"/>
          <w:sz w:val="24"/>
          <w:szCs w:val="24"/>
        </w:rPr>
        <w:t xml:space="preserve"> супруга Вишну, </w:t>
      </w:r>
      <w:proofErr w:type="spellStart"/>
      <w:r w:rsidRPr="00167DEA">
        <w:rPr>
          <w:b w:val="0"/>
          <w:sz w:val="24"/>
          <w:szCs w:val="24"/>
        </w:rPr>
        <w:t>Парвати</w:t>
      </w:r>
      <w:proofErr w:type="spellEnd"/>
      <w:r w:rsidRPr="00167DEA">
        <w:rPr>
          <w:b w:val="0"/>
          <w:sz w:val="24"/>
          <w:szCs w:val="24"/>
        </w:rPr>
        <w:t xml:space="preserve"> – Шиву. Что это означает? </w:t>
      </w:r>
      <w:r w:rsidR="00126CA8" w:rsidRPr="00167DEA">
        <w:rPr>
          <w:b w:val="0"/>
          <w:sz w:val="24"/>
          <w:szCs w:val="24"/>
        </w:rPr>
        <w:t xml:space="preserve">У этих энергий есть пустотная основа в виде чистого сознания. Мужские </w:t>
      </w:r>
      <w:r w:rsidR="00E83CE9" w:rsidRPr="00167DEA">
        <w:rPr>
          <w:b w:val="0"/>
          <w:sz w:val="24"/>
          <w:szCs w:val="24"/>
        </w:rPr>
        <w:t>аспекты</w:t>
      </w:r>
      <w:r w:rsidR="00126CA8" w:rsidRPr="00167DEA">
        <w:rPr>
          <w:b w:val="0"/>
          <w:sz w:val="24"/>
          <w:szCs w:val="24"/>
        </w:rPr>
        <w:t xml:space="preserve"> олицетворяют инертную, пустую, бездеятельную основу</w:t>
      </w:r>
      <w:r w:rsidR="005B0258" w:rsidRPr="00167DEA">
        <w:rPr>
          <w:b w:val="0"/>
          <w:sz w:val="24"/>
          <w:szCs w:val="24"/>
        </w:rPr>
        <w:t>. Женские божества олицетворяют манифестацию, динамику проявления, мужские олицетворяют непроявленные. Это непроявленный Брахман, но имеющий свои аспекты.</w:t>
      </w:r>
      <w:r w:rsidR="00B45618" w:rsidRPr="00167DEA">
        <w:rPr>
          <w:b w:val="0"/>
          <w:sz w:val="24"/>
          <w:szCs w:val="24"/>
        </w:rPr>
        <w:t xml:space="preserve"> Когда Брахман становится </w:t>
      </w:r>
      <w:proofErr w:type="spellStart"/>
      <w:r w:rsidR="00B45618" w:rsidRPr="00167DEA">
        <w:rPr>
          <w:b w:val="0"/>
          <w:sz w:val="24"/>
          <w:szCs w:val="24"/>
        </w:rPr>
        <w:t>раджасом</w:t>
      </w:r>
      <w:proofErr w:type="spellEnd"/>
      <w:r w:rsidR="002F778B" w:rsidRPr="00167DEA">
        <w:rPr>
          <w:b w:val="0"/>
          <w:sz w:val="24"/>
          <w:szCs w:val="24"/>
        </w:rPr>
        <w:t>,</w:t>
      </w:r>
      <w:r w:rsidR="00B45618" w:rsidRPr="00167DEA">
        <w:rPr>
          <w:b w:val="0"/>
          <w:sz w:val="24"/>
          <w:szCs w:val="24"/>
        </w:rPr>
        <w:t xml:space="preserve"> он </w:t>
      </w:r>
      <w:r w:rsidR="002F778B" w:rsidRPr="00167DEA">
        <w:rPr>
          <w:b w:val="0"/>
          <w:sz w:val="24"/>
          <w:szCs w:val="24"/>
        </w:rPr>
        <w:t>проявляется в форме Брахмы, потенции</w:t>
      </w:r>
      <w:r w:rsidR="00B45618" w:rsidRPr="00167DEA">
        <w:rPr>
          <w:b w:val="0"/>
          <w:sz w:val="24"/>
          <w:szCs w:val="24"/>
        </w:rPr>
        <w:t xml:space="preserve"> Абсолюта творить. Когда </w:t>
      </w:r>
      <w:r w:rsidR="002F778B" w:rsidRPr="00167DEA">
        <w:rPr>
          <w:b w:val="0"/>
          <w:sz w:val="24"/>
          <w:szCs w:val="24"/>
        </w:rPr>
        <w:t>Брахма</w:t>
      </w:r>
      <w:r w:rsidR="003206C2">
        <w:rPr>
          <w:b w:val="0"/>
          <w:sz w:val="24"/>
          <w:szCs w:val="24"/>
        </w:rPr>
        <w:t>н</w:t>
      </w:r>
      <w:r w:rsidR="00B45618" w:rsidRPr="00167DEA">
        <w:rPr>
          <w:b w:val="0"/>
          <w:sz w:val="24"/>
          <w:szCs w:val="24"/>
        </w:rPr>
        <w:t xml:space="preserve"> проявляется в форме </w:t>
      </w:r>
      <w:proofErr w:type="spellStart"/>
      <w:r w:rsidR="00B45618" w:rsidRPr="00167DEA">
        <w:rPr>
          <w:b w:val="0"/>
          <w:sz w:val="24"/>
          <w:szCs w:val="24"/>
        </w:rPr>
        <w:t>саттвы</w:t>
      </w:r>
      <w:proofErr w:type="spellEnd"/>
      <w:r w:rsidR="00B45618" w:rsidRPr="00167DEA">
        <w:rPr>
          <w:b w:val="0"/>
          <w:sz w:val="24"/>
          <w:szCs w:val="24"/>
        </w:rPr>
        <w:t>, он становится Вишну, он имеет свойство всё поддерживать, хр</w:t>
      </w:r>
      <w:r w:rsidR="002F778B" w:rsidRPr="00167DEA">
        <w:rPr>
          <w:b w:val="0"/>
          <w:sz w:val="24"/>
          <w:szCs w:val="24"/>
        </w:rPr>
        <w:t>анить, сохранять, выступает как хранитель вселенной. Когда Брахма</w:t>
      </w:r>
      <w:r w:rsidR="003206C2">
        <w:rPr>
          <w:b w:val="0"/>
          <w:sz w:val="24"/>
          <w:szCs w:val="24"/>
        </w:rPr>
        <w:t>н</w:t>
      </w:r>
      <w:r w:rsidR="002F778B" w:rsidRPr="00167DEA">
        <w:rPr>
          <w:b w:val="0"/>
          <w:sz w:val="24"/>
          <w:szCs w:val="24"/>
        </w:rPr>
        <w:t xml:space="preserve"> проявляется в форме </w:t>
      </w:r>
      <w:proofErr w:type="spellStart"/>
      <w:r w:rsidR="002F778B" w:rsidRPr="00167DEA">
        <w:rPr>
          <w:b w:val="0"/>
          <w:sz w:val="24"/>
          <w:szCs w:val="24"/>
        </w:rPr>
        <w:t>тамаса</w:t>
      </w:r>
      <w:proofErr w:type="spellEnd"/>
      <w:r w:rsidR="004D6BB0" w:rsidRPr="00167DEA">
        <w:rPr>
          <w:b w:val="0"/>
          <w:sz w:val="24"/>
          <w:szCs w:val="24"/>
        </w:rPr>
        <w:t xml:space="preserve">, </w:t>
      </w:r>
      <w:r w:rsidR="002F778B" w:rsidRPr="00167DEA">
        <w:rPr>
          <w:b w:val="0"/>
          <w:sz w:val="24"/>
          <w:szCs w:val="24"/>
        </w:rPr>
        <w:t>он проявляется как Шива</w:t>
      </w:r>
      <w:r w:rsidR="007804B7" w:rsidRPr="00167DEA">
        <w:rPr>
          <w:b w:val="0"/>
          <w:sz w:val="24"/>
          <w:szCs w:val="24"/>
        </w:rPr>
        <w:t>. Е</w:t>
      </w:r>
      <w:r w:rsidR="004D6BB0" w:rsidRPr="00167DEA">
        <w:rPr>
          <w:b w:val="0"/>
          <w:sz w:val="24"/>
          <w:szCs w:val="24"/>
        </w:rPr>
        <w:t>го склонность</w:t>
      </w:r>
      <w:r w:rsidR="007804B7" w:rsidRPr="00167DEA">
        <w:rPr>
          <w:b w:val="0"/>
          <w:sz w:val="24"/>
          <w:szCs w:val="24"/>
        </w:rPr>
        <w:t>:</w:t>
      </w:r>
      <w:r w:rsidR="004D6BB0" w:rsidRPr="00167DEA">
        <w:rPr>
          <w:b w:val="0"/>
          <w:sz w:val="24"/>
          <w:szCs w:val="24"/>
        </w:rPr>
        <w:t xml:space="preserve"> рассеивать, разрушать, убирать лишнее</w:t>
      </w:r>
      <w:r w:rsidR="007804B7" w:rsidRPr="00167DEA">
        <w:rPr>
          <w:b w:val="0"/>
          <w:sz w:val="24"/>
          <w:szCs w:val="24"/>
        </w:rPr>
        <w:t>. Эти три силы пронизывают каждое живое существо во вселенной, но силы эти сами вселенские.</w:t>
      </w:r>
      <w:r w:rsidR="003206C2">
        <w:rPr>
          <w:b w:val="0"/>
          <w:sz w:val="24"/>
          <w:szCs w:val="24"/>
        </w:rPr>
        <w:t xml:space="preserve"> Пока мы не очистились себя и</w:t>
      </w:r>
      <w:r w:rsidR="007804B7" w:rsidRPr="00167DEA">
        <w:rPr>
          <w:b w:val="0"/>
          <w:sz w:val="24"/>
          <w:szCs w:val="24"/>
        </w:rPr>
        <w:t xml:space="preserve"> живём в сансаре, эти силы действуют</w:t>
      </w:r>
      <w:r w:rsidR="003206C2">
        <w:rPr>
          <w:b w:val="0"/>
          <w:sz w:val="24"/>
          <w:szCs w:val="24"/>
        </w:rPr>
        <w:t xml:space="preserve"> во вред нам, искажённо. </w:t>
      </w:r>
      <w:proofErr w:type="spellStart"/>
      <w:r w:rsidR="003206C2">
        <w:rPr>
          <w:b w:val="0"/>
          <w:sz w:val="24"/>
          <w:szCs w:val="24"/>
        </w:rPr>
        <w:t>Саттва</w:t>
      </w:r>
      <w:proofErr w:type="spellEnd"/>
      <w:r w:rsidR="007804B7" w:rsidRPr="00167DEA">
        <w:rPr>
          <w:b w:val="0"/>
          <w:sz w:val="24"/>
          <w:szCs w:val="24"/>
        </w:rPr>
        <w:t xml:space="preserve"> нас привязывает, </w:t>
      </w:r>
      <w:proofErr w:type="spellStart"/>
      <w:r w:rsidR="007804B7" w:rsidRPr="00167DEA">
        <w:rPr>
          <w:b w:val="0"/>
          <w:sz w:val="24"/>
          <w:szCs w:val="24"/>
        </w:rPr>
        <w:t>раджас</w:t>
      </w:r>
      <w:proofErr w:type="spellEnd"/>
      <w:r w:rsidR="007804B7" w:rsidRPr="00167DEA">
        <w:rPr>
          <w:b w:val="0"/>
          <w:sz w:val="24"/>
          <w:szCs w:val="24"/>
        </w:rPr>
        <w:t xml:space="preserve"> приносит нам беспокойство, а </w:t>
      </w:r>
      <w:proofErr w:type="spellStart"/>
      <w:r w:rsidR="007804B7" w:rsidRPr="00167DEA">
        <w:rPr>
          <w:b w:val="0"/>
          <w:sz w:val="24"/>
          <w:szCs w:val="24"/>
        </w:rPr>
        <w:t>тамас</w:t>
      </w:r>
      <w:proofErr w:type="spellEnd"/>
      <w:r w:rsidR="007804B7" w:rsidRPr="00167DEA">
        <w:rPr>
          <w:b w:val="0"/>
          <w:sz w:val="24"/>
          <w:szCs w:val="24"/>
        </w:rPr>
        <w:t xml:space="preserve"> нас разрушает. </w:t>
      </w:r>
      <w:r w:rsidR="00BE244E" w:rsidRPr="00167DEA">
        <w:rPr>
          <w:b w:val="0"/>
          <w:sz w:val="24"/>
          <w:szCs w:val="24"/>
        </w:rPr>
        <w:t xml:space="preserve">Но когда мы пробудим божеств внутри этих сил, эти силы станут чистыми, </w:t>
      </w:r>
      <w:r w:rsidR="000759A6" w:rsidRPr="00167DEA">
        <w:rPr>
          <w:b w:val="0"/>
          <w:sz w:val="24"/>
          <w:szCs w:val="24"/>
        </w:rPr>
        <w:t xml:space="preserve">они будут чистой игрой Абсолюта. </w:t>
      </w:r>
      <w:proofErr w:type="spellStart"/>
      <w:r w:rsidR="000759A6" w:rsidRPr="00167DEA">
        <w:rPr>
          <w:b w:val="0"/>
          <w:sz w:val="24"/>
          <w:szCs w:val="24"/>
        </w:rPr>
        <w:t>Раджас</w:t>
      </w:r>
      <w:proofErr w:type="spellEnd"/>
      <w:r w:rsidR="000759A6" w:rsidRPr="00167DEA">
        <w:rPr>
          <w:b w:val="0"/>
          <w:sz w:val="24"/>
          <w:szCs w:val="24"/>
        </w:rPr>
        <w:t xml:space="preserve"> будет давать динамику, </w:t>
      </w:r>
      <w:proofErr w:type="spellStart"/>
      <w:r w:rsidR="000759A6" w:rsidRPr="00167DEA">
        <w:rPr>
          <w:b w:val="0"/>
          <w:sz w:val="24"/>
          <w:szCs w:val="24"/>
        </w:rPr>
        <w:t>тамас</w:t>
      </w:r>
      <w:proofErr w:type="spellEnd"/>
      <w:r w:rsidR="000759A6" w:rsidRPr="00167DEA">
        <w:rPr>
          <w:b w:val="0"/>
          <w:sz w:val="24"/>
          <w:szCs w:val="24"/>
        </w:rPr>
        <w:t xml:space="preserve"> будет успокаивать, а </w:t>
      </w:r>
      <w:proofErr w:type="spellStart"/>
      <w:r w:rsidR="000759A6" w:rsidRPr="00167DEA">
        <w:rPr>
          <w:b w:val="0"/>
          <w:sz w:val="24"/>
          <w:szCs w:val="24"/>
        </w:rPr>
        <w:t>саттва</w:t>
      </w:r>
      <w:proofErr w:type="spellEnd"/>
      <w:r w:rsidR="000759A6" w:rsidRPr="00167DEA">
        <w:rPr>
          <w:b w:val="0"/>
          <w:sz w:val="24"/>
          <w:szCs w:val="24"/>
        </w:rPr>
        <w:t xml:space="preserve"> будет всё хранить и поддерживать. </w:t>
      </w:r>
    </w:p>
    <w:p w:rsidR="000363D6" w:rsidRPr="00167DEA" w:rsidRDefault="000759A6" w:rsidP="00FD0A1E">
      <w:pPr>
        <w:pStyle w:val="3"/>
        <w:ind w:left="-1418" w:right="-568" w:firstLine="284"/>
        <w:jc w:val="both"/>
        <w:rPr>
          <w:b w:val="0"/>
          <w:sz w:val="24"/>
          <w:szCs w:val="24"/>
        </w:rPr>
      </w:pPr>
      <w:r w:rsidRPr="00167DEA">
        <w:rPr>
          <w:b w:val="0"/>
          <w:sz w:val="24"/>
          <w:szCs w:val="24"/>
        </w:rPr>
        <w:t>Чистое</w:t>
      </w:r>
      <w:r w:rsidR="003206C2">
        <w:rPr>
          <w:b w:val="0"/>
          <w:sz w:val="24"/>
          <w:szCs w:val="24"/>
        </w:rPr>
        <w:t xml:space="preserve"> и нечистое проявление трёх </w:t>
      </w:r>
      <w:proofErr w:type="spellStart"/>
      <w:r w:rsidR="003206C2">
        <w:rPr>
          <w:b w:val="0"/>
          <w:sz w:val="24"/>
          <w:szCs w:val="24"/>
        </w:rPr>
        <w:t>гун</w:t>
      </w:r>
      <w:proofErr w:type="spellEnd"/>
      <w:r w:rsidRPr="00167DEA">
        <w:rPr>
          <w:b w:val="0"/>
          <w:sz w:val="24"/>
          <w:szCs w:val="24"/>
        </w:rPr>
        <w:t xml:space="preserve"> зависит от силы нашего сознания, от </w:t>
      </w:r>
      <w:proofErr w:type="spellStart"/>
      <w:r w:rsidRPr="00167DEA">
        <w:rPr>
          <w:b w:val="0"/>
          <w:sz w:val="24"/>
          <w:szCs w:val="24"/>
        </w:rPr>
        <w:t>вивеки</w:t>
      </w:r>
      <w:proofErr w:type="spellEnd"/>
      <w:r w:rsidRPr="00167DEA">
        <w:rPr>
          <w:b w:val="0"/>
          <w:sz w:val="24"/>
          <w:szCs w:val="24"/>
        </w:rPr>
        <w:t xml:space="preserve">, </w:t>
      </w:r>
      <w:proofErr w:type="spellStart"/>
      <w:r w:rsidRPr="00167DEA">
        <w:rPr>
          <w:b w:val="0"/>
          <w:sz w:val="24"/>
          <w:szCs w:val="24"/>
        </w:rPr>
        <w:t>вайрагьи</w:t>
      </w:r>
      <w:proofErr w:type="spellEnd"/>
      <w:r w:rsidRPr="00167DEA">
        <w:rPr>
          <w:b w:val="0"/>
          <w:sz w:val="24"/>
          <w:szCs w:val="24"/>
        </w:rPr>
        <w:t xml:space="preserve"> и </w:t>
      </w:r>
      <w:proofErr w:type="spellStart"/>
      <w:r w:rsidRPr="00167DEA">
        <w:rPr>
          <w:b w:val="0"/>
          <w:sz w:val="24"/>
          <w:szCs w:val="24"/>
        </w:rPr>
        <w:t>вичары</w:t>
      </w:r>
      <w:proofErr w:type="spellEnd"/>
      <w:r w:rsidRPr="00167DEA">
        <w:rPr>
          <w:b w:val="0"/>
          <w:sz w:val="24"/>
          <w:szCs w:val="24"/>
        </w:rPr>
        <w:t xml:space="preserve">. </w:t>
      </w:r>
      <w:r w:rsidR="003F46FD" w:rsidRPr="00167DEA">
        <w:rPr>
          <w:b w:val="0"/>
          <w:sz w:val="24"/>
          <w:szCs w:val="24"/>
        </w:rPr>
        <w:t xml:space="preserve">Эти три </w:t>
      </w:r>
      <w:r w:rsidR="003206C2">
        <w:rPr>
          <w:b w:val="0"/>
          <w:sz w:val="24"/>
          <w:szCs w:val="24"/>
        </w:rPr>
        <w:t>«</w:t>
      </w:r>
      <w:r w:rsidR="003F46FD" w:rsidRPr="00167DEA">
        <w:rPr>
          <w:b w:val="0"/>
          <w:sz w:val="24"/>
          <w:szCs w:val="24"/>
        </w:rPr>
        <w:t>в</w:t>
      </w:r>
      <w:r w:rsidR="003206C2">
        <w:rPr>
          <w:b w:val="0"/>
          <w:sz w:val="24"/>
          <w:szCs w:val="24"/>
        </w:rPr>
        <w:t>»</w:t>
      </w:r>
      <w:r w:rsidR="003F46FD" w:rsidRPr="00167DEA">
        <w:rPr>
          <w:b w:val="0"/>
          <w:sz w:val="24"/>
          <w:szCs w:val="24"/>
        </w:rPr>
        <w:t xml:space="preserve">: </w:t>
      </w:r>
      <w:proofErr w:type="spellStart"/>
      <w:r w:rsidR="003F46FD" w:rsidRPr="00167DEA">
        <w:rPr>
          <w:b w:val="0"/>
          <w:sz w:val="24"/>
          <w:szCs w:val="24"/>
        </w:rPr>
        <w:t>вивека</w:t>
      </w:r>
      <w:proofErr w:type="spellEnd"/>
      <w:r w:rsidR="003F46FD" w:rsidRPr="00167DEA">
        <w:rPr>
          <w:b w:val="0"/>
          <w:sz w:val="24"/>
          <w:szCs w:val="24"/>
        </w:rPr>
        <w:t xml:space="preserve">, </w:t>
      </w:r>
      <w:proofErr w:type="spellStart"/>
      <w:r w:rsidR="003F46FD" w:rsidRPr="00167DEA">
        <w:rPr>
          <w:b w:val="0"/>
          <w:sz w:val="24"/>
          <w:szCs w:val="24"/>
        </w:rPr>
        <w:t>вайрагья</w:t>
      </w:r>
      <w:proofErr w:type="spellEnd"/>
      <w:r w:rsidR="003F46FD" w:rsidRPr="00167DEA">
        <w:rPr>
          <w:b w:val="0"/>
          <w:sz w:val="24"/>
          <w:szCs w:val="24"/>
        </w:rPr>
        <w:t xml:space="preserve"> и </w:t>
      </w:r>
      <w:proofErr w:type="spellStart"/>
      <w:r w:rsidR="003F46FD" w:rsidRPr="00167DEA">
        <w:rPr>
          <w:b w:val="0"/>
          <w:sz w:val="24"/>
          <w:szCs w:val="24"/>
        </w:rPr>
        <w:t>вичара</w:t>
      </w:r>
      <w:proofErr w:type="spellEnd"/>
      <w:r w:rsidR="003F46FD" w:rsidRPr="00167DEA">
        <w:rPr>
          <w:b w:val="0"/>
          <w:sz w:val="24"/>
          <w:szCs w:val="24"/>
        </w:rPr>
        <w:t xml:space="preserve">, позволяют проникнуть в самую основу трёх </w:t>
      </w:r>
      <w:proofErr w:type="spellStart"/>
      <w:r w:rsidR="003206C2">
        <w:rPr>
          <w:b w:val="0"/>
          <w:sz w:val="24"/>
          <w:szCs w:val="24"/>
        </w:rPr>
        <w:t>гун</w:t>
      </w:r>
      <w:proofErr w:type="spellEnd"/>
      <w:r w:rsidR="00FF16A6" w:rsidRPr="00167DEA">
        <w:rPr>
          <w:b w:val="0"/>
          <w:sz w:val="24"/>
          <w:szCs w:val="24"/>
        </w:rPr>
        <w:t xml:space="preserve">. </w:t>
      </w:r>
      <w:proofErr w:type="spellStart"/>
      <w:r w:rsidR="00FF16A6" w:rsidRPr="00167DEA">
        <w:rPr>
          <w:b w:val="0"/>
          <w:sz w:val="24"/>
          <w:szCs w:val="24"/>
        </w:rPr>
        <w:t>Гуны</w:t>
      </w:r>
      <w:proofErr w:type="spellEnd"/>
      <w:r w:rsidR="00FF16A6" w:rsidRPr="00167DEA">
        <w:rPr>
          <w:b w:val="0"/>
          <w:sz w:val="24"/>
          <w:szCs w:val="24"/>
        </w:rPr>
        <w:t xml:space="preserve"> могут быть нектаром, но могут быть и ядом. Для существ сансары три </w:t>
      </w:r>
      <w:proofErr w:type="spellStart"/>
      <w:r w:rsidR="00FF16A6" w:rsidRPr="00167DEA">
        <w:rPr>
          <w:b w:val="0"/>
          <w:sz w:val="24"/>
          <w:szCs w:val="24"/>
        </w:rPr>
        <w:t>гуны</w:t>
      </w:r>
      <w:proofErr w:type="spellEnd"/>
      <w:r w:rsidR="00FF16A6" w:rsidRPr="00167DEA">
        <w:rPr>
          <w:b w:val="0"/>
          <w:sz w:val="24"/>
          <w:szCs w:val="24"/>
        </w:rPr>
        <w:t xml:space="preserve"> оказываются кармическими ядами, они проявляются как </w:t>
      </w:r>
      <w:r w:rsidR="00B33EAD" w:rsidRPr="00167DEA">
        <w:rPr>
          <w:b w:val="0"/>
          <w:sz w:val="24"/>
          <w:szCs w:val="24"/>
        </w:rPr>
        <w:t xml:space="preserve">гнев, привязанность и неведение. Для </w:t>
      </w:r>
      <w:proofErr w:type="spellStart"/>
      <w:r w:rsidR="00B33EAD" w:rsidRPr="00167DEA">
        <w:rPr>
          <w:b w:val="0"/>
          <w:sz w:val="24"/>
          <w:szCs w:val="24"/>
        </w:rPr>
        <w:t>сиддхов</w:t>
      </w:r>
      <w:proofErr w:type="spellEnd"/>
      <w:r w:rsidR="00B33EAD" w:rsidRPr="00167DEA">
        <w:rPr>
          <w:b w:val="0"/>
          <w:sz w:val="24"/>
          <w:szCs w:val="24"/>
        </w:rPr>
        <w:t xml:space="preserve"> и боже</w:t>
      </w:r>
      <w:proofErr w:type="gramStart"/>
      <w:r w:rsidR="00B33EAD" w:rsidRPr="00167DEA">
        <w:rPr>
          <w:b w:val="0"/>
          <w:sz w:val="24"/>
          <w:szCs w:val="24"/>
        </w:rPr>
        <w:t>ств тр</w:t>
      </w:r>
      <w:proofErr w:type="gramEnd"/>
      <w:r w:rsidR="00B33EAD" w:rsidRPr="00167DEA">
        <w:rPr>
          <w:b w:val="0"/>
          <w:sz w:val="24"/>
          <w:szCs w:val="24"/>
        </w:rPr>
        <w:t xml:space="preserve">и </w:t>
      </w:r>
      <w:proofErr w:type="spellStart"/>
      <w:r w:rsidR="00B33EAD" w:rsidRPr="00167DEA">
        <w:rPr>
          <w:b w:val="0"/>
          <w:sz w:val="24"/>
          <w:szCs w:val="24"/>
        </w:rPr>
        <w:t>гуны</w:t>
      </w:r>
      <w:proofErr w:type="spellEnd"/>
      <w:r w:rsidR="00B33EAD" w:rsidRPr="00167DEA">
        <w:rPr>
          <w:b w:val="0"/>
          <w:sz w:val="24"/>
          <w:szCs w:val="24"/>
        </w:rPr>
        <w:t xml:space="preserve"> проявляются как три нектара. Всё зависит от того</w:t>
      </w:r>
      <w:r w:rsidR="006F22D4" w:rsidRPr="00167DEA">
        <w:rPr>
          <w:b w:val="0"/>
          <w:sz w:val="24"/>
          <w:szCs w:val="24"/>
        </w:rPr>
        <w:t>,</w:t>
      </w:r>
      <w:r w:rsidR="00B33EAD" w:rsidRPr="00167DEA">
        <w:rPr>
          <w:b w:val="0"/>
          <w:sz w:val="24"/>
          <w:szCs w:val="24"/>
        </w:rPr>
        <w:t xml:space="preserve"> как</w:t>
      </w:r>
      <w:r w:rsidR="006F22D4" w:rsidRPr="00167DEA">
        <w:rPr>
          <w:b w:val="0"/>
          <w:sz w:val="24"/>
          <w:szCs w:val="24"/>
        </w:rPr>
        <w:t>ой статус сознания мы принимаем. Если мы действуем осознанно, постепенно мы отделя</w:t>
      </w:r>
      <w:r w:rsidR="003206C2">
        <w:rPr>
          <w:b w:val="0"/>
          <w:sz w:val="24"/>
          <w:szCs w:val="24"/>
        </w:rPr>
        <w:t xml:space="preserve">ем себя от </w:t>
      </w:r>
      <w:proofErr w:type="spellStart"/>
      <w:r w:rsidR="003206C2">
        <w:rPr>
          <w:b w:val="0"/>
          <w:sz w:val="24"/>
          <w:szCs w:val="24"/>
        </w:rPr>
        <w:t>гун</w:t>
      </w:r>
      <w:proofErr w:type="spellEnd"/>
      <w:r w:rsidR="006F22D4" w:rsidRPr="00167DEA">
        <w:rPr>
          <w:b w:val="0"/>
          <w:sz w:val="24"/>
          <w:szCs w:val="24"/>
        </w:rPr>
        <w:t xml:space="preserve"> и с помощью </w:t>
      </w:r>
      <w:proofErr w:type="spellStart"/>
      <w:r w:rsidR="006F22D4" w:rsidRPr="00167DEA">
        <w:rPr>
          <w:b w:val="0"/>
          <w:sz w:val="24"/>
          <w:szCs w:val="24"/>
        </w:rPr>
        <w:t>вивеки</w:t>
      </w:r>
      <w:proofErr w:type="spellEnd"/>
      <w:r w:rsidR="006F22D4" w:rsidRPr="00167DEA">
        <w:rPr>
          <w:b w:val="0"/>
          <w:sz w:val="24"/>
          <w:szCs w:val="24"/>
        </w:rPr>
        <w:t xml:space="preserve"> нам удаётся понять: вот действуют </w:t>
      </w:r>
      <w:proofErr w:type="spellStart"/>
      <w:r w:rsidR="006F22D4" w:rsidRPr="00167DEA">
        <w:rPr>
          <w:b w:val="0"/>
          <w:sz w:val="24"/>
          <w:szCs w:val="24"/>
        </w:rPr>
        <w:t>гуны</w:t>
      </w:r>
      <w:proofErr w:type="spellEnd"/>
      <w:r w:rsidR="006F22D4" w:rsidRPr="00167DEA">
        <w:rPr>
          <w:b w:val="0"/>
          <w:sz w:val="24"/>
          <w:szCs w:val="24"/>
        </w:rPr>
        <w:t xml:space="preserve">, а вот сознание. И </w:t>
      </w:r>
      <w:r w:rsidR="003206C2">
        <w:rPr>
          <w:b w:val="0"/>
          <w:sz w:val="24"/>
          <w:szCs w:val="24"/>
        </w:rPr>
        <w:t xml:space="preserve">сказать себе: «Я не пойду за </w:t>
      </w:r>
      <w:proofErr w:type="spellStart"/>
      <w:r w:rsidR="003206C2">
        <w:rPr>
          <w:b w:val="0"/>
          <w:sz w:val="24"/>
          <w:szCs w:val="24"/>
        </w:rPr>
        <w:t>гун</w:t>
      </w:r>
      <w:r w:rsidR="006F22D4" w:rsidRPr="00167DEA">
        <w:rPr>
          <w:b w:val="0"/>
          <w:sz w:val="24"/>
          <w:szCs w:val="24"/>
        </w:rPr>
        <w:t>ами</w:t>
      </w:r>
      <w:proofErr w:type="spellEnd"/>
      <w:r w:rsidR="006F22D4" w:rsidRPr="00167DEA">
        <w:rPr>
          <w:b w:val="0"/>
          <w:sz w:val="24"/>
          <w:szCs w:val="24"/>
        </w:rPr>
        <w:t xml:space="preserve">, я не пойду за </w:t>
      </w:r>
      <w:proofErr w:type="spellStart"/>
      <w:r w:rsidR="006F22D4" w:rsidRPr="00167DEA">
        <w:rPr>
          <w:b w:val="0"/>
          <w:sz w:val="24"/>
          <w:szCs w:val="24"/>
        </w:rPr>
        <w:t>тамасом</w:t>
      </w:r>
      <w:proofErr w:type="spellEnd"/>
      <w:r w:rsidR="006F22D4" w:rsidRPr="00167DEA">
        <w:rPr>
          <w:b w:val="0"/>
          <w:sz w:val="24"/>
          <w:szCs w:val="24"/>
        </w:rPr>
        <w:t xml:space="preserve">, я не пойду за </w:t>
      </w:r>
      <w:proofErr w:type="spellStart"/>
      <w:r w:rsidR="006F22D4" w:rsidRPr="00167DEA">
        <w:rPr>
          <w:b w:val="0"/>
          <w:sz w:val="24"/>
          <w:szCs w:val="24"/>
        </w:rPr>
        <w:t>раджасом</w:t>
      </w:r>
      <w:proofErr w:type="spellEnd"/>
      <w:r w:rsidR="006F22D4" w:rsidRPr="00167DEA">
        <w:rPr>
          <w:b w:val="0"/>
          <w:sz w:val="24"/>
          <w:szCs w:val="24"/>
        </w:rPr>
        <w:t>. Да</w:t>
      </w:r>
      <w:r w:rsidR="003206C2">
        <w:rPr>
          <w:b w:val="0"/>
          <w:sz w:val="24"/>
          <w:szCs w:val="24"/>
        </w:rPr>
        <w:t>,</w:t>
      </w:r>
      <w:r w:rsidR="006F22D4" w:rsidRPr="00167DEA">
        <w:rPr>
          <w:b w:val="0"/>
          <w:sz w:val="24"/>
          <w:szCs w:val="24"/>
        </w:rPr>
        <w:t xml:space="preserve"> </w:t>
      </w:r>
      <w:proofErr w:type="spellStart"/>
      <w:r w:rsidR="006F22D4" w:rsidRPr="00167DEA">
        <w:rPr>
          <w:b w:val="0"/>
          <w:sz w:val="24"/>
          <w:szCs w:val="24"/>
        </w:rPr>
        <w:t>тамас</w:t>
      </w:r>
      <w:proofErr w:type="spellEnd"/>
      <w:r w:rsidR="006F22D4" w:rsidRPr="00167DEA">
        <w:rPr>
          <w:b w:val="0"/>
          <w:sz w:val="24"/>
          <w:szCs w:val="24"/>
        </w:rPr>
        <w:t xml:space="preserve"> есть </w:t>
      </w:r>
      <w:r w:rsidR="003206C2">
        <w:rPr>
          <w:b w:val="0"/>
          <w:sz w:val="24"/>
          <w:szCs w:val="24"/>
        </w:rPr>
        <w:t xml:space="preserve">в теле, и </w:t>
      </w:r>
      <w:proofErr w:type="spellStart"/>
      <w:r w:rsidR="003206C2">
        <w:rPr>
          <w:b w:val="0"/>
          <w:sz w:val="24"/>
          <w:szCs w:val="24"/>
        </w:rPr>
        <w:t>раджас</w:t>
      </w:r>
      <w:proofErr w:type="spellEnd"/>
      <w:r w:rsidR="003206C2">
        <w:rPr>
          <w:b w:val="0"/>
          <w:sz w:val="24"/>
          <w:szCs w:val="24"/>
        </w:rPr>
        <w:t xml:space="preserve"> в теле есть,</w:t>
      </w:r>
      <w:r w:rsidR="006F22D4" w:rsidRPr="00167DEA">
        <w:rPr>
          <w:b w:val="0"/>
          <w:sz w:val="24"/>
          <w:szCs w:val="24"/>
        </w:rPr>
        <w:t xml:space="preserve"> такова природа. Но я не пойду за ними. Они будут действовать в теле, а я буду</w:t>
      </w:r>
      <w:r w:rsidR="003206C2">
        <w:rPr>
          <w:b w:val="0"/>
          <w:sz w:val="24"/>
          <w:szCs w:val="24"/>
        </w:rPr>
        <w:t xml:space="preserve"> </w:t>
      </w:r>
      <w:r w:rsidR="006F22D4" w:rsidRPr="00167DEA">
        <w:rPr>
          <w:b w:val="0"/>
          <w:sz w:val="24"/>
          <w:szCs w:val="24"/>
        </w:rPr>
        <w:t xml:space="preserve">глубже. Я не пойду даже за </w:t>
      </w:r>
      <w:proofErr w:type="spellStart"/>
      <w:r w:rsidR="006F22D4" w:rsidRPr="00167DEA">
        <w:rPr>
          <w:b w:val="0"/>
          <w:sz w:val="24"/>
          <w:szCs w:val="24"/>
        </w:rPr>
        <w:t>саттвой</w:t>
      </w:r>
      <w:proofErr w:type="spellEnd"/>
      <w:r w:rsidR="006F22D4" w:rsidRPr="00167DEA">
        <w:rPr>
          <w:b w:val="0"/>
          <w:sz w:val="24"/>
          <w:szCs w:val="24"/>
        </w:rPr>
        <w:t xml:space="preserve">. </w:t>
      </w:r>
      <w:proofErr w:type="spellStart"/>
      <w:r w:rsidR="006F22D4" w:rsidRPr="00167DEA">
        <w:rPr>
          <w:b w:val="0"/>
          <w:sz w:val="24"/>
          <w:szCs w:val="24"/>
        </w:rPr>
        <w:t>Саттва</w:t>
      </w:r>
      <w:proofErr w:type="spellEnd"/>
      <w:r w:rsidR="006F22D4" w:rsidRPr="00167DEA">
        <w:rPr>
          <w:b w:val="0"/>
          <w:sz w:val="24"/>
          <w:szCs w:val="24"/>
        </w:rPr>
        <w:t xml:space="preserve"> – очень хорошо, я буду её использовать, но я не буду ею захватываться. </w:t>
      </w:r>
      <w:r w:rsidR="001A69B7" w:rsidRPr="00167DEA">
        <w:rPr>
          <w:b w:val="0"/>
          <w:sz w:val="24"/>
          <w:szCs w:val="24"/>
        </w:rPr>
        <w:t>Я обнаружу, что я отдельный от них</w:t>
      </w:r>
      <w:r w:rsidR="003206C2">
        <w:rPr>
          <w:b w:val="0"/>
          <w:sz w:val="24"/>
          <w:szCs w:val="24"/>
        </w:rPr>
        <w:t>»</w:t>
      </w:r>
      <w:r w:rsidR="001A69B7" w:rsidRPr="00167DEA">
        <w:rPr>
          <w:b w:val="0"/>
          <w:sz w:val="24"/>
          <w:szCs w:val="24"/>
        </w:rPr>
        <w:t xml:space="preserve">. И с помощью </w:t>
      </w:r>
      <w:proofErr w:type="spellStart"/>
      <w:r w:rsidR="001A69B7" w:rsidRPr="00167DEA">
        <w:rPr>
          <w:b w:val="0"/>
          <w:sz w:val="24"/>
          <w:szCs w:val="24"/>
        </w:rPr>
        <w:t>вичары</w:t>
      </w:r>
      <w:proofErr w:type="spellEnd"/>
      <w:r w:rsidR="001A69B7" w:rsidRPr="00167DEA">
        <w:rPr>
          <w:b w:val="0"/>
          <w:sz w:val="24"/>
          <w:szCs w:val="24"/>
        </w:rPr>
        <w:t xml:space="preserve"> мы идём глубже, глубже от </w:t>
      </w:r>
      <w:proofErr w:type="spellStart"/>
      <w:r w:rsidR="001A69B7" w:rsidRPr="00167DEA">
        <w:rPr>
          <w:b w:val="0"/>
          <w:sz w:val="24"/>
          <w:szCs w:val="24"/>
        </w:rPr>
        <w:t>гун</w:t>
      </w:r>
      <w:proofErr w:type="spellEnd"/>
      <w:r w:rsidR="001A69B7" w:rsidRPr="00167DEA">
        <w:rPr>
          <w:b w:val="0"/>
          <w:sz w:val="24"/>
          <w:szCs w:val="24"/>
        </w:rPr>
        <w:t xml:space="preserve"> к тому, что находится вне </w:t>
      </w:r>
      <w:proofErr w:type="spellStart"/>
      <w:r w:rsidR="001A69B7" w:rsidRPr="00167DEA">
        <w:rPr>
          <w:b w:val="0"/>
          <w:sz w:val="24"/>
          <w:szCs w:val="24"/>
        </w:rPr>
        <w:t>гун</w:t>
      </w:r>
      <w:proofErr w:type="spellEnd"/>
      <w:r w:rsidR="001A69B7" w:rsidRPr="00167DEA">
        <w:rPr>
          <w:b w:val="0"/>
          <w:sz w:val="24"/>
          <w:szCs w:val="24"/>
        </w:rPr>
        <w:t xml:space="preserve">. </w:t>
      </w:r>
      <w:proofErr w:type="spellStart"/>
      <w:r w:rsidR="001A69B7" w:rsidRPr="00167DEA">
        <w:rPr>
          <w:b w:val="0"/>
          <w:sz w:val="24"/>
          <w:szCs w:val="24"/>
        </w:rPr>
        <w:t>Тамас</w:t>
      </w:r>
      <w:proofErr w:type="spellEnd"/>
      <w:r w:rsidR="001A69B7" w:rsidRPr="00167DEA">
        <w:rPr>
          <w:b w:val="0"/>
          <w:sz w:val="24"/>
          <w:szCs w:val="24"/>
        </w:rPr>
        <w:t xml:space="preserve">, </w:t>
      </w:r>
      <w:proofErr w:type="spellStart"/>
      <w:r w:rsidR="001A69B7" w:rsidRPr="00167DEA">
        <w:rPr>
          <w:b w:val="0"/>
          <w:sz w:val="24"/>
          <w:szCs w:val="24"/>
        </w:rPr>
        <w:t>раджас</w:t>
      </w:r>
      <w:proofErr w:type="spellEnd"/>
      <w:r w:rsidR="001A69B7" w:rsidRPr="00167DEA">
        <w:rPr>
          <w:b w:val="0"/>
          <w:sz w:val="24"/>
          <w:szCs w:val="24"/>
        </w:rPr>
        <w:t xml:space="preserve">, </w:t>
      </w:r>
      <w:proofErr w:type="spellStart"/>
      <w:r w:rsidR="001A69B7" w:rsidRPr="00167DEA">
        <w:rPr>
          <w:b w:val="0"/>
          <w:sz w:val="24"/>
          <w:szCs w:val="24"/>
        </w:rPr>
        <w:t>саттва</w:t>
      </w:r>
      <w:proofErr w:type="spellEnd"/>
      <w:r w:rsidR="001A69B7" w:rsidRPr="00167DEA">
        <w:rPr>
          <w:b w:val="0"/>
          <w:sz w:val="24"/>
          <w:szCs w:val="24"/>
        </w:rPr>
        <w:t xml:space="preserve"> действуют в моём уме, в тонком теле, в </w:t>
      </w:r>
      <w:proofErr w:type="spellStart"/>
      <w:r w:rsidR="001A69B7" w:rsidRPr="00167DEA">
        <w:rPr>
          <w:b w:val="0"/>
          <w:sz w:val="24"/>
          <w:szCs w:val="24"/>
        </w:rPr>
        <w:t>пранах</w:t>
      </w:r>
      <w:proofErr w:type="spellEnd"/>
      <w:r w:rsidR="001C2B40" w:rsidRPr="00167DEA">
        <w:rPr>
          <w:b w:val="0"/>
          <w:sz w:val="24"/>
          <w:szCs w:val="24"/>
        </w:rPr>
        <w:t xml:space="preserve">, а я не в </w:t>
      </w:r>
      <w:proofErr w:type="spellStart"/>
      <w:r w:rsidR="001C2B40" w:rsidRPr="00167DEA">
        <w:rPr>
          <w:b w:val="0"/>
          <w:sz w:val="24"/>
          <w:szCs w:val="24"/>
        </w:rPr>
        <w:t>тамасе</w:t>
      </w:r>
      <w:proofErr w:type="spellEnd"/>
      <w:r w:rsidR="001C2B40" w:rsidRPr="00167DEA">
        <w:rPr>
          <w:b w:val="0"/>
          <w:sz w:val="24"/>
          <w:szCs w:val="24"/>
        </w:rPr>
        <w:t xml:space="preserve">, я не в </w:t>
      </w:r>
      <w:proofErr w:type="spellStart"/>
      <w:r w:rsidR="001C2B40" w:rsidRPr="00167DEA">
        <w:rPr>
          <w:b w:val="0"/>
          <w:sz w:val="24"/>
          <w:szCs w:val="24"/>
        </w:rPr>
        <w:t>раджасе</w:t>
      </w:r>
      <w:proofErr w:type="spellEnd"/>
      <w:r w:rsidR="001C2B40" w:rsidRPr="00167DEA">
        <w:rPr>
          <w:b w:val="0"/>
          <w:sz w:val="24"/>
          <w:szCs w:val="24"/>
        </w:rPr>
        <w:t xml:space="preserve">, я не в </w:t>
      </w:r>
      <w:proofErr w:type="spellStart"/>
      <w:r w:rsidR="001C2B40" w:rsidRPr="00167DEA">
        <w:rPr>
          <w:b w:val="0"/>
          <w:sz w:val="24"/>
          <w:szCs w:val="24"/>
        </w:rPr>
        <w:t>саттве</w:t>
      </w:r>
      <w:proofErr w:type="spellEnd"/>
      <w:r w:rsidR="004B75EC" w:rsidRPr="00167DEA">
        <w:rPr>
          <w:b w:val="0"/>
          <w:sz w:val="24"/>
          <w:szCs w:val="24"/>
        </w:rPr>
        <w:t>. Есть даже т</w:t>
      </w:r>
      <w:r w:rsidR="003206C2">
        <w:rPr>
          <w:b w:val="0"/>
          <w:sz w:val="24"/>
          <w:szCs w:val="24"/>
        </w:rPr>
        <w:t>акая поговорка: “кажется, будто</w:t>
      </w:r>
      <w:r w:rsidR="004B75EC" w:rsidRPr="00167DEA">
        <w:rPr>
          <w:b w:val="0"/>
          <w:sz w:val="24"/>
          <w:szCs w:val="24"/>
        </w:rPr>
        <w:t xml:space="preserve"> Бодхисаттва спит, на самом деле это не так”</w:t>
      </w:r>
      <w:r w:rsidR="003206C2">
        <w:rPr>
          <w:b w:val="0"/>
          <w:sz w:val="24"/>
          <w:szCs w:val="24"/>
        </w:rPr>
        <w:t>.</w:t>
      </w:r>
      <w:r w:rsidR="004B75EC" w:rsidRPr="00167DEA">
        <w:rPr>
          <w:b w:val="0"/>
          <w:sz w:val="24"/>
          <w:szCs w:val="24"/>
        </w:rPr>
        <w:t xml:space="preserve"> Даже когда ваше тело спит или действует, ваша </w:t>
      </w:r>
      <w:proofErr w:type="spellStart"/>
      <w:r w:rsidR="004B75EC" w:rsidRPr="00167DEA">
        <w:rPr>
          <w:b w:val="0"/>
          <w:sz w:val="24"/>
          <w:szCs w:val="24"/>
        </w:rPr>
        <w:t>вичара</w:t>
      </w:r>
      <w:proofErr w:type="spellEnd"/>
      <w:r w:rsidR="004B75EC" w:rsidRPr="00167DEA">
        <w:rPr>
          <w:b w:val="0"/>
          <w:sz w:val="24"/>
          <w:szCs w:val="24"/>
        </w:rPr>
        <w:t xml:space="preserve"> может найти у вас точку, которая не </w:t>
      </w:r>
      <w:r w:rsidR="003206C2">
        <w:rPr>
          <w:b w:val="0"/>
          <w:sz w:val="24"/>
          <w:szCs w:val="24"/>
        </w:rPr>
        <w:t>зависит от действий, от сна. К</w:t>
      </w:r>
      <w:r w:rsidR="00C5673C" w:rsidRPr="00167DEA">
        <w:rPr>
          <w:b w:val="0"/>
          <w:sz w:val="24"/>
          <w:szCs w:val="24"/>
        </w:rPr>
        <w:t xml:space="preserve">огда вы всё время живёте, исходя из этой точки, вы обретаете </w:t>
      </w:r>
      <w:proofErr w:type="spellStart"/>
      <w:r w:rsidR="00C5673C" w:rsidRPr="00167DEA">
        <w:rPr>
          <w:b w:val="0"/>
          <w:sz w:val="24"/>
          <w:szCs w:val="24"/>
        </w:rPr>
        <w:t>вайрагью</w:t>
      </w:r>
      <w:proofErr w:type="spellEnd"/>
      <w:r w:rsidR="00C5673C" w:rsidRPr="00167DEA">
        <w:rPr>
          <w:b w:val="0"/>
          <w:sz w:val="24"/>
          <w:szCs w:val="24"/>
        </w:rPr>
        <w:t xml:space="preserve">, отделённость, бесстрастие, отрешённость от трёх </w:t>
      </w:r>
      <w:proofErr w:type="spellStart"/>
      <w:r w:rsidR="00C5673C" w:rsidRPr="00167DEA">
        <w:rPr>
          <w:b w:val="0"/>
          <w:sz w:val="24"/>
          <w:szCs w:val="24"/>
        </w:rPr>
        <w:t>гун</w:t>
      </w:r>
      <w:proofErr w:type="spellEnd"/>
      <w:r w:rsidR="00C5673C" w:rsidRPr="00167DEA">
        <w:rPr>
          <w:b w:val="0"/>
          <w:sz w:val="24"/>
          <w:szCs w:val="24"/>
        </w:rPr>
        <w:t xml:space="preserve">. Ни радость, ни горе не могут поразить </w:t>
      </w:r>
      <w:r w:rsidR="009C157B" w:rsidRPr="00167DEA">
        <w:rPr>
          <w:b w:val="0"/>
          <w:sz w:val="24"/>
          <w:szCs w:val="24"/>
        </w:rPr>
        <w:t xml:space="preserve">ваше сердце, потому что </w:t>
      </w:r>
      <w:proofErr w:type="spellStart"/>
      <w:r w:rsidR="009C157B" w:rsidRPr="00167DEA">
        <w:rPr>
          <w:b w:val="0"/>
          <w:sz w:val="24"/>
          <w:szCs w:val="24"/>
        </w:rPr>
        <w:t>вичара</w:t>
      </w:r>
      <w:proofErr w:type="spellEnd"/>
      <w:r w:rsidR="009C157B" w:rsidRPr="00167DEA">
        <w:rPr>
          <w:b w:val="0"/>
          <w:sz w:val="24"/>
          <w:szCs w:val="24"/>
        </w:rPr>
        <w:t xml:space="preserve"> привела вас за пределы </w:t>
      </w:r>
      <w:proofErr w:type="spellStart"/>
      <w:r w:rsidR="009C157B" w:rsidRPr="00167DEA">
        <w:rPr>
          <w:b w:val="0"/>
          <w:sz w:val="24"/>
          <w:szCs w:val="24"/>
        </w:rPr>
        <w:t>гун</w:t>
      </w:r>
      <w:proofErr w:type="spellEnd"/>
      <w:r w:rsidR="009C157B" w:rsidRPr="00167DEA">
        <w:rPr>
          <w:b w:val="0"/>
          <w:sz w:val="24"/>
          <w:szCs w:val="24"/>
        </w:rPr>
        <w:t xml:space="preserve">. </w:t>
      </w:r>
      <w:proofErr w:type="spellStart"/>
      <w:r w:rsidR="003206C2">
        <w:rPr>
          <w:b w:val="0"/>
          <w:sz w:val="24"/>
          <w:szCs w:val="24"/>
        </w:rPr>
        <w:t>Гу</w:t>
      </w:r>
      <w:r w:rsidR="0057741A" w:rsidRPr="00167DEA">
        <w:rPr>
          <w:b w:val="0"/>
          <w:sz w:val="24"/>
          <w:szCs w:val="24"/>
        </w:rPr>
        <w:t>ны</w:t>
      </w:r>
      <w:proofErr w:type="spellEnd"/>
      <w:r w:rsidR="0057741A" w:rsidRPr="00167DEA">
        <w:rPr>
          <w:b w:val="0"/>
          <w:sz w:val="24"/>
          <w:szCs w:val="24"/>
        </w:rPr>
        <w:t xml:space="preserve"> перестали быть ядом для вас, кармическим ядом</w:t>
      </w:r>
      <w:r w:rsidR="002A4227" w:rsidRPr="00167DEA">
        <w:rPr>
          <w:b w:val="0"/>
          <w:sz w:val="24"/>
          <w:szCs w:val="24"/>
        </w:rPr>
        <w:t xml:space="preserve">. Постепенно они начинают становиться </w:t>
      </w:r>
      <w:r w:rsidR="001E516F" w:rsidRPr="00167DEA">
        <w:rPr>
          <w:b w:val="0"/>
          <w:sz w:val="24"/>
          <w:szCs w:val="24"/>
        </w:rPr>
        <w:t>нектаром и приносить вам пользу. Они начинают становиться тем, чем они всегда были: божественной игрой, манифестацией трёх сил. С этого момента ваша карма как человека начинает заканчивать</w:t>
      </w:r>
      <w:r w:rsidR="007C13B6" w:rsidRPr="00167DEA">
        <w:rPr>
          <w:b w:val="0"/>
          <w:sz w:val="24"/>
          <w:szCs w:val="24"/>
        </w:rPr>
        <w:t xml:space="preserve">ся, как обусловленного человека. Ваша карма как садху, </w:t>
      </w:r>
      <w:proofErr w:type="spellStart"/>
      <w:r w:rsidR="007C13B6" w:rsidRPr="00167DEA">
        <w:rPr>
          <w:b w:val="0"/>
          <w:sz w:val="24"/>
          <w:szCs w:val="24"/>
        </w:rPr>
        <w:t>джняни</w:t>
      </w:r>
      <w:proofErr w:type="spellEnd"/>
      <w:r w:rsidR="007C13B6" w:rsidRPr="00167DEA">
        <w:rPr>
          <w:b w:val="0"/>
          <w:sz w:val="24"/>
          <w:szCs w:val="24"/>
        </w:rPr>
        <w:t xml:space="preserve"> начинает переходить в </w:t>
      </w:r>
      <w:proofErr w:type="spellStart"/>
      <w:r w:rsidR="007C13B6" w:rsidRPr="00167DEA">
        <w:rPr>
          <w:b w:val="0"/>
          <w:sz w:val="24"/>
          <w:szCs w:val="24"/>
        </w:rPr>
        <w:t>лилу</w:t>
      </w:r>
      <w:proofErr w:type="spellEnd"/>
      <w:r w:rsidR="007C13B6" w:rsidRPr="00167DEA">
        <w:rPr>
          <w:b w:val="0"/>
          <w:sz w:val="24"/>
          <w:szCs w:val="24"/>
        </w:rPr>
        <w:t>. Ваше нечистое видение исчерпывается</w:t>
      </w:r>
      <w:r w:rsidR="002E2B1B" w:rsidRPr="00167DEA">
        <w:rPr>
          <w:b w:val="0"/>
          <w:sz w:val="24"/>
          <w:szCs w:val="24"/>
        </w:rPr>
        <w:t>, постепенно пробуждается ваше чистое виде</w:t>
      </w:r>
      <w:r w:rsidR="003206C2">
        <w:rPr>
          <w:b w:val="0"/>
          <w:sz w:val="24"/>
          <w:szCs w:val="24"/>
        </w:rPr>
        <w:t>ние. И видение мира</w:t>
      </w:r>
      <w:r w:rsidR="002E2B1B" w:rsidRPr="00167DEA">
        <w:rPr>
          <w:b w:val="0"/>
          <w:sz w:val="24"/>
          <w:szCs w:val="24"/>
        </w:rPr>
        <w:t xml:space="preserve"> как разрозненных объектов сансары заканчивается, начинается проникновение в чистое видение </w:t>
      </w:r>
      <w:proofErr w:type="spellStart"/>
      <w:r w:rsidR="002E2B1B" w:rsidRPr="00167DEA">
        <w:rPr>
          <w:b w:val="0"/>
          <w:sz w:val="24"/>
          <w:szCs w:val="24"/>
        </w:rPr>
        <w:t>мандалы</w:t>
      </w:r>
      <w:proofErr w:type="spellEnd"/>
      <w:r w:rsidR="00E71ED4" w:rsidRPr="00167DEA">
        <w:rPr>
          <w:b w:val="0"/>
          <w:sz w:val="24"/>
          <w:szCs w:val="24"/>
        </w:rPr>
        <w:t xml:space="preserve">. Не сразу, понемногу, по капле. </w:t>
      </w:r>
    </w:p>
    <w:p w:rsidR="005F742F" w:rsidRPr="003206C2" w:rsidRDefault="005F742F" w:rsidP="00FD0A1E">
      <w:pPr>
        <w:pStyle w:val="3"/>
        <w:ind w:left="-1418" w:right="-568" w:firstLine="284"/>
        <w:jc w:val="both"/>
        <w:rPr>
          <w:b w:val="0"/>
          <w:i/>
          <w:sz w:val="24"/>
          <w:szCs w:val="24"/>
        </w:rPr>
      </w:pPr>
      <w:r w:rsidRPr="003206C2">
        <w:rPr>
          <w:b w:val="0"/>
          <w:i/>
          <w:sz w:val="24"/>
          <w:szCs w:val="24"/>
        </w:rPr>
        <w:t>“</w:t>
      </w:r>
      <w:r w:rsidR="00955656" w:rsidRPr="003206C2">
        <w:rPr>
          <w:b w:val="0"/>
          <w:i/>
          <w:sz w:val="24"/>
          <w:szCs w:val="24"/>
        </w:rPr>
        <w:t>Ин</w:t>
      </w:r>
      <w:r w:rsidRPr="003206C2">
        <w:rPr>
          <w:b w:val="0"/>
          <w:i/>
          <w:sz w:val="24"/>
          <w:szCs w:val="24"/>
        </w:rPr>
        <w:t>ыми словами, Бог имманентен вселенной. Она его форма, его тело. Неправильно считать, что есть различи</w:t>
      </w:r>
      <w:r w:rsidR="005B6FEE" w:rsidRPr="003206C2">
        <w:rPr>
          <w:b w:val="0"/>
          <w:i/>
          <w:sz w:val="24"/>
          <w:szCs w:val="24"/>
        </w:rPr>
        <w:t>е между вселенной и её владыкой. Это заблуждение является результатом человеческого воображения</w:t>
      </w:r>
      <w:r w:rsidR="00AB532E" w:rsidRPr="003206C2">
        <w:rPr>
          <w:b w:val="0"/>
          <w:i/>
          <w:sz w:val="24"/>
          <w:szCs w:val="24"/>
        </w:rPr>
        <w:t xml:space="preserve">. Так же как ваше отражение в воде ничем не отличается от вас, вселенная, которая есть образ, созданный вашим невежеством, есть одно целое с Богом. До тех пор, пока человек пребывает во тьме этой иллюзии, он не способен </w:t>
      </w:r>
      <w:proofErr w:type="gramStart"/>
      <w:r w:rsidR="00AB532E" w:rsidRPr="003206C2">
        <w:rPr>
          <w:b w:val="0"/>
          <w:i/>
          <w:sz w:val="24"/>
          <w:szCs w:val="24"/>
        </w:rPr>
        <w:t>лицезреть</w:t>
      </w:r>
      <w:proofErr w:type="gramEnd"/>
      <w:r w:rsidR="00AB532E" w:rsidRPr="003206C2">
        <w:rPr>
          <w:b w:val="0"/>
          <w:i/>
          <w:sz w:val="24"/>
          <w:szCs w:val="24"/>
        </w:rPr>
        <w:t xml:space="preserve"> реальность</w:t>
      </w:r>
      <w:r w:rsidR="003206C2">
        <w:rPr>
          <w:b w:val="0"/>
          <w:i/>
          <w:sz w:val="24"/>
          <w:szCs w:val="24"/>
        </w:rPr>
        <w:t>,</w:t>
      </w:r>
      <w:r w:rsidR="00AB532E" w:rsidRPr="003206C2">
        <w:rPr>
          <w:b w:val="0"/>
          <w:i/>
          <w:sz w:val="24"/>
          <w:szCs w:val="24"/>
        </w:rPr>
        <w:t xml:space="preserve"> присущую ему. </w:t>
      </w:r>
      <w:r w:rsidR="007852EA" w:rsidRPr="003206C2">
        <w:rPr>
          <w:b w:val="0"/>
          <w:i/>
          <w:sz w:val="24"/>
          <w:szCs w:val="24"/>
        </w:rPr>
        <w:t>Более того, его умом будут владеть ложные идеи, ведущие к ложным словам и поступкам</w:t>
      </w:r>
      <w:r w:rsidR="00F257A5" w:rsidRPr="003206C2">
        <w:rPr>
          <w:b w:val="0"/>
          <w:i/>
          <w:sz w:val="24"/>
          <w:szCs w:val="24"/>
        </w:rPr>
        <w:t>. От куска сандалового дерева, погружённого в воду, со временем начинает исходить неприятный запах, но стоит высушить его и истолочь в порошок, восстановится прежний аромат</w:t>
      </w:r>
      <w:r w:rsidR="003206C2">
        <w:rPr>
          <w:b w:val="0"/>
          <w:i/>
          <w:sz w:val="24"/>
          <w:szCs w:val="24"/>
        </w:rPr>
        <w:t>. Если почитается авторитет вед</w:t>
      </w:r>
      <w:r w:rsidRPr="003206C2">
        <w:rPr>
          <w:b w:val="0"/>
          <w:i/>
          <w:sz w:val="24"/>
          <w:szCs w:val="24"/>
        </w:rPr>
        <w:t xml:space="preserve"> </w:t>
      </w:r>
      <w:r w:rsidR="00F257A5" w:rsidRPr="003206C2">
        <w:rPr>
          <w:b w:val="0"/>
          <w:i/>
          <w:sz w:val="24"/>
          <w:szCs w:val="24"/>
        </w:rPr>
        <w:t xml:space="preserve">и </w:t>
      </w:r>
      <w:proofErr w:type="spellStart"/>
      <w:r w:rsidR="00F257A5" w:rsidRPr="003206C2">
        <w:rPr>
          <w:b w:val="0"/>
          <w:i/>
          <w:sz w:val="24"/>
          <w:szCs w:val="24"/>
        </w:rPr>
        <w:t>шастр</w:t>
      </w:r>
      <w:proofErr w:type="spellEnd"/>
      <w:r w:rsidR="00F257A5" w:rsidRPr="003206C2">
        <w:rPr>
          <w:b w:val="0"/>
          <w:i/>
          <w:sz w:val="24"/>
          <w:szCs w:val="24"/>
        </w:rPr>
        <w:t xml:space="preserve">, если способность к различению обострена </w:t>
      </w:r>
      <w:r w:rsidR="00955656" w:rsidRPr="003206C2">
        <w:rPr>
          <w:b w:val="0"/>
          <w:i/>
          <w:sz w:val="24"/>
          <w:szCs w:val="24"/>
        </w:rPr>
        <w:t xml:space="preserve">неустанной практикой, </w:t>
      </w:r>
      <w:proofErr w:type="gramStart"/>
      <w:r w:rsidR="00955656" w:rsidRPr="003206C2">
        <w:rPr>
          <w:b w:val="0"/>
          <w:i/>
          <w:sz w:val="24"/>
          <w:szCs w:val="24"/>
        </w:rPr>
        <w:t>дхарм</w:t>
      </w:r>
      <w:r w:rsidR="003206C2">
        <w:rPr>
          <w:b w:val="0"/>
          <w:i/>
          <w:sz w:val="24"/>
          <w:szCs w:val="24"/>
        </w:rPr>
        <w:t>а-</w:t>
      </w:r>
      <w:r w:rsidR="00955656" w:rsidRPr="003206C2">
        <w:rPr>
          <w:b w:val="0"/>
          <w:i/>
          <w:sz w:val="24"/>
          <w:szCs w:val="24"/>
        </w:rPr>
        <w:t>карм</w:t>
      </w:r>
      <w:proofErr w:type="gramEnd"/>
      <w:r w:rsidR="00955656" w:rsidRPr="003206C2">
        <w:rPr>
          <w:b w:val="0"/>
          <w:i/>
          <w:sz w:val="24"/>
          <w:szCs w:val="24"/>
        </w:rPr>
        <w:t>, праведных, благоприятных карм, вредный запах неправедности и злобы улетучивается, уступ</w:t>
      </w:r>
      <w:r w:rsidR="003206C2">
        <w:rPr>
          <w:b w:val="0"/>
          <w:i/>
          <w:sz w:val="24"/>
          <w:szCs w:val="24"/>
        </w:rPr>
        <w:t>ив место чистому аромату Атмана</w:t>
      </w:r>
      <w:r w:rsidRPr="003206C2">
        <w:rPr>
          <w:b w:val="0"/>
          <w:i/>
          <w:sz w:val="24"/>
          <w:szCs w:val="24"/>
        </w:rPr>
        <w:t>”</w:t>
      </w:r>
      <w:r w:rsidR="003206C2">
        <w:rPr>
          <w:b w:val="0"/>
          <w:i/>
          <w:sz w:val="24"/>
          <w:szCs w:val="24"/>
        </w:rPr>
        <w:t>.</w:t>
      </w:r>
    </w:p>
    <w:p w:rsidR="003206C2" w:rsidRDefault="001E2AED" w:rsidP="00FD0A1E">
      <w:pPr>
        <w:pStyle w:val="3"/>
        <w:ind w:left="-1418" w:right="-568" w:firstLine="284"/>
        <w:jc w:val="both"/>
        <w:rPr>
          <w:b w:val="0"/>
          <w:sz w:val="24"/>
          <w:szCs w:val="24"/>
        </w:rPr>
      </w:pPr>
      <w:r w:rsidRPr="003206C2">
        <w:rPr>
          <w:b w:val="0"/>
          <w:sz w:val="24"/>
          <w:szCs w:val="24"/>
        </w:rPr>
        <w:lastRenderedPageBreak/>
        <w:t>Когда мы становимся на путь садху</w:t>
      </w:r>
      <w:r w:rsidR="003206C2">
        <w:rPr>
          <w:b w:val="0"/>
          <w:sz w:val="24"/>
          <w:szCs w:val="24"/>
        </w:rPr>
        <w:t xml:space="preserve">, нам надо породить много </w:t>
      </w:r>
      <w:proofErr w:type="gramStart"/>
      <w:r w:rsidR="003206C2">
        <w:rPr>
          <w:b w:val="0"/>
          <w:sz w:val="24"/>
          <w:szCs w:val="24"/>
        </w:rPr>
        <w:t>дхарма-</w:t>
      </w:r>
      <w:r w:rsidRPr="003206C2">
        <w:rPr>
          <w:b w:val="0"/>
          <w:sz w:val="24"/>
          <w:szCs w:val="24"/>
        </w:rPr>
        <w:t>карм</w:t>
      </w:r>
      <w:proofErr w:type="gramEnd"/>
      <w:r w:rsidR="00B61101" w:rsidRPr="003206C2">
        <w:rPr>
          <w:b w:val="0"/>
          <w:sz w:val="24"/>
          <w:szCs w:val="24"/>
        </w:rPr>
        <w:t>, благоприятных карм, которые будут помогать нам</w:t>
      </w:r>
      <w:r w:rsidR="003206C2">
        <w:rPr>
          <w:b w:val="0"/>
          <w:sz w:val="24"/>
          <w:szCs w:val="24"/>
        </w:rPr>
        <w:t xml:space="preserve">. </w:t>
      </w:r>
      <w:proofErr w:type="gramStart"/>
      <w:r w:rsidR="003206C2">
        <w:rPr>
          <w:b w:val="0"/>
          <w:sz w:val="24"/>
          <w:szCs w:val="24"/>
        </w:rPr>
        <w:t>Дхарма-</w:t>
      </w:r>
      <w:r w:rsidR="00C82D2C" w:rsidRPr="003206C2">
        <w:rPr>
          <w:b w:val="0"/>
          <w:sz w:val="24"/>
          <w:szCs w:val="24"/>
        </w:rPr>
        <w:t>кармы</w:t>
      </w:r>
      <w:proofErr w:type="gramEnd"/>
      <w:r w:rsidR="00C82D2C" w:rsidRPr="003206C2">
        <w:rPr>
          <w:b w:val="0"/>
          <w:sz w:val="24"/>
          <w:szCs w:val="24"/>
        </w:rPr>
        <w:t xml:space="preserve"> – это заслу</w:t>
      </w:r>
      <w:r w:rsidR="003206C2">
        <w:rPr>
          <w:b w:val="0"/>
          <w:sz w:val="24"/>
          <w:szCs w:val="24"/>
        </w:rPr>
        <w:t xml:space="preserve">ги. Если внутри вас мало </w:t>
      </w:r>
      <w:proofErr w:type="gramStart"/>
      <w:r w:rsidR="003206C2">
        <w:rPr>
          <w:b w:val="0"/>
          <w:sz w:val="24"/>
          <w:szCs w:val="24"/>
        </w:rPr>
        <w:t>дхарма-</w:t>
      </w:r>
      <w:r w:rsidR="00C82D2C" w:rsidRPr="003206C2">
        <w:rPr>
          <w:b w:val="0"/>
          <w:sz w:val="24"/>
          <w:szCs w:val="24"/>
        </w:rPr>
        <w:t>карм</w:t>
      </w:r>
      <w:proofErr w:type="gramEnd"/>
      <w:r w:rsidR="00C82D2C" w:rsidRPr="003206C2">
        <w:rPr>
          <w:b w:val="0"/>
          <w:sz w:val="24"/>
          <w:szCs w:val="24"/>
        </w:rPr>
        <w:t xml:space="preserve"> и вы начинаете медитировать, делать </w:t>
      </w:r>
      <w:proofErr w:type="spellStart"/>
      <w:r w:rsidR="00C82D2C" w:rsidRPr="003206C2">
        <w:rPr>
          <w:b w:val="0"/>
          <w:sz w:val="24"/>
          <w:szCs w:val="24"/>
        </w:rPr>
        <w:t>тапасью</w:t>
      </w:r>
      <w:proofErr w:type="spellEnd"/>
      <w:r w:rsidR="00C82D2C" w:rsidRPr="003206C2">
        <w:rPr>
          <w:b w:val="0"/>
          <w:sz w:val="24"/>
          <w:szCs w:val="24"/>
        </w:rPr>
        <w:t xml:space="preserve">, много-много практиковать в </w:t>
      </w:r>
      <w:proofErr w:type="spellStart"/>
      <w:r w:rsidR="00C82D2C" w:rsidRPr="003206C2">
        <w:rPr>
          <w:b w:val="0"/>
          <w:sz w:val="24"/>
          <w:szCs w:val="24"/>
        </w:rPr>
        <w:t>ритритах</w:t>
      </w:r>
      <w:proofErr w:type="spellEnd"/>
      <w:r w:rsidR="00C82D2C" w:rsidRPr="003206C2">
        <w:rPr>
          <w:b w:val="0"/>
          <w:sz w:val="24"/>
          <w:szCs w:val="24"/>
        </w:rPr>
        <w:t>, не</w:t>
      </w:r>
      <w:r w:rsidR="003206C2">
        <w:rPr>
          <w:b w:val="0"/>
          <w:sz w:val="24"/>
          <w:szCs w:val="24"/>
        </w:rPr>
        <w:t xml:space="preserve"> накопив должного уровня дхарма-</w:t>
      </w:r>
      <w:r w:rsidR="00C82D2C" w:rsidRPr="003206C2">
        <w:rPr>
          <w:b w:val="0"/>
          <w:sz w:val="24"/>
          <w:szCs w:val="24"/>
        </w:rPr>
        <w:t xml:space="preserve">карм, вас подстерегает падение. </w:t>
      </w:r>
      <w:r w:rsidR="00677957" w:rsidRPr="003206C2">
        <w:rPr>
          <w:b w:val="0"/>
          <w:sz w:val="24"/>
          <w:szCs w:val="24"/>
        </w:rPr>
        <w:t xml:space="preserve">Потому что вы войдёте в область своего бессознательного. Если у вас была слабая вера, то ваша вера ещё уменьшится. А если у вас были тенденции нечистого видения, то войдя в бессознательное, </w:t>
      </w:r>
      <w:r w:rsidR="00F31AB0" w:rsidRPr="003206C2">
        <w:rPr>
          <w:b w:val="0"/>
          <w:sz w:val="24"/>
          <w:szCs w:val="24"/>
        </w:rPr>
        <w:t>нечистое видение ещё усилится.</w:t>
      </w:r>
      <w:r w:rsidR="00C83B47" w:rsidRPr="003206C2">
        <w:rPr>
          <w:b w:val="0"/>
          <w:sz w:val="24"/>
          <w:szCs w:val="24"/>
        </w:rPr>
        <w:t xml:space="preserve"> А если было какое-то желание нереализованное, которое вы не очистили</w:t>
      </w:r>
      <w:r w:rsidR="002B7440" w:rsidRPr="003206C2">
        <w:rPr>
          <w:b w:val="0"/>
          <w:sz w:val="24"/>
          <w:szCs w:val="24"/>
        </w:rPr>
        <w:t xml:space="preserve">, не сублимировали, не оставили ему канал для </w:t>
      </w:r>
      <w:proofErr w:type="spellStart"/>
      <w:r w:rsidR="002B7440" w:rsidRPr="003206C2">
        <w:rPr>
          <w:b w:val="0"/>
          <w:sz w:val="24"/>
          <w:szCs w:val="24"/>
        </w:rPr>
        <w:t>дхармичного</w:t>
      </w:r>
      <w:proofErr w:type="spellEnd"/>
      <w:r w:rsidR="002B7440" w:rsidRPr="003206C2">
        <w:rPr>
          <w:b w:val="0"/>
          <w:sz w:val="24"/>
          <w:szCs w:val="24"/>
        </w:rPr>
        <w:t xml:space="preserve"> восприятия</w:t>
      </w:r>
      <w:r w:rsidR="00093284" w:rsidRPr="003206C2">
        <w:rPr>
          <w:b w:val="0"/>
          <w:sz w:val="24"/>
          <w:szCs w:val="24"/>
        </w:rPr>
        <w:t xml:space="preserve">, то когда вы войдёте в бессознательное, это желание начнёт захватывать вас. </w:t>
      </w:r>
      <w:r w:rsidR="00DE1F10" w:rsidRPr="003206C2">
        <w:rPr>
          <w:b w:val="0"/>
          <w:sz w:val="24"/>
          <w:szCs w:val="24"/>
        </w:rPr>
        <w:t>Оно начнёт плодиться, увеличиваться, расширяться до ра</w:t>
      </w:r>
      <w:r w:rsidR="003206C2">
        <w:rPr>
          <w:b w:val="0"/>
          <w:sz w:val="24"/>
          <w:szCs w:val="24"/>
        </w:rPr>
        <w:t>змеров внутренней вселенной. Так можно потерять свой путь, е</w:t>
      </w:r>
      <w:r w:rsidR="00DE1F10" w:rsidRPr="003206C2">
        <w:rPr>
          <w:b w:val="0"/>
          <w:sz w:val="24"/>
          <w:szCs w:val="24"/>
        </w:rPr>
        <w:t>сли мы не нако</w:t>
      </w:r>
      <w:r w:rsidR="00DE023D" w:rsidRPr="003206C2">
        <w:rPr>
          <w:b w:val="0"/>
          <w:sz w:val="24"/>
          <w:szCs w:val="24"/>
        </w:rPr>
        <w:t>пили достаточно чистоты, не создали опору, если у нас н</w:t>
      </w:r>
      <w:r w:rsidR="003206C2">
        <w:rPr>
          <w:b w:val="0"/>
          <w:sz w:val="24"/>
          <w:szCs w:val="24"/>
        </w:rPr>
        <w:t xml:space="preserve">ет </w:t>
      </w:r>
      <w:proofErr w:type="gramStart"/>
      <w:r w:rsidR="003206C2">
        <w:rPr>
          <w:b w:val="0"/>
          <w:sz w:val="24"/>
          <w:szCs w:val="24"/>
        </w:rPr>
        <w:t>дхарма-</w:t>
      </w:r>
      <w:r w:rsidR="00DE023D" w:rsidRPr="003206C2">
        <w:rPr>
          <w:b w:val="0"/>
          <w:sz w:val="24"/>
          <w:szCs w:val="24"/>
        </w:rPr>
        <w:t>карм</w:t>
      </w:r>
      <w:proofErr w:type="gramEnd"/>
      <w:r w:rsidR="00DE023D" w:rsidRPr="003206C2">
        <w:rPr>
          <w:b w:val="0"/>
          <w:sz w:val="24"/>
          <w:szCs w:val="24"/>
        </w:rPr>
        <w:t>.</w:t>
      </w:r>
      <w:r w:rsidR="00950858" w:rsidRPr="003206C2">
        <w:rPr>
          <w:b w:val="0"/>
          <w:sz w:val="24"/>
          <w:szCs w:val="24"/>
        </w:rPr>
        <w:t xml:space="preserve"> Нужно создавать в себе такие о</w:t>
      </w:r>
      <w:r w:rsidR="00DF39EC" w:rsidRPr="003206C2">
        <w:rPr>
          <w:b w:val="0"/>
          <w:sz w:val="24"/>
          <w:szCs w:val="24"/>
        </w:rPr>
        <w:t xml:space="preserve">поры, множество-множество опор, которые будут защищать вас, оберегать на духовном пути. </w:t>
      </w:r>
    </w:p>
    <w:p w:rsidR="001E2AED" w:rsidRPr="003206C2" w:rsidRDefault="00DF39EC" w:rsidP="00FD0A1E">
      <w:pPr>
        <w:pStyle w:val="3"/>
        <w:ind w:left="-1418" w:right="-568" w:firstLine="284"/>
        <w:jc w:val="both"/>
        <w:rPr>
          <w:b w:val="0"/>
          <w:sz w:val="24"/>
          <w:szCs w:val="24"/>
        </w:rPr>
      </w:pPr>
      <w:r w:rsidRPr="003206C2">
        <w:rPr>
          <w:b w:val="0"/>
          <w:sz w:val="24"/>
          <w:szCs w:val="24"/>
        </w:rPr>
        <w:t xml:space="preserve">Святые </w:t>
      </w:r>
      <w:r w:rsidR="003206C2">
        <w:rPr>
          <w:b w:val="0"/>
          <w:sz w:val="24"/>
          <w:szCs w:val="24"/>
        </w:rPr>
        <w:t>понимают этот процесс. К</w:t>
      </w:r>
      <w:r w:rsidR="005B7FE4" w:rsidRPr="003206C2">
        <w:rPr>
          <w:b w:val="0"/>
          <w:sz w:val="24"/>
          <w:szCs w:val="24"/>
        </w:rPr>
        <w:t xml:space="preserve">огда они передают учение, они говорят, что учение должно передаваться в контексте. Например, </w:t>
      </w:r>
      <w:proofErr w:type="spellStart"/>
      <w:r w:rsidR="005B7FE4" w:rsidRPr="003206C2">
        <w:rPr>
          <w:b w:val="0"/>
          <w:sz w:val="24"/>
          <w:szCs w:val="24"/>
        </w:rPr>
        <w:t>Васиштха</w:t>
      </w:r>
      <w:proofErr w:type="spellEnd"/>
      <w:r w:rsidR="003206C2">
        <w:rPr>
          <w:b w:val="0"/>
          <w:sz w:val="24"/>
          <w:szCs w:val="24"/>
        </w:rPr>
        <w:t xml:space="preserve"> в «Й</w:t>
      </w:r>
      <w:r w:rsidR="005F12EC" w:rsidRPr="003206C2">
        <w:rPr>
          <w:b w:val="0"/>
          <w:sz w:val="24"/>
          <w:szCs w:val="24"/>
        </w:rPr>
        <w:t>ога</w:t>
      </w:r>
      <w:r w:rsidR="003206C2">
        <w:rPr>
          <w:b w:val="0"/>
          <w:sz w:val="24"/>
          <w:szCs w:val="24"/>
        </w:rPr>
        <w:t xml:space="preserve"> </w:t>
      </w:r>
      <w:proofErr w:type="spellStart"/>
      <w:r w:rsidR="005F12EC" w:rsidRPr="003206C2">
        <w:rPr>
          <w:b w:val="0"/>
          <w:sz w:val="24"/>
          <w:szCs w:val="24"/>
        </w:rPr>
        <w:t>Васиштхе</w:t>
      </w:r>
      <w:proofErr w:type="spellEnd"/>
      <w:r w:rsidR="003206C2">
        <w:rPr>
          <w:b w:val="0"/>
          <w:sz w:val="24"/>
          <w:szCs w:val="24"/>
        </w:rPr>
        <w:t>» говорит так</w:t>
      </w:r>
      <w:r w:rsidR="005F12EC" w:rsidRPr="003206C2">
        <w:rPr>
          <w:b w:val="0"/>
          <w:sz w:val="24"/>
          <w:szCs w:val="24"/>
        </w:rPr>
        <w:t xml:space="preserve">: “Тот, кто учит незрелого человека </w:t>
      </w:r>
      <w:proofErr w:type="spellStart"/>
      <w:r w:rsidR="005F12EC" w:rsidRPr="003206C2">
        <w:rPr>
          <w:b w:val="0"/>
          <w:sz w:val="24"/>
          <w:szCs w:val="24"/>
        </w:rPr>
        <w:t>недвойственному</w:t>
      </w:r>
      <w:proofErr w:type="spellEnd"/>
      <w:r w:rsidR="005F12EC" w:rsidRPr="003206C2">
        <w:rPr>
          <w:b w:val="0"/>
          <w:sz w:val="24"/>
          <w:szCs w:val="24"/>
        </w:rPr>
        <w:t xml:space="preserve"> Брахману</w:t>
      </w:r>
      <w:r w:rsidR="00BC725E" w:rsidRPr="003206C2">
        <w:rPr>
          <w:b w:val="0"/>
          <w:sz w:val="24"/>
          <w:szCs w:val="24"/>
        </w:rPr>
        <w:t>,</w:t>
      </w:r>
      <w:r w:rsidR="005F12EC" w:rsidRPr="003206C2">
        <w:rPr>
          <w:b w:val="0"/>
          <w:sz w:val="24"/>
          <w:szCs w:val="24"/>
        </w:rPr>
        <w:t xml:space="preserve"> попадает в ад”, потому что учение необходимо передавать в определённом контексте, в определённой культуре садху</w:t>
      </w:r>
      <w:r w:rsidR="00A7041F" w:rsidRPr="003206C2">
        <w:rPr>
          <w:b w:val="0"/>
          <w:sz w:val="24"/>
          <w:szCs w:val="24"/>
        </w:rPr>
        <w:t xml:space="preserve">. Его не следует передавать </w:t>
      </w:r>
      <w:proofErr w:type="gramStart"/>
      <w:r w:rsidR="00A7041F" w:rsidRPr="003206C2">
        <w:rPr>
          <w:b w:val="0"/>
          <w:sz w:val="24"/>
          <w:szCs w:val="24"/>
        </w:rPr>
        <w:t>вырванным</w:t>
      </w:r>
      <w:proofErr w:type="gramEnd"/>
      <w:r w:rsidR="003206C2">
        <w:rPr>
          <w:b w:val="0"/>
          <w:sz w:val="24"/>
          <w:szCs w:val="24"/>
        </w:rPr>
        <w:t xml:space="preserve"> из контекста, из культуры. Т</w:t>
      </w:r>
      <w:r w:rsidR="00A7041F" w:rsidRPr="003206C2">
        <w:rPr>
          <w:b w:val="0"/>
          <w:sz w:val="24"/>
          <w:szCs w:val="24"/>
        </w:rPr>
        <w:t xml:space="preserve">акой контекст, такую культуру создают много разных таких линий или нитей: дух </w:t>
      </w:r>
      <w:proofErr w:type="spellStart"/>
      <w:r w:rsidR="00A7041F" w:rsidRPr="003206C2">
        <w:rPr>
          <w:b w:val="0"/>
          <w:sz w:val="24"/>
          <w:szCs w:val="24"/>
        </w:rPr>
        <w:t>самайи</w:t>
      </w:r>
      <w:proofErr w:type="spellEnd"/>
      <w:r w:rsidR="00A7041F" w:rsidRPr="003206C2">
        <w:rPr>
          <w:b w:val="0"/>
          <w:sz w:val="24"/>
          <w:szCs w:val="24"/>
        </w:rPr>
        <w:t>, Прибежище</w:t>
      </w:r>
      <w:r w:rsidR="000E29C6" w:rsidRPr="003206C2">
        <w:rPr>
          <w:b w:val="0"/>
          <w:sz w:val="24"/>
          <w:szCs w:val="24"/>
        </w:rPr>
        <w:t xml:space="preserve">, вера, отношение Гуру-ученик, культура садху, этика, мифология, предварительные практики, </w:t>
      </w:r>
      <w:proofErr w:type="spellStart"/>
      <w:r w:rsidR="000E29C6" w:rsidRPr="003206C2">
        <w:rPr>
          <w:b w:val="0"/>
          <w:sz w:val="24"/>
          <w:szCs w:val="24"/>
        </w:rPr>
        <w:t>ишта-дэвата</w:t>
      </w:r>
      <w:proofErr w:type="spellEnd"/>
      <w:r w:rsidR="004E6303" w:rsidRPr="003206C2">
        <w:rPr>
          <w:b w:val="0"/>
          <w:sz w:val="24"/>
          <w:szCs w:val="24"/>
        </w:rPr>
        <w:t>. Тогда, когда вы с помощью метода входите в своё бессознательное, это будет оберегать вас, защищать и покровительствовать вам. Когда мы становимся садху, мы входим в этот слой культуры</w:t>
      </w:r>
      <w:r w:rsidR="006D068A" w:rsidRPr="003206C2">
        <w:rPr>
          <w:b w:val="0"/>
          <w:sz w:val="24"/>
          <w:szCs w:val="24"/>
        </w:rPr>
        <w:t>. Мы пытаемся его изучить и понять. Святые, понимая, что эго в процессе практики обладает большими силами</w:t>
      </w:r>
      <w:r w:rsidR="003206C2">
        <w:rPr>
          <w:b w:val="0"/>
          <w:sz w:val="24"/>
          <w:szCs w:val="24"/>
        </w:rPr>
        <w:t>,</w:t>
      </w:r>
      <w:r w:rsidR="006D068A" w:rsidRPr="003206C2">
        <w:rPr>
          <w:b w:val="0"/>
          <w:sz w:val="24"/>
          <w:szCs w:val="24"/>
        </w:rPr>
        <w:t xml:space="preserve"> и оно будет пытаться разными способами </w:t>
      </w:r>
      <w:proofErr w:type="spellStart"/>
      <w:r w:rsidR="006D068A" w:rsidRPr="003206C2">
        <w:rPr>
          <w:b w:val="0"/>
          <w:sz w:val="24"/>
          <w:szCs w:val="24"/>
        </w:rPr>
        <w:t>мимикрировать</w:t>
      </w:r>
      <w:proofErr w:type="spellEnd"/>
      <w:r w:rsidR="006D068A" w:rsidRPr="003206C2">
        <w:rPr>
          <w:b w:val="0"/>
          <w:sz w:val="24"/>
          <w:szCs w:val="24"/>
        </w:rPr>
        <w:t>, чтобы выжить и не раствориться, оно будет мешать садху.</w:t>
      </w:r>
      <w:r w:rsidR="00A6529A" w:rsidRPr="003206C2">
        <w:rPr>
          <w:b w:val="0"/>
          <w:sz w:val="24"/>
          <w:szCs w:val="24"/>
        </w:rPr>
        <w:t xml:space="preserve"> Это как вирус такой, который</w:t>
      </w:r>
      <w:r w:rsidR="003206C2">
        <w:rPr>
          <w:b w:val="0"/>
          <w:sz w:val="24"/>
          <w:szCs w:val="24"/>
        </w:rPr>
        <w:t xml:space="preserve"> способен менять свои формы. Они создали</w:t>
      </w:r>
      <w:r w:rsidR="00A6529A" w:rsidRPr="003206C2">
        <w:rPr>
          <w:b w:val="0"/>
          <w:sz w:val="24"/>
          <w:szCs w:val="24"/>
        </w:rPr>
        <w:t xml:space="preserve"> многоуровневую систему защиты от этого вируса эго. </w:t>
      </w:r>
    </w:p>
    <w:p w:rsidR="009221E8" w:rsidRPr="003206C2" w:rsidRDefault="009221E8" w:rsidP="00FD0A1E">
      <w:pPr>
        <w:pStyle w:val="3"/>
        <w:ind w:left="-1418" w:right="-568" w:firstLine="284"/>
        <w:jc w:val="both"/>
        <w:rPr>
          <w:b w:val="0"/>
          <w:i/>
          <w:sz w:val="24"/>
          <w:szCs w:val="24"/>
        </w:rPr>
      </w:pPr>
      <w:r w:rsidRPr="003206C2">
        <w:rPr>
          <w:b w:val="0"/>
          <w:i/>
          <w:sz w:val="24"/>
          <w:szCs w:val="24"/>
        </w:rPr>
        <w:t>“Исчезнет противоречие между действующим и вкушающим плоды деяний</w:t>
      </w:r>
      <w:r w:rsidR="003206C2">
        <w:rPr>
          <w:b w:val="0"/>
          <w:i/>
          <w:sz w:val="24"/>
          <w:szCs w:val="24"/>
        </w:rPr>
        <w:t>,</w:t>
      </w:r>
      <w:r w:rsidRPr="003206C2">
        <w:rPr>
          <w:b w:val="0"/>
          <w:i/>
          <w:sz w:val="24"/>
          <w:szCs w:val="24"/>
        </w:rPr>
        <w:t xml:space="preserve"> и вы достигнете стадии</w:t>
      </w:r>
      <w:r w:rsidR="003206C2">
        <w:rPr>
          <w:b w:val="0"/>
          <w:i/>
          <w:sz w:val="24"/>
          <w:szCs w:val="24"/>
        </w:rPr>
        <w:t xml:space="preserve">, называемой </w:t>
      </w:r>
      <w:proofErr w:type="spellStart"/>
      <w:r w:rsidR="003206C2">
        <w:rPr>
          <w:b w:val="0"/>
          <w:i/>
          <w:sz w:val="24"/>
          <w:szCs w:val="24"/>
        </w:rPr>
        <w:t>сарва</w:t>
      </w:r>
      <w:proofErr w:type="spellEnd"/>
      <w:r w:rsidR="003206C2">
        <w:rPr>
          <w:b w:val="0"/>
          <w:i/>
          <w:sz w:val="24"/>
          <w:szCs w:val="24"/>
        </w:rPr>
        <w:t>-карма-</w:t>
      </w:r>
      <w:proofErr w:type="spellStart"/>
      <w:r w:rsidRPr="003206C2">
        <w:rPr>
          <w:b w:val="0"/>
          <w:i/>
          <w:sz w:val="24"/>
          <w:szCs w:val="24"/>
        </w:rPr>
        <w:t>саньяса</w:t>
      </w:r>
      <w:proofErr w:type="spellEnd"/>
      <w:r w:rsidRPr="003206C2">
        <w:rPr>
          <w:b w:val="0"/>
          <w:i/>
          <w:sz w:val="24"/>
          <w:szCs w:val="24"/>
        </w:rPr>
        <w:t xml:space="preserve"> или отречение от всякого действия</w:t>
      </w:r>
      <w:r w:rsidR="00D26B5D" w:rsidRPr="003206C2">
        <w:rPr>
          <w:b w:val="0"/>
          <w:i/>
          <w:sz w:val="24"/>
          <w:szCs w:val="24"/>
        </w:rPr>
        <w:t>, несущего последствия. В упанишаде</w:t>
      </w:r>
      <w:r w:rsidR="005E41C2">
        <w:rPr>
          <w:b w:val="0"/>
          <w:i/>
          <w:sz w:val="24"/>
          <w:szCs w:val="24"/>
        </w:rPr>
        <w:t xml:space="preserve"> описан именно этот тип </w:t>
      </w:r>
      <w:proofErr w:type="spellStart"/>
      <w:r w:rsidR="005E41C2">
        <w:rPr>
          <w:b w:val="0"/>
          <w:i/>
          <w:sz w:val="24"/>
          <w:szCs w:val="24"/>
        </w:rPr>
        <w:t>саньясы</w:t>
      </w:r>
      <w:proofErr w:type="spellEnd"/>
      <w:r w:rsidR="00D26B5D" w:rsidRPr="003206C2">
        <w:rPr>
          <w:b w:val="0"/>
          <w:i/>
          <w:sz w:val="24"/>
          <w:szCs w:val="24"/>
        </w:rPr>
        <w:t xml:space="preserve"> как путь к освоб</w:t>
      </w:r>
      <w:r w:rsidR="005E41C2">
        <w:rPr>
          <w:b w:val="0"/>
          <w:i/>
          <w:sz w:val="24"/>
          <w:szCs w:val="24"/>
        </w:rPr>
        <w:t>ождению (</w:t>
      </w:r>
      <w:r w:rsidR="00D26B5D" w:rsidRPr="003206C2">
        <w:rPr>
          <w:b w:val="0"/>
          <w:i/>
          <w:sz w:val="24"/>
          <w:szCs w:val="24"/>
        </w:rPr>
        <w:t>мокше</w:t>
      </w:r>
      <w:r w:rsidR="005E41C2">
        <w:rPr>
          <w:b w:val="0"/>
          <w:i/>
          <w:sz w:val="24"/>
          <w:szCs w:val="24"/>
        </w:rPr>
        <w:t>)</w:t>
      </w:r>
      <w:r w:rsidR="00D26B5D" w:rsidRPr="003206C2">
        <w:rPr>
          <w:b w:val="0"/>
          <w:i/>
          <w:sz w:val="24"/>
          <w:szCs w:val="24"/>
        </w:rPr>
        <w:t>.</w:t>
      </w:r>
      <w:r w:rsidR="009463AF" w:rsidRPr="003206C2">
        <w:rPr>
          <w:b w:val="0"/>
          <w:i/>
          <w:sz w:val="24"/>
          <w:szCs w:val="24"/>
        </w:rPr>
        <w:t xml:space="preserve"> </w:t>
      </w:r>
      <w:proofErr w:type="spellStart"/>
      <w:r w:rsidR="009463AF" w:rsidRPr="003206C2">
        <w:rPr>
          <w:b w:val="0"/>
          <w:i/>
          <w:sz w:val="24"/>
          <w:szCs w:val="24"/>
        </w:rPr>
        <w:t>Саньяса</w:t>
      </w:r>
      <w:proofErr w:type="spellEnd"/>
      <w:r w:rsidR="009463AF" w:rsidRPr="003206C2">
        <w:rPr>
          <w:b w:val="0"/>
          <w:i/>
          <w:sz w:val="24"/>
          <w:szCs w:val="24"/>
        </w:rPr>
        <w:t>, которая включает в себ</w:t>
      </w:r>
      <w:r w:rsidR="004D0802" w:rsidRPr="003206C2">
        <w:rPr>
          <w:b w:val="0"/>
          <w:i/>
          <w:sz w:val="24"/>
          <w:szCs w:val="24"/>
        </w:rPr>
        <w:t>я избавление от трёх стремлений: обрести супруга, потомство и богатство</w:t>
      </w:r>
      <w:r w:rsidR="005E41C2">
        <w:rPr>
          <w:b w:val="0"/>
          <w:i/>
          <w:sz w:val="24"/>
          <w:szCs w:val="24"/>
        </w:rPr>
        <w:t>, очень трудно</w:t>
      </w:r>
      <w:r w:rsidR="00396FCB" w:rsidRPr="003206C2">
        <w:rPr>
          <w:b w:val="0"/>
          <w:i/>
          <w:sz w:val="24"/>
          <w:szCs w:val="24"/>
        </w:rPr>
        <w:t>дости</w:t>
      </w:r>
      <w:r w:rsidR="005E41C2">
        <w:rPr>
          <w:b w:val="0"/>
          <w:i/>
          <w:sz w:val="24"/>
          <w:szCs w:val="24"/>
        </w:rPr>
        <w:t>жима для тех, чьи помыслы (</w:t>
      </w:r>
      <w:proofErr w:type="spellStart"/>
      <w:r w:rsidR="005E41C2">
        <w:rPr>
          <w:b w:val="0"/>
          <w:i/>
          <w:sz w:val="24"/>
          <w:szCs w:val="24"/>
        </w:rPr>
        <w:t>читта</w:t>
      </w:r>
      <w:proofErr w:type="spellEnd"/>
      <w:r w:rsidR="005E41C2">
        <w:rPr>
          <w:b w:val="0"/>
          <w:i/>
          <w:sz w:val="24"/>
          <w:szCs w:val="24"/>
        </w:rPr>
        <w:t>)</w:t>
      </w:r>
      <w:r w:rsidR="00396FCB" w:rsidRPr="003206C2">
        <w:rPr>
          <w:b w:val="0"/>
          <w:i/>
          <w:sz w:val="24"/>
          <w:szCs w:val="24"/>
        </w:rPr>
        <w:t xml:space="preserve"> недостаточно чисты</w:t>
      </w:r>
      <w:r w:rsidRPr="003206C2">
        <w:rPr>
          <w:b w:val="0"/>
          <w:i/>
          <w:sz w:val="24"/>
          <w:szCs w:val="24"/>
        </w:rPr>
        <w:t>”</w:t>
      </w:r>
      <w:r w:rsidR="003206C2">
        <w:rPr>
          <w:b w:val="0"/>
          <w:i/>
          <w:sz w:val="24"/>
          <w:szCs w:val="24"/>
        </w:rPr>
        <w:t>.</w:t>
      </w:r>
    </w:p>
    <w:p w:rsidR="00396FCB" w:rsidRPr="005E41C2" w:rsidRDefault="00B602E9" w:rsidP="00FD0A1E">
      <w:pPr>
        <w:pStyle w:val="3"/>
        <w:ind w:left="-1418" w:right="-568" w:firstLine="284"/>
        <w:jc w:val="both"/>
        <w:rPr>
          <w:b w:val="0"/>
          <w:sz w:val="24"/>
          <w:szCs w:val="24"/>
        </w:rPr>
      </w:pPr>
      <w:r w:rsidRPr="005E41C2">
        <w:rPr>
          <w:b w:val="0"/>
          <w:sz w:val="24"/>
          <w:szCs w:val="24"/>
        </w:rPr>
        <w:t>В светском обществе обычно смысл жизни описывается тремя словами: построить дом, посадить дерево и вырастить сына</w:t>
      </w:r>
      <w:r w:rsidR="008C6B1B" w:rsidRPr="005E41C2">
        <w:rPr>
          <w:b w:val="0"/>
          <w:sz w:val="24"/>
          <w:szCs w:val="24"/>
        </w:rPr>
        <w:t xml:space="preserve">. Садху следует своим смыслам и ценностям. Он старается посадить дерево внутреннего </w:t>
      </w:r>
      <w:proofErr w:type="spellStart"/>
      <w:r w:rsidR="008C6B1B" w:rsidRPr="005E41C2">
        <w:rPr>
          <w:b w:val="0"/>
          <w:sz w:val="24"/>
          <w:szCs w:val="24"/>
        </w:rPr>
        <w:t>осознавания</w:t>
      </w:r>
      <w:proofErr w:type="spellEnd"/>
      <w:r w:rsidR="008C6B1B" w:rsidRPr="005E41C2">
        <w:rPr>
          <w:b w:val="0"/>
          <w:sz w:val="24"/>
          <w:szCs w:val="24"/>
        </w:rPr>
        <w:t>, он старается вырастить внутреннего, бессмертно</w:t>
      </w:r>
      <w:r w:rsidR="005E41C2">
        <w:rPr>
          <w:b w:val="0"/>
          <w:sz w:val="24"/>
          <w:szCs w:val="24"/>
        </w:rPr>
        <w:t>го ребёнка, иллюзорное тело и</w:t>
      </w:r>
      <w:r w:rsidR="008C6B1B" w:rsidRPr="005E41C2">
        <w:rPr>
          <w:b w:val="0"/>
          <w:sz w:val="24"/>
          <w:szCs w:val="24"/>
        </w:rPr>
        <w:t xml:space="preserve"> старается построить дом, </w:t>
      </w:r>
      <w:proofErr w:type="gramStart"/>
      <w:r w:rsidR="008C6B1B" w:rsidRPr="005E41C2">
        <w:rPr>
          <w:b w:val="0"/>
          <w:sz w:val="24"/>
          <w:szCs w:val="24"/>
        </w:rPr>
        <w:t>внут</w:t>
      </w:r>
      <w:r w:rsidR="00732FF5" w:rsidRPr="005E41C2">
        <w:rPr>
          <w:b w:val="0"/>
          <w:sz w:val="24"/>
          <w:szCs w:val="24"/>
        </w:rPr>
        <w:t>реннюю</w:t>
      </w:r>
      <w:proofErr w:type="gramEnd"/>
      <w:r w:rsidR="00732FF5" w:rsidRPr="005E41C2">
        <w:rPr>
          <w:b w:val="0"/>
          <w:sz w:val="24"/>
          <w:szCs w:val="24"/>
        </w:rPr>
        <w:t xml:space="preserve"> </w:t>
      </w:r>
      <w:proofErr w:type="spellStart"/>
      <w:r w:rsidR="00732FF5" w:rsidRPr="005E41C2">
        <w:rPr>
          <w:b w:val="0"/>
          <w:sz w:val="24"/>
          <w:szCs w:val="24"/>
        </w:rPr>
        <w:t>мандалу</w:t>
      </w:r>
      <w:proofErr w:type="spellEnd"/>
      <w:r w:rsidR="00732FF5" w:rsidRPr="005E41C2">
        <w:rPr>
          <w:b w:val="0"/>
          <w:sz w:val="24"/>
          <w:szCs w:val="24"/>
        </w:rPr>
        <w:t xml:space="preserve"> чистого видения, возникающую в результате созерцания. Когда мы вступаем на духовный путь, наша карма проявляется как светские стереотипы мышления, как привычные стереотипные реакции на действительность</w:t>
      </w:r>
      <w:r w:rsidR="005E41C2">
        <w:rPr>
          <w:b w:val="0"/>
          <w:sz w:val="24"/>
          <w:szCs w:val="24"/>
        </w:rPr>
        <w:t>, исходящие из эго. Э</w:t>
      </w:r>
      <w:r w:rsidR="003D7F56" w:rsidRPr="005E41C2">
        <w:rPr>
          <w:b w:val="0"/>
          <w:sz w:val="24"/>
          <w:szCs w:val="24"/>
        </w:rPr>
        <w:t>ти стереотипные</w:t>
      </w:r>
      <w:r w:rsidR="005E41C2">
        <w:rPr>
          <w:b w:val="0"/>
          <w:sz w:val="24"/>
          <w:szCs w:val="24"/>
        </w:rPr>
        <w:t xml:space="preserve"> реакции мышления и эту карму</w:t>
      </w:r>
      <w:r w:rsidR="003D7F56" w:rsidRPr="005E41C2">
        <w:rPr>
          <w:b w:val="0"/>
          <w:sz w:val="24"/>
          <w:szCs w:val="24"/>
        </w:rPr>
        <w:t xml:space="preserve"> надо переиграть, победить. С помощью чего?</w:t>
      </w:r>
      <w:r w:rsidR="00C106DA" w:rsidRPr="005E41C2">
        <w:rPr>
          <w:b w:val="0"/>
          <w:sz w:val="24"/>
          <w:szCs w:val="24"/>
        </w:rPr>
        <w:t xml:space="preserve"> У вас есть оружие, например, созерцание, вним</w:t>
      </w:r>
      <w:r w:rsidR="005E41C2">
        <w:rPr>
          <w:b w:val="0"/>
          <w:sz w:val="24"/>
          <w:szCs w:val="24"/>
        </w:rPr>
        <w:t xml:space="preserve">ательность, </w:t>
      </w:r>
      <w:proofErr w:type="spellStart"/>
      <w:r w:rsidR="005E41C2">
        <w:rPr>
          <w:b w:val="0"/>
          <w:sz w:val="24"/>
          <w:szCs w:val="24"/>
        </w:rPr>
        <w:t>вичара</w:t>
      </w:r>
      <w:proofErr w:type="spellEnd"/>
      <w:r w:rsidR="005E41C2">
        <w:rPr>
          <w:b w:val="0"/>
          <w:sz w:val="24"/>
          <w:szCs w:val="24"/>
        </w:rPr>
        <w:t>. Вместо того</w:t>
      </w:r>
      <w:r w:rsidR="00C106DA" w:rsidRPr="005E41C2">
        <w:rPr>
          <w:b w:val="0"/>
          <w:sz w:val="24"/>
          <w:szCs w:val="24"/>
        </w:rPr>
        <w:t xml:space="preserve"> чтобы порождать стереотипное мышление, мы задаём вопросы: а от</w:t>
      </w:r>
      <w:r w:rsidR="005E41C2">
        <w:rPr>
          <w:b w:val="0"/>
          <w:sz w:val="24"/>
          <w:szCs w:val="24"/>
        </w:rPr>
        <w:t>куда они возникают? Вместо того</w:t>
      </w:r>
      <w:r w:rsidR="00C106DA" w:rsidRPr="005E41C2">
        <w:rPr>
          <w:b w:val="0"/>
          <w:sz w:val="24"/>
          <w:szCs w:val="24"/>
        </w:rPr>
        <w:t xml:space="preserve"> чтобы порождать оценки, мы стараемся быть в обнажённом </w:t>
      </w:r>
      <w:proofErr w:type="spellStart"/>
      <w:r w:rsidR="00C106DA" w:rsidRPr="005E41C2">
        <w:rPr>
          <w:b w:val="0"/>
          <w:sz w:val="24"/>
          <w:szCs w:val="24"/>
        </w:rPr>
        <w:t>осознавании</w:t>
      </w:r>
      <w:proofErr w:type="spellEnd"/>
      <w:r w:rsidR="00C106DA" w:rsidRPr="005E41C2">
        <w:rPr>
          <w:b w:val="0"/>
          <w:sz w:val="24"/>
          <w:szCs w:val="24"/>
        </w:rPr>
        <w:t xml:space="preserve">. </w:t>
      </w:r>
      <w:r w:rsidR="009C4EB9" w:rsidRPr="005E41C2">
        <w:rPr>
          <w:b w:val="0"/>
          <w:sz w:val="24"/>
          <w:szCs w:val="24"/>
        </w:rPr>
        <w:t xml:space="preserve">Но этого мало ещё. Второе оружие – это чистое видение. </w:t>
      </w:r>
      <w:r w:rsidR="005E41C2">
        <w:rPr>
          <w:b w:val="0"/>
          <w:sz w:val="24"/>
          <w:szCs w:val="24"/>
        </w:rPr>
        <w:t>Вместо того</w:t>
      </w:r>
      <w:r w:rsidR="00ED0C69" w:rsidRPr="005E41C2">
        <w:rPr>
          <w:b w:val="0"/>
          <w:sz w:val="24"/>
          <w:szCs w:val="24"/>
        </w:rPr>
        <w:t xml:space="preserve"> чтобы мыслить по светским стереотипам, мы стараемся мыслить как святые. Третье оружие – это воззрение.</w:t>
      </w:r>
      <w:r w:rsidR="005E41C2">
        <w:rPr>
          <w:b w:val="0"/>
          <w:sz w:val="24"/>
          <w:szCs w:val="24"/>
        </w:rPr>
        <w:t xml:space="preserve"> Вместо того</w:t>
      </w:r>
      <w:r w:rsidR="00435718" w:rsidRPr="005E41C2">
        <w:rPr>
          <w:b w:val="0"/>
          <w:sz w:val="24"/>
          <w:szCs w:val="24"/>
        </w:rPr>
        <w:t xml:space="preserve"> чтобы мыслить в привычных двойственных категориях, мы стараемся применять воззрение святых к себе.</w:t>
      </w:r>
      <w:r w:rsidR="00C56C59" w:rsidRPr="005E41C2">
        <w:rPr>
          <w:b w:val="0"/>
          <w:sz w:val="24"/>
          <w:szCs w:val="24"/>
        </w:rPr>
        <w:t xml:space="preserve"> Воззрение божеств, святых </w:t>
      </w:r>
      <w:proofErr w:type="spellStart"/>
      <w:r w:rsidR="005E41C2">
        <w:rPr>
          <w:b w:val="0"/>
          <w:sz w:val="24"/>
          <w:szCs w:val="24"/>
        </w:rPr>
        <w:t>Адвайты</w:t>
      </w:r>
      <w:proofErr w:type="spellEnd"/>
      <w:r w:rsidR="00C56C59" w:rsidRPr="005E41C2">
        <w:rPr>
          <w:b w:val="0"/>
          <w:sz w:val="24"/>
          <w:szCs w:val="24"/>
        </w:rPr>
        <w:t xml:space="preserve"> отличается от воззрения людей-м</w:t>
      </w:r>
      <w:r w:rsidR="005E41C2">
        <w:rPr>
          <w:b w:val="0"/>
          <w:sz w:val="24"/>
          <w:szCs w:val="24"/>
        </w:rPr>
        <w:t>атериалистов, от бытового</w:t>
      </w:r>
      <w:r w:rsidR="00C56C59" w:rsidRPr="005E41C2">
        <w:rPr>
          <w:b w:val="0"/>
          <w:sz w:val="24"/>
          <w:szCs w:val="24"/>
        </w:rPr>
        <w:t xml:space="preserve"> наивно-стихийного человеческого материализма. Воззрение, чистое видение, созерцание, обнажённое </w:t>
      </w:r>
      <w:proofErr w:type="spellStart"/>
      <w:r w:rsidR="00C56C59" w:rsidRPr="005E41C2">
        <w:rPr>
          <w:b w:val="0"/>
          <w:sz w:val="24"/>
          <w:szCs w:val="24"/>
        </w:rPr>
        <w:t>осознавание</w:t>
      </w:r>
      <w:proofErr w:type="spellEnd"/>
      <w:r w:rsidR="00C56C59" w:rsidRPr="005E41C2">
        <w:rPr>
          <w:b w:val="0"/>
          <w:sz w:val="24"/>
          <w:szCs w:val="24"/>
        </w:rPr>
        <w:t xml:space="preserve"> – это то, что позволяет вам освободиться от кармы, если вы</w:t>
      </w:r>
      <w:r w:rsidR="005E41C2">
        <w:rPr>
          <w:b w:val="0"/>
          <w:sz w:val="24"/>
          <w:szCs w:val="24"/>
        </w:rPr>
        <w:t xml:space="preserve"> правильно с этим работаете. В</w:t>
      </w:r>
      <w:r w:rsidR="00C56C59" w:rsidRPr="005E41C2">
        <w:rPr>
          <w:b w:val="0"/>
          <w:sz w:val="24"/>
          <w:szCs w:val="24"/>
        </w:rPr>
        <w:t>сё это надо поддерживать Гуру-йогой, Прибежищем</w:t>
      </w:r>
      <w:r w:rsidR="00926D4C" w:rsidRPr="005E41C2">
        <w:rPr>
          <w:b w:val="0"/>
          <w:sz w:val="24"/>
          <w:szCs w:val="24"/>
        </w:rPr>
        <w:t xml:space="preserve">, </w:t>
      </w:r>
      <w:proofErr w:type="spellStart"/>
      <w:r w:rsidR="00926D4C" w:rsidRPr="005E41C2">
        <w:rPr>
          <w:b w:val="0"/>
          <w:sz w:val="24"/>
          <w:szCs w:val="24"/>
        </w:rPr>
        <w:t>самайей</w:t>
      </w:r>
      <w:proofErr w:type="spellEnd"/>
      <w:r w:rsidR="00926D4C" w:rsidRPr="005E41C2">
        <w:rPr>
          <w:b w:val="0"/>
          <w:sz w:val="24"/>
          <w:szCs w:val="24"/>
        </w:rPr>
        <w:t>, культурой садху.</w:t>
      </w:r>
      <w:r w:rsidR="001F78BD" w:rsidRPr="005E41C2">
        <w:rPr>
          <w:b w:val="0"/>
          <w:sz w:val="24"/>
          <w:szCs w:val="24"/>
        </w:rPr>
        <w:t xml:space="preserve"> Тогда вы становитесь подобны воину, у которого есть множество оружия и хорошие доспехи. Такой воин имеет большие шансы победить.</w:t>
      </w:r>
    </w:p>
    <w:p w:rsidR="002465EA" w:rsidRPr="005E41C2" w:rsidRDefault="005E41C2" w:rsidP="00FD0A1E">
      <w:pPr>
        <w:pStyle w:val="3"/>
        <w:ind w:left="-1418" w:right="-568" w:firstLine="28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“Вторая мантра упанишады</w:t>
      </w:r>
      <w:r w:rsidR="002465EA" w:rsidRPr="005E41C2">
        <w:rPr>
          <w:b w:val="0"/>
          <w:i/>
          <w:sz w:val="24"/>
          <w:szCs w:val="24"/>
        </w:rPr>
        <w:t xml:space="preserve"> предлагает способы</w:t>
      </w:r>
      <w:r w:rsidR="00CE6F32" w:rsidRPr="005E41C2">
        <w:rPr>
          <w:b w:val="0"/>
          <w:i/>
          <w:sz w:val="24"/>
          <w:szCs w:val="24"/>
        </w:rPr>
        <w:t>,</w:t>
      </w:r>
      <w:r w:rsidR="002465EA" w:rsidRPr="005E41C2">
        <w:rPr>
          <w:b w:val="0"/>
          <w:i/>
          <w:sz w:val="24"/>
          <w:szCs w:val="24"/>
        </w:rPr>
        <w:t xml:space="preserve"> ведущие к достижению этого состояния. Там гов</w:t>
      </w:r>
      <w:r>
        <w:rPr>
          <w:b w:val="0"/>
          <w:i/>
          <w:sz w:val="24"/>
          <w:szCs w:val="24"/>
        </w:rPr>
        <w:t xml:space="preserve">орится следующее: выполняй </w:t>
      </w:r>
      <w:proofErr w:type="spellStart"/>
      <w:r>
        <w:rPr>
          <w:b w:val="0"/>
          <w:i/>
          <w:sz w:val="24"/>
          <w:szCs w:val="24"/>
        </w:rPr>
        <w:t>агни-</w:t>
      </w:r>
      <w:r w:rsidR="002465EA" w:rsidRPr="005E41C2">
        <w:rPr>
          <w:b w:val="0"/>
          <w:i/>
          <w:sz w:val="24"/>
          <w:szCs w:val="24"/>
        </w:rPr>
        <w:t>хотру</w:t>
      </w:r>
      <w:proofErr w:type="spellEnd"/>
      <w:r w:rsidR="002465EA" w:rsidRPr="005E41C2">
        <w:rPr>
          <w:b w:val="0"/>
          <w:i/>
          <w:sz w:val="24"/>
          <w:szCs w:val="24"/>
        </w:rPr>
        <w:t>, ритуал поклонения огню и другие ритуалы</w:t>
      </w:r>
      <w:r w:rsidR="00B43452" w:rsidRPr="005E41C2">
        <w:rPr>
          <w:b w:val="0"/>
          <w:i/>
          <w:sz w:val="24"/>
          <w:szCs w:val="24"/>
        </w:rPr>
        <w:t xml:space="preserve">, предписанные </w:t>
      </w:r>
      <w:proofErr w:type="spellStart"/>
      <w:r w:rsidR="00B43452" w:rsidRPr="005E41C2">
        <w:rPr>
          <w:b w:val="0"/>
          <w:i/>
          <w:sz w:val="24"/>
          <w:szCs w:val="24"/>
        </w:rPr>
        <w:lastRenderedPageBreak/>
        <w:t>шастрами</w:t>
      </w:r>
      <w:proofErr w:type="spellEnd"/>
      <w:r w:rsidR="00B43452" w:rsidRPr="005E41C2">
        <w:rPr>
          <w:b w:val="0"/>
          <w:i/>
          <w:sz w:val="24"/>
          <w:szCs w:val="24"/>
        </w:rPr>
        <w:t>. Твёрдо верь в то, что стремясь к освобождению, необходимо активно участвовать в этих ритуалах и быть уверенным в том, что никакой грех не кос</w:t>
      </w:r>
      <w:r>
        <w:rPr>
          <w:b w:val="0"/>
          <w:i/>
          <w:sz w:val="24"/>
          <w:szCs w:val="24"/>
        </w:rPr>
        <w:t>нётся тебя, пока ты совершаешь их</w:t>
      </w:r>
      <w:r w:rsidR="002465EA" w:rsidRPr="005E41C2">
        <w:rPr>
          <w:b w:val="0"/>
          <w:i/>
          <w:sz w:val="24"/>
          <w:szCs w:val="24"/>
        </w:rPr>
        <w:t>”</w:t>
      </w:r>
      <w:r>
        <w:rPr>
          <w:b w:val="0"/>
          <w:i/>
          <w:sz w:val="24"/>
          <w:szCs w:val="24"/>
        </w:rPr>
        <w:t>.</w:t>
      </w:r>
    </w:p>
    <w:p w:rsidR="00775D9A" w:rsidRPr="005E41C2" w:rsidRDefault="00B43452" w:rsidP="00FD0A1E">
      <w:pPr>
        <w:pStyle w:val="3"/>
        <w:ind w:left="-1418" w:right="-568" w:firstLine="284"/>
        <w:jc w:val="both"/>
        <w:rPr>
          <w:b w:val="0"/>
          <w:sz w:val="24"/>
          <w:szCs w:val="24"/>
        </w:rPr>
      </w:pPr>
      <w:r w:rsidRPr="005E41C2">
        <w:rPr>
          <w:b w:val="0"/>
          <w:sz w:val="24"/>
          <w:szCs w:val="24"/>
        </w:rPr>
        <w:t xml:space="preserve">Ведическая традиция основана на ритуальных практиках: </w:t>
      </w:r>
      <w:proofErr w:type="spellStart"/>
      <w:r w:rsidR="005E41C2">
        <w:rPr>
          <w:b w:val="0"/>
          <w:sz w:val="24"/>
          <w:szCs w:val="24"/>
        </w:rPr>
        <w:t>ягья</w:t>
      </w:r>
      <w:proofErr w:type="spellEnd"/>
      <w:r w:rsidR="005E41C2">
        <w:rPr>
          <w:b w:val="0"/>
          <w:sz w:val="24"/>
          <w:szCs w:val="24"/>
        </w:rPr>
        <w:t xml:space="preserve">, </w:t>
      </w:r>
      <w:proofErr w:type="spellStart"/>
      <w:r w:rsidR="005E41C2">
        <w:rPr>
          <w:b w:val="0"/>
          <w:sz w:val="24"/>
          <w:szCs w:val="24"/>
        </w:rPr>
        <w:t>хавана</w:t>
      </w:r>
      <w:proofErr w:type="spellEnd"/>
      <w:r w:rsidR="005E41C2">
        <w:rPr>
          <w:b w:val="0"/>
          <w:sz w:val="24"/>
          <w:szCs w:val="24"/>
        </w:rPr>
        <w:t xml:space="preserve">, </w:t>
      </w:r>
      <w:proofErr w:type="spellStart"/>
      <w:r w:rsidR="005E41C2">
        <w:rPr>
          <w:b w:val="0"/>
          <w:sz w:val="24"/>
          <w:szCs w:val="24"/>
        </w:rPr>
        <w:t>агни-</w:t>
      </w:r>
      <w:r w:rsidRPr="005E41C2">
        <w:rPr>
          <w:b w:val="0"/>
          <w:sz w:val="24"/>
          <w:szCs w:val="24"/>
        </w:rPr>
        <w:t>хотра</w:t>
      </w:r>
      <w:proofErr w:type="spellEnd"/>
      <w:r w:rsidRPr="005E41C2">
        <w:rPr>
          <w:b w:val="0"/>
          <w:sz w:val="24"/>
          <w:szCs w:val="24"/>
        </w:rPr>
        <w:t>.</w:t>
      </w:r>
      <w:r w:rsidR="002527D6" w:rsidRPr="005E41C2">
        <w:rPr>
          <w:b w:val="0"/>
          <w:sz w:val="24"/>
          <w:szCs w:val="24"/>
        </w:rPr>
        <w:t xml:space="preserve"> </w:t>
      </w:r>
      <w:proofErr w:type="spellStart"/>
      <w:r w:rsidR="002527D6" w:rsidRPr="005E41C2">
        <w:rPr>
          <w:b w:val="0"/>
          <w:sz w:val="24"/>
          <w:szCs w:val="24"/>
        </w:rPr>
        <w:t>Тантрическая</w:t>
      </w:r>
      <w:proofErr w:type="spellEnd"/>
      <w:r w:rsidR="002527D6" w:rsidRPr="005E41C2">
        <w:rPr>
          <w:b w:val="0"/>
          <w:sz w:val="24"/>
          <w:szCs w:val="24"/>
        </w:rPr>
        <w:t xml:space="preserve"> традиция имеет свою систему </w:t>
      </w:r>
      <w:r w:rsidR="005E41C2">
        <w:rPr>
          <w:b w:val="0"/>
          <w:sz w:val="24"/>
          <w:szCs w:val="24"/>
        </w:rPr>
        <w:t xml:space="preserve">ритуалов. </w:t>
      </w:r>
      <w:proofErr w:type="spellStart"/>
      <w:r w:rsidR="005E41C2">
        <w:rPr>
          <w:b w:val="0"/>
          <w:sz w:val="24"/>
          <w:szCs w:val="24"/>
        </w:rPr>
        <w:t>Тантрика</w:t>
      </w:r>
      <w:proofErr w:type="spellEnd"/>
      <w:r w:rsidR="005E41C2">
        <w:rPr>
          <w:b w:val="0"/>
          <w:sz w:val="24"/>
          <w:szCs w:val="24"/>
        </w:rPr>
        <w:t xml:space="preserve"> и </w:t>
      </w:r>
      <w:proofErr w:type="spellStart"/>
      <w:r w:rsidR="005E41C2">
        <w:rPr>
          <w:b w:val="0"/>
          <w:sz w:val="24"/>
          <w:szCs w:val="24"/>
        </w:rPr>
        <w:t>ведика</w:t>
      </w:r>
      <w:proofErr w:type="spellEnd"/>
      <w:r w:rsidR="005E41C2">
        <w:rPr>
          <w:b w:val="0"/>
          <w:sz w:val="24"/>
          <w:szCs w:val="24"/>
        </w:rPr>
        <w:t>, эти две традиции</w:t>
      </w:r>
      <w:r w:rsidR="002527D6" w:rsidRPr="005E41C2">
        <w:rPr>
          <w:b w:val="0"/>
          <w:sz w:val="24"/>
          <w:szCs w:val="24"/>
        </w:rPr>
        <w:t xml:space="preserve"> взаимно переплетаются и как бы немного всегда конкурируют. Ведическая традиция</w:t>
      </w:r>
      <w:r w:rsidR="00CB10D9" w:rsidRPr="005E41C2">
        <w:rPr>
          <w:b w:val="0"/>
          <w:sz w:val="24"/>
          <w:szCs w:val="24"/>
        </w:rPr>
        <w:t xml:space="preserve"> – это традиция брахманов, в основном, потомственных брахманов. </w:t>
      </w:r>
      <w:proofErr w:type="spellStart"/>
      <w:r w:rsidR="00CB10D9" w:rsidRPr="005E41C2">
        <w:rPr>
          <w:b w:val="0"/>
          <w:sz w:val="24"/>
          <w:szCs w:val="24"/>
        </w:rPr>
        <w:t>Тантрическая</w:t>
      </w:r>
      <w:proofErr w:type="spellEnd"/>
      <w:r w:rsidR="00CB10D9" w:rsidRPr="005E41C2">
        <w:rPr>
          <w:b w:val="0"/>
          <w:sz w:val="24"/>
          <w:szCs w:val="24"/>
        </w:rPr>
        <w:t xml:space="preserve"> традиция, считается, что она выросла из </w:t>
      </w:r>
      <w:proofErr w:type="spellStart"/>
      <w:r w:rsidR="00CB10D9" w:rsidRPr="005E41C2">
        <w:rPr>
          <w:b w:val="0"/>
          <w:sz w:val="24"/>
          <w:szCs w:val="24"/>
        </w:rPr>
        <w:t>кшатрийских</w:t>
      </w:r>
      <w:proofErr w:type="spellEnd"/>
      <w:r w:rsidR="00CB10D9" w:rsidRPr="005E41C2">
        <w:rPr>
          <w:b w:val="0"/>
          <w:sz w:val="24"/>
          <w:szCs w:val="24"/>
        </w:rPr>
        <w:t xml:space="preserve"> корней и в её основе когда-то была философия </w:t>
      </w:r>
      <w:proofErr w:type="spellStart"/>
      <w:r w:rsidR="005E41C2">
        <w:rPr>
          <w:b w:val="0"/>
          <w:sz w:val="24"/>
          <w:szCs w:val="24"/>
        </w:rPr>
        <w:t>сангхьи</w:t>
      </w:r>
      <w:proofErr w:type="spellEnd"/>
      <w:r w:rsidR="005E41C2">
        <w:rPr>
          <w:b w:val="0"/>
          <w:sz w:val="24"/>
          <w:szCs w:val="24"/>
        </w:rPr>
        <w:t xml:space="preserve">, это традиция династии </w:t>
      </w:r>
      <w:proofErr w:type="spellStart"/>
      <w:r w:rsidR="005E41C2">
        <w:rPr>
          <w:b w:val="0"/>
          <w:sz w:val="24"/>
          <w:szCs w:val="24"/>
        </w:rPr>
        <w:t>П</w:t>
      </w:r>
      <w:r w:rsidR="00CB10D9" w:rsidRPr="005E41C2">
        <w:rPr>
          <w:b w:val="0"/>
          <w:sz w:val="24"/>
          <w:szCs w:val="24"/>
        </w:rPr>
        <w:t>андавов</w:t>
      </w:r>
      <w:proofErr w:type="spellEnd"/>
      <w:r w:rsidR="00CB10D9" w:rsidRPr="005E41C2">
        <w:rPr>
          <w:b w:val="0"/>
          <w:sz w:val="24"/>
          <w:szCs w:val="24"/>
        </w:rPr>
        <w:t>, описанных в Махабхарате. Но некоторые считают, что она пришла из низших каст</w:t>
      </w:r>
      <w:r w:rsidR="00BB6510" w:rsidRPr="005E41C2">
        <w:rPr>
          <w:b w:val="0"/>
          <w:sz w:val="24"/>
          <w:szCs w:val="24"/>
        </w:rPr>
        <w:t>. Раньше действительно</w:t>
      </w:r>
      <w:r w:rsidR="005E41C2">
        <w:rPr>
          <w:b w:val="0"/>
          <w:sz w:val="24"/>
          <w:szCs w:val="24"/>
        </w:rPr>
        <w:t xml:space="preserve"> философия </w:t>
      </w:r>
      <w:proofErr w:type="spellStart"/>
      <w:r w:rsidR="005E41C2">
        <w:rPr>
          <w:b w:val="0"/>
          <w:sz w:val="24"/>
          <w:szCs w:val="24"/>
        </w:rPr>
        <w:t>сангхьи</w:t>
      </w:r>
      <w:proofErr w:type="spellEnd"/>
      <w:r w:rsidR="00BB6510" w:rsidRPr="005E41C2">
        <w:rPr>
          <w:b w:val="0"/>
          <w:sz w:val="24"/>
          <w:szCs w:val="24"/>
        </w:rPr>
        <w:t xml:space="preserve"> была философией кшатриев и передавалась по линии передач кшатриев</w:t>
      </w:r>
      <w:r w:rsidR="005E41C2">
        <w:rPr>
          <w:b w:val="0"/>
          <w:sz w:val="24"/>
          <w:szCs w:val="24"/>
        </w:rPr>
        <w:t xml:space="preserve">. Это линия </w:t>
      </w:r>
      <w:proofErr w:type="spellStart"/>
      <w:r w:rsidR="005E41C2">
        <w:rPr>
          <w:b w:val="0"/>
          <w:sz w:val="24"/>
          <w:szCs w:val="24"/>
        </w:rPr>
        <w:t>Пандавов</w:t>
      </w:r>
      <w:proofErr w:type="spellEnd"/>
      <w:r w:rsidR="005E41C2">
        <w:rPr>
          <w:b w:val="0"/>
          <w:sz w:val="24"/>
          <w:szCs w:val="24"/>
        </w:rPr>
        <w:t xml:space="preserve">, </w:t>
      </w:r>
      <w:proofErr w:type="spellStart"/>
      <w:r w:rsidR="005E41C2">
        <w:rPr>
          <w:b w:val="0"/>
          <w:sz w:val="24"/>
          <w:szCs w:val="24"/>
        </w:rPr>
        <w:t>К</w:t>
      </w:r>
      <w:r w:rsidR="00702669" w:rsidRPr="005E41C2">
        <w:rPr>
          <w:b w:val="0"/>
          <w:sz w:val="24"/>
          <w:szCs w:val="24"/>
        </w:rPr>
        <w:t>ауравов</w:t>
      </w:r>
      <w:proofErr w:type="spellEnd"/>
      <w:r w:rsidR="00702669" w:rsidRPr="005E41C2">
        <w:rPr>
          <w:b w:val="0"/>
          <w:sz w:val="24"/>
          <w:szCs w:val="24"/>
        </w:rPr>
        <w:t xml:space="preserve">, лунной и солнечной династии. </w:t>
      </w:r>
      <w:r w:rsidR="005E41C2">
        <w:rPr>
          <w:b w:val="0"/>
          <w:sz w:val="24"/>
          <w:szCs w:val="24"/>
        </w:rPr>
        <w:t xml:space="preserve">А философия </w:t>
      </w:r>
      <w:proofErr w:type="spellStart"/>
      <w:r w:rsidR="005E41C2">
        <w:rPr>
          <w:b w:val="0"/>
          <w:sz w:val="24"/>
          <w:szCs w:val="24"/>
        </w:rPr>
        <w:t>Адвайты</w:t>
      </w:r>
      <w:proofErr w:type="spellEnd"/>
      <w:r w:rsidR="005E41C2">
        <w:rPr>
          <w:b w:val="0"/>
          <w:sz w:val="24"/>
          <w:szCs w:val="24"/>
        </w:rPr>
        <w:t xml:space="preserve">, Упанишад, брахманов – </w:t>
      </w:r>
      <w:r w:rsidR="00962C50" w:rsidRPr="005E41C2">
        <w:rPr>
          <w:b w:val="0"/>
          <w:sz w:val="24"/>
          <w:szCs w:val="24"/>
        </w:rPr>
        <w:t xml:space="preserve">это была другая линия. Затем философия </w:t>
      </w:r>
      <w:proofErr w:type="spellStart"/>
      <w:r w:rsidR="00962C50" w:rsidRPr="005E41C2">
        <w:rPr>
          <w:b w:val="0"/>
          <w:sz w:val="24"/>
          <w:szCs w:val="24"/>
        </w:rPr>
        <w:t>сангхьи</w:t>
      </w:r>
      <w:proofErr w:type="spellEnd"/>
      <w:r w:rsidR="00962C50" w:rsidRPr="005E41C2">
        <w:rPr>
          <w:b w:val="0"/>
          <w:sz w:val="24"/>
          <w:szCs w:val="24"/>
        </w:rPr>
        <w:t xml:space="preserve"> слилась с йогой, йога слилась с </w:t>
      </w:r>
      <w:proofErr w:type="spellStart"/>
      <w:r w:rsidR="00962C50" w:rsidRPr="005E41C2">
        <w:rPr>
          <w:b w:val="0"/>
          <w:sz w:val="24"/>
          <w:szCs w:val="24"/>
        </w:rPr>
        <w:t>тантрой</w:t>
      </w:r>
      <w:proofErr w:type="spellEnd"/>
      <w:r w:rsidR="005E41C2">
        <w:rPr>
          <w:b w:val="0"/>
          <w:sz w:val="24"/>
          <w:szCs w:val="24"/>
        </w:rPr>
        <w:t>,</w:t>
      </w:r>
      <w:r w:rsidR="00962C50" w:rsidRPr="005E41C2">
        <w:rPr>
          <w:b w:val="0"/>
          <w:sz w:val="24"/>
          <w:szCs w:val="24"/>
        </w:rPr>
        <w:t xml:space="preserve"> появились смешанны</w:t>
      </w:r>
      <w:r w:rsidR="005E41C2">
        <w:rPr>
          <w:b w:val="0"/>
          <w:sz w:val="24"/>
          <w:szCs w:val="24"/>
        </w:rPr>
        <w:t>е йогическо-ведические традиции</w:t>
      </w:r>
      <w:r w:rsidR="00962C50" w:rsidRPr="005E41C2">
        <w:rPr>
          <w:b w:val="0"/>
          <w:sz w:val="24"/>
          <w:szCs w:val="24"/>
        </w:rPr>
        <w:t xml:space="preserve"> и йогическо-</w:t>
      </w:r>
      <w:proofErr w:type="spellStart"/>
      <w:r w:rsidR="00962C50" w:rsidRPr="005E41C2">
        <w:rPr>
          <w:b w:val="0"/>
          <w:sz w:val="24"/>
          <w:szCs w:val="24"/>
        </w:rPr>
        <w:t>тантрические</w:t>
      </w:r>
      <w:proofErr w:type="spellEnd"/>
      <w:r w:rsidR="00962C50" w:rsidRPr="005E41C2">
        <w:rPr>
          <w:b w:val="0"/>
          <w:sz w:val="24"/>
          <w:szCs w:val="24"/>
        </w:rPr>
        <w:t xml:space="preserve"> традиции, которые были за пределами </w:t>
      </w:r>
      <w:proofErr w:type="spellStart"/>
      <w:r w:rsidR="00962C50" w:rsidRPr="005E41C2">
        <w:rPr>
          <w:b w:val="0"/>
          <w:sz w:val="24"/>
          <w:szCs w:val="24"/>
        </w:rPr>
        <w:t>брахманства</w:t>
      </w:r>
      <w:proofErr w:type="spellEnd"/>
      <w:r w:rsidR="00962C50" w:rsidRPr="005E41C2">
        <w:rPr>
          <w:b w:val="0"/>
          <w:sz w:val="24"/>
          <w:szCs w:val="24"/>
        </w:rPr>
        <w:t xml:space="preserve">. </w:t>
      </w:r>
      <w:r w:rsidR="00BB31CB" w:rsidRPr="005E41C2">
        <w:rPr>
          <w:b w:val="0"/>
          <w:sz w:val="24"/>
          <w:szCs w:val="24"/>
        </w:rPr>
        <w:t xml:space="preserve">Традиция </w:t>
      </w:r>
      <w:proofErr w:type="spellStart"/>
      <w:r w:rsidR="00BB31CB" w:rsidRPr="005E41C2">
        <w:rPr>
          <w:b w:val="0"/>
          <w:sz w:val="24"/>
          <w:szCs w:val="24"/>
        </w:rPr>
        <w:t>сахаджья</w:t>
      </w:r>
      <w:proofErr w:type="spellEnd"/>
      <w:r w:rsidR="00BB31CB" w:rsidRPr="005E41C2">
        <w:rPr>
          <w:b w:val="0"/>
          <w:sz w:val="24"/>
          <w:szCs w:val="24"/>
        </w:rPr>
        <w:t xml:space="preserve"> вышла </w:t>
      </w:r>
      <w:r w:rsidR="005E41C2">
        <w:rPr>
          <w:b w:val="0"/>
          <w:sz w:val="24"/>
          <w:szCs w:val="24"/>
        </w:rPr>
        <w:t xml:space="preserve">из </w:t>
      </w:r>
      <w:proofErr w:type="spellStart"/>
      <w:r w:rsidR="005E41C2">
        <w:rPr>
          <w:b w:val="0"/>
          <w:sz w:val="24"/>
          <w:szCs w:val="24"/>
        </w:rPr>
        <w:t>тантрийских</w:t>
      </w:r>
      <w:proofErr w:type="spellEnd"/>
      <w:r w:rsidR="005E41C2">
        <w:rPr>
          <w:b w:val="0"/>
          <w:sz w:val="24"/>
          <w:szCs w:val="24"/>
        </w:rPr>
        <w:t xml:space="preserve"> традиций </w:t>
      </w:r>
      <w:proofErr w:type="spellStart"/>
      <w:r w:rsidR="005E41C2">
        <w:rPr>
          <w:b w:val="0"/>
          <w:sz w:val="24"/>
          <w:szCs w:val="24"/>
        </w:rPr>
        <w:t>сиддхов</w:t>
      </w:r>
      <w:proofErr w:type="spellEnd"/>
      <w:r w:rsidR="005E41C2">
        <w:rPr>
          <w:b w:val="0"/>
          <w:sz w:val="24"/>
          <w:szCs w:val="24"/>
        </w:rPr>
        <w:t>,</w:t>
      </w:r>
      <w:r w:rsidR="00BB31CB" w:rsidRPr="005E41C2">
        <w:rPr>
          <w:b w:val="0"/>
          <w:sz w:val="24"/>
          <w:szCs w:val="24"/>
        </w:rPr>
        <w:t xml:space="preserve"> там были и брахманы, и кшатрии, и даже низкие касты. </w:t>
      </w:r>
      <w:r w:rsidR="005E41C2">
        <w:rPr>
          <w:b w:val="0"/>
          <w:sz w:val="24"/>
          <w:szCs w:val="24"/>
        </w:rPr>
        <w:t xml:space="preserve">Когда мы проводим </w:t>
      </w:r>
      <w:proofErr w:type="spellStart"/>
      <w:r w:rsidR="005E41C2">
        <w:rPr>
          <w:b w:val="0"/>
          <w:sz w:val="24"/>
          <w:szCs w:val="24"/>
        </w:rPr>
        <w:t>бхаджан-</w:t>
      </w:r>
      <w:r w:rsidR="00BB31CB" w:rsidRPr="005E41C2">
        <w:rPr>
          <w:b w:val="0"/>
          <w:sz w:val="24"/>
          <w:szCs w:val="24"/>
        </w:rPr>
        <w:t>мандалу</w:t>
      </w:r>
      <w:proofErr w:type="spellEnd"/>
      <w:r w:rsidR="005F7464" w:rsidRPr="005E41C2">
        <w:rPr>
          <w:b w:val="0"/>
          <w:sz w:val="24"/>
          <w:szCs w:val="24"/>
        </w:rPr>
        <w:t xml:space="preserve">, это для нас </w:t>
      </w:r>
      <w:proofErr w:type="spellStart"/>
      <w:r w:rsidR="005F7464" w:rsidRPr="005E41C2">
        <w:rPr>
          <w:b w:val="0"/>
          <w:sz w:val="24"/>
          <w:szCs w:val="24"/>
        </w:rPr>
        <w:t>та</w:t>
      </w:r>
      <w:r w:rsidR="005E41C2">
        <w:rPr>
          <w:b w:val="0"/>
          <w:sz w:val="24"/>
          <w:szCs w:val="24"/>
        </w:rPr>
        <w:t>нтрийская</w:t>
      </w:r>
      <w:proofErr w:type="spellEnd"/>
      <w:r w:rsidR="005E41C2">
        <w:rPr>
          <w:b w:val="0"/>
          <w:sz w:val="24"/>
          <w:szCs w:val="24"/>
        </w:rPr>
        <w:t xml:space="preserve"> практика. Это ни </w:t>
      </w:r>
      <w:proofErr w:type="spellStart"/>
      <w:r w:rsidR="005E41C2">
        <w:rPr>
          <w:b w:val="0"/>
          <w:sz w:val="24"/>
          <w:szCs w:val="24"/>
        </w:rPr>
        <w:t>агни-</w:t>
      </w:r>
      <w:r w:rsidR="005F7464" w:rsidRPr="005E41C2">
        <w:rPr>
          <w:b w:val="0"/>
          <w:sz w:val="24"/>
          <w:szCs w:val="24"/>
        </w:rPr>
        <w:t>хотра</w:t>
      </w:r>
      <w:proofErr w:type="spellEnd"/>
      <w:r w:rsidR="005F7464" w:rsidRPr="005E41C2">
        <w:rPr>
          <w:b w:val="0"/>
          <w:sz w:val="24"/>
          <w:szCs w:val="24"/>
        </w:rPr>
        <w:t xml:space="preserve">, ни </w:t>
      </w:r>
      <w:proofErr w:type="spellStart"/>
      <w:r w:rsidR="005F7464" w:rsidRPr="005E41C2">
        <w:rPr>
          <w:b w:val="0"/>
          <w:sz w:val="24"/>
          <w:szCs w:val="24"/>
        </w:rPr>
        <w:t>ягья</w:t>
      </w:r>
      <w:proofErr w:type="spellEnd"/>
      <w:r w:rsidR="005E41C2">
        <w:rPr>
          <w:b w:val="0"/>
          <w:sz w:val="24"/>
          <w:szCs w:val="24"/>
        </w:rPr>
        <w:t xml:space="preserve"> </w:t>
      </w:r>
      <w:proofErr w:type="gramStart"/>
      <w:r w:rsidR="005E41C2">
        <w:rPr>
          <w:b w:val="0"/>
          <w:sz w:val="24"/>
          <w:szCs w:val="24"/>
        </w:rPr>
        <w:t>ве</w:t>
      </w:r>
      <w:r w:rsidR="00D65C1E" w:rsidRPr="005E41C2">
        <w:rPr>
          <w:b w:val="0"/>
          <w:sz w:val="24"/>
          <w:szCs w:val="24"/>
        </w:rPr>
        <w:t>дийская</w:t>
      </w:r>
      <w:proofErr w:type="gramEnd"/>
      <w:r w:rsidR="00D65C1E" w:rsidRPr="005E41C2">
        <w:rPr>
          <w:b w:val="0"/>
          <w:sz w:val="24"/>
          <w:szCs w:val="24"/>
        </w:rPr>
        <w:t xml:space="preserve">. Она связана с тем, что мы учимся, делаем акцент с помощью ритуала на созерцание и </w:t>
      </w:r>
      <w:proofErr w:type="spellStart"/>
      <w:r w:rsidR="00D65C1E" w:rsidRPr="005E41C2">
        <w:rPr>
          <w:b w:val="0"/>
          <w:sz w:val="24"/>
          <w:szCs w:val="24"/>
        </w:rPr>
        <w:t>осознавание</w:t>
      </w:r>
      <w:proofErr w:type="spellEnd"/>
      <w:r w:rsidR="005E41C2">
        <w:rPr>
          <w:b w:val="0"/>
          <w:sz w:val="24"/>
          <w:szCs w:val="24"/>
        </w:rPr>
        <w:t>, и</w:t>
      </w:r>
      <w:r w:rsidR="00775D9A" w:rsidRPr="005E41C2">
        <w:rPr>
          <w:b w:val="0"/>
          <w:sz w:val="24"/>
          <w:szCs w:val="24"/>
        </w:rPr>
        <w:t xml:space="preserve"> практикуем ли</w:t>
      </w:r>
      <w:r w:rsidR="005E41C2">
        <w:rPr>
          <w:b w:val="0"/>
          <w:sz w:val="24"/>
          <w:szCs w:val="24"/>
        </w:rPr>
        <w:t xml:space="preserve">бо Йогу иллюзорного тела, либо Йогу </w:t>
      </w:r>
      <w:proofErr w:type="spellStart"/>
      <w:r w:rsidR="005E41C2">
        <w:rPr>
          <w:b w:val="0"/>
          <w:sz w:val="24"/>
          <w:szCs w:val="24"/>
        </w:rPr>
        <w:t>П</w:t>
      </w:r>
      <w:r w:rsidR="00775D9A" w:rsidRPr="005E41C2">
        <w:rPr>
          <w:b w:val="0"/>
          <w:sz w:val="24"/>
          <w:szCs w:val="24"/>
        </w:rPr>
        <w:t>ра</w:t>
      </w:r>
      <w:r w:rsidR="005E41C2">
        <w:rPr>
          <w:b w:val="0"/>
          <w:sz w:val="24"/>
          <w:szCs w:val="24"/>
        </w:rPr>
        <w:t>джня-</w:t>
      </w:r>
      <w:r w:rsidR="00775D9A" w:rsidRPr="005E41C2">
        <w:rPr>
          <w:b w:val="0"/>
          <w:sz w:val="24"/>
          <w:szCs w:val="24"/>
        </w:rPr>
        <w:t>янтры</w:t>
      </w:r>
      <w:proofErr w:type="spellEnd"/>
      <w:r w:rsidR="00775D9A" w:rsidRPr="005E41C2">
        <w:rPr>
          <w:b w:val="0"/>
          <w:sz w:val="24"/>
          <w:szCs w:val="24"/>
        </w:rPr>
        <w:t xml:space="preserve">, созерцательного присутствия. </w:t>
      </w:r>
    </w:p>
    <w:p w:rsidR="00B43452" w:rsidRPr="005E41C2" w:rsidRDefault="00775D9A" w:rsidP="00FD0A1E">
      <w:pPr>
        <w:pStyle w:val="3"/>
        <w:ind w:left="-1418" w:right="-568" w:firstLine="284"/>
        <w:jc w:val="both"/>
        <w:rPr>
          <w:b w:val="0"/>
          <w:i/>
          <w:sz w:val="24"/>
          <w:szCs w:val="24"/>
        </w:rPr>
      </w:pPr>
      <w:r w:rsidRPr="005E41C2">
        <w:rPr>
          <w:b w:val="0"/>
          <w:i/>
          <w:sz w:val="24"/>
          <w:szCs w:val="24"/>
        </w:rPr>
        <w:t>“Как тигель золотых дел мастера, работа</w:t>
      </w:r>
      <w:r w:rsidR="005E41C2">
        <w:rPr>
          <w:b w:val="0"/>
          <w:i/>
          <w:sz w:val="24"/>
          <w:szCs w:val="24"/>
        </w:rPr>
        <w:t>,</w:t>
      </w:r>
      <w:bookmarkStart w:id="0" w:name="_GoBack"/>
      <w:bookmarkEnd w:id="0"/>
      <w:r w:rsidRPr="005E41C2">
        <w:rPr>
          <w:b w:val="0"/>
          <w:i/>
          <w:sz w:val="24"/>
          <w:szCs w:val="24"/>
        </w:rPr>
        <w:t xml:space="preserve"> </w:t>
      </w:r>
      <w:r w:rsidR="00D65C1E" w:rsidRPr="005E41C2">
        <w:rPr>
          <w:b w:val="0"/>
          <w:i/>
          <w:sz w:val="24"/>
          <w:szCs w:val="24"/>
        </w:rPr>
        <w:t xml:space="preserve"> </w:t>
      </w:r>
      <w:r w:rsidRPr="005E41C2">
        <w:rPr>
          <w:b w:val="0"/>
          <w:i/>
          <w:sz w:val="24"/>
          <w:szCs w:val="24"/>
        </w:rPr>
        <w:t xml:space="preserve">свободная от желаний завладеть плодами труда, постепенно избавит вас от всех посторонних примесей. Чистый разум есть </w:t>
      </w:r>
      <w:proofErr w:type="spellStart"/>
      <w:r w:rsidRPr="005E41C2">
        <w:rPr>
          <w:b w:val="0"/>
          <w:i/>
          <w:sz w:val="24"/>
          <w:szCs w:val="24"/>
        </w:rPr>
        <w:t>джн</w:t>
      </w:r>
      <w:r w:rsidR="005E41C2">
        <w:rPr>
          <w:b w:val="0"/>
          <w:i/>
          <w:sz w:val="24"/>
          <w:szCs w:val="24"/>
        </w:rPr>
        <w:t>яна</w:t>
      </w:r>
      <w:proofErr w:type="spellEnd"/>
      <w:r w:rsidR="005E41C2">
        <w:rPr>
          <w:b w:val="0"/>
          <w:i/>
          <w:sz w:val="24"/>
          <w:szCs w:val="24"/>
        </w:rPr>
        <w:t>, это совершенство отречения</w:t>
      </w:r>
      <w:r w:rsidRPr="005E41C2">
        <w:rPr>
          <w:b w:val="0"/>
          <w:i/>
          <w:sz w:val="24"/>
          <w:szCs w:val="24"/>
        </w:rPr>
        <w:t>”</w:t>
      </w:r>
      <w:r w:rsidR="005E41C2">
        <w:rPr>
          <w:b w:val="0"/>
          <w:i/>
          <w:sz w:val="24"/>
          <w:szCs w:val="24"/>
        </w:rPr>
        <w:t>.</w:t>
      </w:r>
    </w:p>
    <w:sectPr w:rsidR="00B43452" w:rsidRPr="005E41C2" w:rsidSect="008B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F60"/>
    <w:rsid w:val="00006139"/>
    <w:rsid w:val="000363D6"/>
    <w:rsid w:val="00040527"/>
    <w:rsid w:val="00042FA9"/>
    <w:rsid w:val="00073501"/>
    <w:rsid w:val="00074F36"/>
    <w:rsid w:val="000759A6"/>
    <w:rsid w:val="00093284"/>
    <w:rsid w:val="000C09AC"/>
    <w:rsid w:val="000E29C6"/>
    <w:rsid w:val="0012011B"/>
    <w:rsid w:val="00125AAA"/>
    <w:rsid w:val="00126CA8"/>
    <w:rsid w:val="00150AB4"/>
    <w:rsid w:val="00152416"/>
    <w:rsid w:val="00167DEA"/>
    <w:rsid w:val="001740F4"/>
    <w:rsid w:val="001A3F44"/>
    <w:rsid w:val="001A5907"/>
    <w:rsid w:val="001A69B7"/>
    <w:rsid w:val="001C0738"/>
    <w:rsid w:val="001C2B40"/>
    <w:rsid w:val="001E27BD"/>
    <w:rsid w:val="001E2AED"/>
    <w:rsid w:val="001E516F"/>
    <w:rsid w:val="001F78BD"/>
    <w:rsid w:val="00234A9D"/>
    <w:rsid w:val="00236E65"/>
    <w:rsid w:val="002431D6"/>
    <w:rsid w:val="002465EA"/>
    <w:rsid w:val="002527D6"/>
    <w:rsid w:val="002A3193"/>
    <w:rsid w:val="002A4227"/>
    <w:rsid w:val="002B7440"/>
    <w:rsid w:val="002C1A85"/>
    <w:rsid w:val="002E2B1B"/>
    <w:rsid w:val="002E55B6"/>
    <w:rsid w:val="002E6BF4"/>
    <w:rsid w:val="002F778B"/>
    <w:rsid w:val="003151D9"/>
    <w:rsid w:val="003206C2"/>
    <w:rsid w:val="00335060"/>
    <w:rsid w:val="00337144"/>
    <w:rsid w:val="00345BBF"/>
    <w:rsid w:val="00396FCB"/>
    <w:rsid w:val="003A5CCF"/>
    <w:rsid w:val="003D68FD"/>
    <w:rsid w:val="003D7F56"/>
    <w:rsid w:val="003E497E"/>
    <w:rsid w:val="003F46FD"/>
    <w:rsid w:val="00412820"/>
    <w:rsid w:val="00435718"/>
    <w:rsid w:val="00492F5C"/>
    <w:rsid w:val="004B1288"/>
    <w:rsid w:val="004B75EC"/>
    <w:rsid w:val="004D0802"/>
    <w:rsid w:val="004D6BB0"/>
    <w:rsid w:val="004E6303"/>
    <w:rsid w:val="0050413C"/>
    <w:rsid w:val="00504F60"/>
    <w:rsid w:val="00521519"/>
    <w:rsid w:val="00566E4C"/>
    <w:rsid w:val="00575489"/>
    <w:rsid w:val="0057741A"/>
    <w:rsid w:val="005B0258"/>
    <w:rsid w:val="005B62B4"/>
    <w:rsid w:val="005B6FEE"/>
    <w:rsid w:val="005B7FE4"/>
    <w:rsid w:val="005D5CFD"/>
    <w:rsid w:val="005E41C2"/>
    <w:rsid w:val="005F12EC"/>
    <w:rsid w:val="005F742F"/>
    <w:rsid w:val="005F7464"/>
    <w:rsid w:val="00605E0D"/>
    <w:rsid w:val="006458A4"/>
    <w:rsid w:val="006750CC"/>
    <w:rsid w:val="00677957"/>
    <w:rsid w:val="006D068A"/>
    <w:rsid w:val="006F22D4"/>
    <w:rsid w:val="006F5B47"/>
    <w:rsid w:val="006F5F5E"/>
    <w:rsid w:val="00702669"/>
    <w:rsid w:val="00732FF5"/>
    <w:rsid w:val="007425E0"/>
    <w:rsid w:val="00753EAF"/>
    <w:rsid w:val="00775A74"/>
    <w:rsid w:val="00775D9A"/>
    <w:rsid w:val="007804B7"/>
    <w:rsid w:val="007852EA"/>
    <w:rsid w:val="007C00DD"/>
    <w:rsid w:val="007C13B6"/>
    <w:rsid w:val="007D50CD"/>
    <w:rsid w:val="007F7861"/>
    <w:rsid w:val="0080011A"/>
    <w:rsid w:val="0081584C"/>
    <w:rsid w:val="00827CB9"/>
    <w:rsid w:val="008330BE"/>
    <w:rsid w:val="00845CBA"/>
    <w:rsid w:val="008B3A15"/>
    <w:rsid w:val="008C6B1B"/>
    <w:rsid w:val="008D2FE8"/>
    <w:rsid w:val="008E718D"/>
    <w:rsid w:val="008E79A0"/>
    <w:rsid w:val="009221E8"/>
    <w:rsid w:val="00926D4C"/>
    <w:rsid w:val="009463AF"/>
    <w:rsid w:val="00950858"/>
    <w:rsid w:val="00955656"/>
    <w:rsid w:val="00962C50"/>
    <w:rsid w:val="00965BAB"/>
    <w:rsid w:val="00986585"/>
    <w:rsid w:val="009A36E5"/>
    <w:rsid w:val="009C157B"/>
    <w:rsid w:val="009C4EB9"/>
    <w:rsid w:val="00A1165D"/>
    <w:rsid w:val="00A6529A"/>
    <w:rsid w:val="00A7041F"/>
    <w:rsid w:val="00AB532E"/>
    <w:rsid w:val="00AC54A6"/>
    <w:rsid w:val="00AD1D11"/>
    <w:rsid w:val="00AE6058"/>
    <w:rsid w:val="00B33EAD"/>
    <w:rsid w:val="00B43452"/>
    <w:rsid w:val="00B45618"/>
    <w:rsid w:val="00B47DE5"/>
    <w:rsid w:val="00B602E9"/>
    <w:rsid w:val="00B61101"/>
    <w:rsid w:val="00BB31CB"/>
    <w:rsid w:val="00BB6510"/>
    <w:rsid w:val="00BC084C"/>
    <w:rsid w:val="00BC725E"/>
    <w:rsid w:val="00BE244E"/>
    <w:rsid w:val="00BF4662"/>
    <w:rsid w:val="00C106DA"/>
    <w:rsid w:val="00C14447"/>
    <w:rsid w:val="00C5673C"/>
    <w:rsid w:val="00C56C59"/>
    <w:rsid w:val="00C76808"/>
    <w:rsid w:val="00C82D2C"/>
    <w:rsid w:val="00C83B47"/>
    <w:rsid w:val="00CB10D9"/>
    <w:rsid w:val="00CD36A5"/>
    <w:rsid w:val="00CE6F32"/>
    <w:rsid w:val="00D1114C"/>
    <w:rsid w:val="00D12921"/>
    <w:rsid w:val="00D26B5D"/>
    <w:rsid w:val="00D36074"/>
    <w:rsid w:val="00D402B8"/>
    <w:rsid w:val="00D65C1E"/>
    <w:rsid w:val="00DA4862"/>
    <w:rsid w:val="00DE023D"/>
    <w:rsid w:val="00DE1F10"/>
    <w:rsid w:val="00DF39EC"/>
    <w:rsid w:val="00E0527B"/>
    <w:rsid w:val="00E10F17"/>
    <w:rsid w:val="00E1457E"/>
    <w:rsid w:val="00E14960"/>
    <w:rsid w:val="00E165EA"/>
    <w:rsid w:val="00E1782D"/>
    <w:rsid w:val="00E45D31"/>
    <w:rsid w:val="00E71ED4"/>
    <w:rsid w:val="00E83CE9"/>
    <w:rsid w:val="00E9775B"/>
    <w:rsid w:val="00ED0C69"/>
    <w:rsid w:val="00EF03EB"/>
    <w:rsid w:val="00F002D9"/>
    <w:rsid w:val="00F257A5"/>
    <w:rsid w:val="00F31AB0"/>
    <w:rsid w:val="00F425C0"/>
    <w:rsid w:val="00F54A55"/>
    <w:rsid w:val="00FC0710"/>
    <w:rsid w:val="00FD0A1E"/>
    <w:rsid w:val="00FE146F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15"/>
  </w:style>
  <w:style w:type="paragraph" w:styleId="3">
    <w:name w:val="heading 3"/>
    <w:basedOn w:val="a"/>
    <w:link w:val="30"/>
    <w:uiPriority w:val="9"/>
    <w:qFormat/>
    <w:rsid w:val="00337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F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371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a0"/>
    <w:rsid w:val="00335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natalyom</cp:lastModifiedBy>
  <cp:revision>167</cp:revision>
  <dcterms:created xsi:type="dcterms:W3CDTF">2012-10-18T18:41:00Z</dcterms:created>
  <dcterms:modified xsi:type="dcterms:W3CDTF">2012-11-06T06:54:00Z</dcterms:modified>
</cp:coreProperties>
</file>