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EC7" w:rsidRDefault="00AE2EC7" w:rsidP="003C251C">
      <w:pPr>
        <w:pStyle w:val="a3"/>
        <w:spacing w:before="60"/>
        <w:ind w:firstLine="567"/>
        <w:jc w:val="both"/>
        <w:rPr>
          <w:rFonts w:ascii="Times New Roman" w:hAnsi="Times New Roman" w:cs="Times New Roman"/>
          <w:sz w:val="24"/>
        </w:rPr>
      </w:pPr>
      <w:bookmarkStart w:id="0" w:name="_GoBack"/>
      <w:bookmarkEnd w:id="0"/>
    </w:p>
    <w:p w:rsidR="00AE2EC7" w:rsidRDefault="00AE2EC7" w:rsidP="003C251C">
      <w:pPr>
        <w:pStyle w:val="a3"/>
        <w:spacing w:before="60"/>
        <w:ind w:firstLine="567"/>
        <w:jc w:val="both"/>
        <w:rPr>
          <w:rFonts w:ascii="Times New Roman" w:hAnsi="Times New Roman" w:cs="Times New Roman"/>
          <w:sz w:val="24"/>
        </w:rPr>
      </w:pPr>
      <w:r>
        <w:rPr>
          <w:rFonts w:ascii="Times New Roman" w:hAnsi="Times New Roman" w:cs="Times New Roman"/>
          <w:sz w:val="24"/>
        </w:rPr>
        <w:t>2010-10-23</w:t>
      </w:r>
    </w:p>
    <w:p w:rsidR="00AE2EC7" w:rsidRDefault="00AE2EC7" w:rsidP="003C251C">
      <w:pPr>
        <w:pStyle w:val="a3"/>
        <w:spacing w:before="60"/>
        <w:ind w:firstLine="567"/>
        <w:jc w:val="both"/>
        <w:rPr>
          <w:rFonts w:ascii="Times New Roman" w:hAnsi="Times New Roman" w:cs="Times New Roman"/>
          <w:sz w:val="24"/>
        </w:rPr>
      </w:pPr>
      <w:r>
        <w:rPr>
          <w:rFonts w:ascii="Times New Roman" w:hAnsi="Times New Roman" w:cs="Times New Roman"/>
          <w:sz w:val="24"/>
        </w:rPr>
        <w:t>Путь Сутры, Тантры и Ануттара-тантры.</w:t>
      </w:r>
    </w:p>
    <w:p w:rsidR="00AE2EC7" w:rsidRDefault="00AE2EC7" w:rsidP="003C251C">
      <w:pPr>
        <w:pStyle w:val="a3"/>
        <w:spacing w:before="60"/>
        <w:ind w:firstLine="567"/>
        <w:jc w:val="both"/>
        <w:rPr>
          <w:rFonts w:ascii="Times New Roman" w:hAnsi="Times New Roman" w:cs="Times New Roman"/>
          <w:sz w:val="24"/>
        </w:rPr>
      </w:pPr>
    </w:p>
    <w:p w:rsidR="00395734" w:rsidRDefault="00AE2EC7" w:rsidP="003C251C">
      <w:pPr>
        <w:pStyle w:val="a3"/>
        <w:spacing w:before="60"/>
        <w:ind w:firstLine="567"/>
        <w:jc w:val="both"/>
        <w:rPr>
          <w:rFonts w:ascii="Times New Roman" w:hAnsi="Times New Roman" w:cs="Times New Roman"/>
          <w:sz w:val="24"/>
        </w:rPr>
      </w:pPr>
      <w:r>
        <w:rPr>
          <w:rFonts w:ascii="Times New Roman" w:hAnsi="Times New Roman" w:cs="Times New Roman"/>
          <w:sz w:val="24"/>
        </w:rPr>
        <w:t>На пути С</w:t>
      </w:r>
      <w:r w:rsidR="002E642C">
        <w:rPr>
          <w:rFonts w:ascii="Times New Roman" w:hAnsi="Times New Roman" w:cs="Times New Roman"/>
          <w:sz w:val="24"/>
        </w:rPr>
        <w:t>утры важен принцип отречения, отрешения, медитации, концентрации. Вся основа строится на этом пути. Мы стано</w:t>
      </w:r>
      <w:r>
        <w:rPr>
          <w:rFonts w:ascii="Times New Roman" w:hAnsi="Times New Roman" w:cs="Times New Roman"/>
          <w:sz w:val="24"/>
        </w:rPr>
        <w:t>вимся садху, когда</w:t>
      </w:r>
      <w:r w:rsidR="002E642C">
        <w:rPr>
          <w:rFonts w:ascii="Times New Roman" w:hAnsi="Times New Roman" w:cs="Times New Roman"/>
          <w:sz w:val="24"/>
        </w:rPr>
        <w:t xml:space="preserve"> способны на практику отрешени</w:t>
      </w:r>
      <w:r>
        <w:rPr>
          <w:rFonts w:ascii="Times New Roman" w:hAnsi="Times New Roman" w:cs="Times New Roman"/>
          <w:sz w:val="24"/>
        </w:rPr>
        <w:t>я, на концентрацию, медитацию, к</w:t>
      </w:r>
      <w:r w:rsidR="002E642C">
        <w:rPr>
          <w:rFonts w:ascii="Times New Roman" w:hAnsi="Times New Roman" w:cs="Times New Roman"/>
          <w:sz w:val="24"/>
        </w:rPr>
        <w:t>огда мы глубоко осознали пагубность мирских желаний, пагубность привязанности к мирской жизни, к эгоизму и вдохн</w:t>
      </w:r>
      <w:r>
        <w:rPr>
          <w:rFonts w:ascii="Times New Roman" w:hAnsi="Times New Roman" w:cs="Times New Roman"/>
          <w:sz w:val="24"/>
        </w:rPr>
        <w:t>овили себя на садхану. На пути Т</w:t>
      </w:r>
      <w:r w:rsidR="002E642C">
        <w:rPr>
          <w:rFonts w:ascii="Times New Roman" w:hAnsi="Times New Roman" w:cs="Times New Roman"/>
          <w:sz w:val="24"/>
        </w:rPr>
        <w:t>антры важен принцип сублимации энергии мирских желаний. Выполняется много церемоний, ритуалов, мантр, визуализаций. Это более веселый путь. В нем много пышности, магических вещей, для ума это очень привлекательно. Это путь тантрийской магии, тантрийской теургии. На пути Ануттара-тан</w:t>
      </w:r>
      <w:r>
        <w:rPr>
          <w:rFonts w:ascii="Times New Roman" w:hAnsi="Times New Roman" w:cs="Times New Roman"/>
          <w:sz w:val="24"/>
        </w:rPr>
        <w:t>тры важно созерцание, познание п</w:t>
      </w:r>
      <w:r w:rsidR="002E642C">
        <w:rPr>
          <w:rFonts w:ascii="Times New Roman" w:hAnsi="Times New Roman" w:cs="Times New Roman"/>
          <w:sz w:val="24"/>
        </w:rPr>
        <w:t>рироды Ума. Все остальное не имеет значения, но важно воззрение, созерцательное присутствие и есте</w:t>
      </w:r>
      <w:r>
        <w:rPr>
          <w:rFonts w:ascii="Times New Roman" w:hAnsi="Times New Roman" w:cs="Times New Roman"/>
          <w:sz w:val="24"/>
        </w:rPr>
        <w:t xml:space="preserve">ственное самоосвобождение. </w:t>
      </w:r>
      <w:r w:rsidR="002E642C">
        <w:rPr>
          <w:rFonts w:ascii="Times New Roman" w:hAnsi="Times New Roman" w:cs="Times New Roman"/>
          <w:sz w:val="24"/>
        </w:rPr>
        <w:t>Последние годы я много уделял внимания пути Ануттара-тантры, поскольку это наш главный путь. Очень важно стать садху, впитав в себя ценности и подходы сутры, медитации, концентрации, отбрасывания желаний. Это основа, это фундамент</w:t>
      </w:r>
      <w:r>
        <w:rPr>
          <w:rFonts w:ascii="Times New Roman" w:hAnsi="Times New Roman" w:cs="Times New Roman"/>
          <w:sz w:val="24"/>
        </w:rPr>
        <w:t>. Очень важно раскрыть принцип п</w:t>
      </w:r>
      <w:r w:rsidR="002E642C">
        <w:rPr>
          <w:rFonts w:ascii="Times New Roman" w:hAnsi="Times New Roman" w:cs="Times New Roman"/>
          <w:sz w:val="24"/>
        </w:rPr>
        <w:t>рироды Ума, естественное состояние. Это самое сердце практики. Начиная с этого года, я буду</w:t>
      </w:r>
      <w:r>
        <w:rPr>
          <w:rFonts w:ascii="Times New Roman" w:hAnsi="Times New Roman" w:cs="Times New Roman"/>
          <w:sz w:val="24"/>
        </w:rPr>
        <w:t xml:space="preserve"> уделять больше внимания мантра-садхане, Й</w:t>
      </w:r>
      <w:r w:rsidR="002E642C">
        <w:rPr>
          <w:rFonts w:ascii="Times New Roman" w:hAnsi="Times New Roman" w:cs="Times New Roman"/>
          <w:sz w:val="24"/>
        </w:rPr>
        <w:t>оге иллюзорного тела, практикам визуализации, некот</w:t>
      </w:r>
      <w:r>
        <w:rPr>
          <w:rFonts w:ascii="Times New Roman" w:hAnsi="Times New Roman" w:cs="Times New Roman"/>
          <w:sz w:val="24"/>
        </w:rPr>
        <w:t>орым ритуальным практикам пути Т</w:t>
      </w:r>
      <w:r w:rsidR="002E642C">
        <w:rPr>
          <w:rFonts w:ascii="Times New Roman" w:hAnsi="Times New Roman" w:cs="Times New Roman"/>
          <w:sz w:val="24"/>
        </w:rPr>
        <w:t>антры. Это путь познания тонкого тела, тонких энергий, это более магический путь.</w:t>
      </w:r>
    </w:p>
    <w:p w:rsidR="002E642C" w:rsidRDefault="002E642C" w:rsidP="003C251C">
      <w:pPr>
        <w:pStyle w:val="a3"/>
        <w:spacing w:before="60"/>
        <w:ind w:firstLine="567"/>
        <w:jc w:val="both"/>
        <w:rPr>
          <w:rFonts w:ascii="Times New Roman" w:hAnsi="Times New Roman" w:cs="Times New Roman"/>
          <w:sz w:val="24"/>
        </w:rPr>
      </w:pPr>
      <w:r>
        <w:rPr>
          <w:rFonts w:ascii="Times New Roman" w:hAnsi="Times New Roman" w:cs="Times New Roman"/>
          <w:sz w:val="24"/>
        </w:rPr>
        <w:t>Все эти три пути на самом деле одно. Когда мы проводим различные церемонии, почитание Гуру, ритуалы, праздники, очень важно к этому относиться не как к светским праздничным мероприятиям, а как истинный садху видеть это как практику. Это подлинная практика, и главное понимать, что мы делаем, для чего</w:t>
      </w:r>
      <w:r w:rsidR="00AE2EC7">
        <w:rPr>
          <w:rFonts w:ascii="Times New Roman" w:hAnsi="Times New Roman" w:cs="Times New Roman"/>
          <w:sz w:val="24"/>
        </w:rPr>
        <w:t>, зачем мы это делаем. На пути Т</w:t>
      </w:r>
      <w:r>
        <w:rPr>
          <w:rFonts w:ascii="Times New Roman" w:hAnsi="Times New Roman" w:cs="Times New Roman"/>
          <w:sz w:val="24"/>
        </w:rPr>
        <w:t>антры особенно важно призывать благословения божестве</w:t>
      </w:r>
      <w:r w:rsidR="00AE2EC7">
        <w:rPr>
          <w:rFonts w:ascii="Times New Roman" w:hAnsi="Times New Roman" w:cs="Times New Roman"/>
          <w:sz w:val="24"/>
        </w:rPr>
        <w:t>нных сил, божественных существ,</w:t>
      </w:r>
      <w:r>
        <w:rPr>
          <w:rFonts w:ascii="Times New Roman" w:hAnsi="Times New Roman" w:cs="Times New Roman"/>
          <w:sz w:val="24"/>
        </w:rPr>
        <w:t xml:space="preserve"> уметь это делать и</w:t>
      </w:r>
      <w:r w:rsidR="00AE2EC7">
        <w:rPr>
          <w:rFonts w:ascii="Times New Roman" w:hAnsi="Times New Roman" w:cs="Times New Roman"/>
          <w:sz w:val="24"/>
        </w:rPr>
        <w:t xml:space="preserve"> получать это благословение, д</w:t>
      </w:r>
      <w:r>
        <w:rPr>
          <w:rFonts w:ascii="Times New Roman" w:hAnsi="Times New Roman" w:cs="Times New Roman"/>
          <w:sz w:val="24"/>
        </w:rPr>
        <w:t xml:space="preserve">елать подношения божественным силам, </w:t>
      </w:r>
      <w:r w:rsidR="00AE2EC7">
        <w:rPr>
          <w:rFonts w:ascii="Times New Roman" w:hAnsi="Times New Roman" w:cs="Times New Roman"/>
          <w:sz w:val="24"/>
        </w:rPr>
        <w:t>божественным существам, святым Л</w:t>
      </w:r>
      <w:r>
        <w:rPr>
          <w:rFonts w:ascii="Times New Roman" w:hAnsi="Times New Roman" w:cs="Times New Roman"/>
          <w:sz w:val="24"/>
        </w:rPr>
        <w:t xml:space="preserve">инии </w:t>
      </w:r>
      <w:r w:rsidR="00AE2EC7">
        <w:rPr>
          <w:rFonts w:ascii="Times New Roman" w:hAnsi="Times New Roman" w:cs="Times New Roman"/>
          <w:sz w:val="24"/>
        </w:rPr>
        <w:t>П</w:t>
      </w:r>
      <w:r>
        <w:rPr>
          <w:rFonts w:ascii="Times New Roman" w:hAnsi="Times New Roman" w:cs="Times New Roman"/>
          <w:sz w:val="24"/>
        </w:rPr>
        <w:t>ередачи. Уметь это делать. То, что мы делаем</w:t>
      </w:r>
      <w:r w:rsidR="00AE2EC7">
        <w:rPr>
          <w:rFonts w:ascii="Times New Roman" w:hAnsi="Times New Roman" w:cs="Times New Roman"/>
          <w:sz w:val="24"/>
        </w:rPr>
        <w:t>,</w:t>
      </w:r>
      <w:r>
        <w:rPr>
          <w:rFonts w:ascii="Times New Roman" w:hAnsi="Times New Roman" w:cs="Times New Roman"/>
          <w:sz w:val="24"/>
        </w:rPr>
        <w:t xml:space="preserve"> это постоянные подношения, бесконечные подношения божественным силам, божественным существам, их призывани</w:t>
      </w:r>
      <w:r w:rsidR="00AE2EC7">
        <w:rPr>
          <w:rFonts w:ascii="Times New Roman" w:hAnsi="Times New Roman" w:cs="Times New Roman"/>
          <w:sz w:val="24"/>
        </w:rPr>
        <w:t>е, ч</w:t>
      </w:r>
      <w:r>
        <w:rPr>
          <w:rFonts w:ascii="Times New Roman" w:hAnsi="Times New Roman" w:cs="Times New Roman"/>
          <w:sz w:val="24"/>
        </w:rPr>
        <w:t>тобы получить и</w:t>
      </w:r>
      <w:r w:rsidR="00AA3597">
        <w:rPr>
          <w:rFonts w:ascii="Times New Roman" w:hAnsi="Times New Roman" w:cs="Times New Roman"/>
          <w:sz w:val="24"/>
        </w:rPr>
        <w:t>х милость и благословение.</w:t>
      </w:r>
    </w:p>
    <w:p w:rsidR="00AA3597" w:rsidRDefault="00AE2EC7" w:rsidP="00AA3597">
      <w:pPr>
        <w:pStyle w:val="a3"/>
        <w:spacing w:before="60"/>
        <w:ind w:firstLine="567"/>
        <w:jc w:val="both"/>
        <w:rPr>
          <w:rFonts w:ascii="Times New Roman" w:hAnsi="Times New Roman" w:cs="Times New Roman"/>
          <w:sz w:val="24"/>
        </w:rPr>
      </w:pPr>
      <w:r>
        <w:rPr>
          <w:rFonts w:ascii="Times New Roman" w:hAnsi="Times New Roman" w:cs="Times New Roman"/>
          <w:sz w:val="24"/>
        </w:rPr>
        <w:t xml:space="preserve">Вьяса-пуджа, Гуру-йога – </w:t>
      </w:r>
      <w:r w:rsidR="00AA3597">
        <w:rPr>
          <w:rFonts w:ascii="Times New Roman" w:hAnsi="Times New Roman" w:cs="Times New Roman"/>
          <w:sz w:val="24"/>
        </w:rPr>
        <w:t>это все тантрийские мистерии, это теургия. Ритуальные практики, которые сопровождаются разными праздничными подношениями, если вы хороший садху, который внутри себя имеет созерцание, преображение, постоянную медитацию. Тогда это подлинная практика. Наша задача – преобразить это нечистое кармическое видение в чистое измерение, в мандалу чистой страны, где играют божества, просветленные энергии. Нам нужно много очистить кармы, хоть мы  овлад</w:t>
      </w:r>
      <w:r>
        <w:rPr>
          <w:rFonts w:ascii="Times New Roman" w:hAnsi="Times New Roman" w:cs="Times New Roman"/>
          <w:sz w:val="24"/>
        </w:rPr>
        <w:t>ели воззрением А</w:t>
      </w:r>
      <w:r w:rsidR="00AA3597">
        <w:rPr>
          <w:rFonts w:ascii="Times New Roman" w:hAnsi="Times New Roman" w:cs="Times New Roman"/>
          <w:sz w:val="24"/>
        </w:rPr>
        <w:t>двайты, наша карма еще есть, она должна оч</w:t>
      </w:r>
      <w:r>
        <w:rPr>
          <w:rFonts w:ascii="Times New Roman" w:hAnsi="Times New Roman" w:cs="Times New Roman"/>
          <w:sz w:val="24"/>
        </w:rPr>
        <w:t>ищаться. Разные практики очищают</w:t>
      </w:r>
      <w:r w:rsidR="00AA3597">
        <w:rPr>
          <w:rFonts w:ascii="Times New Roman" w:hAnsi="Times New Roman" w:cs="Times New Roman"/>
          <w:sz w:val="24"/>
        </w:rPr>
        <w:t xml:space="preserve"> различные кармы нашего тонкого тела. Есть такие моменты, когда душа </w:t>
      </w:r>
      <w:r>
        <w:rPr>
          <w:rFonts w:ascii="Times New Roman" w:hAnsi="Times New Roman" w:cs="Times New Roman"/>
          <w:sz w:val="24"/>
        </w:rPr>
        <w:t xml:space="preserve">готовится войти в смесь мужских, </w:t>
      </w:r>
      <w:r w:rsidR="00AA3597">
        <w:rPr>
          <w:rFonts w:ascii="Times New Roman" w:hAnsi="Times New Roman" w:cs="Times New Roman"/>
          <w:sz w:val="24"/>
        </w:rPr>
        <w:t>женских в</w:t>
      </w:r>
      <w:r>
        <w:rPr>
          <w:rFonts w:ascii="Times New Roman" w:hAnsi="Times New Roman" w:cs="Times New Roman"/>
          <w:sz w:val="24"/>
        </w:rPr>
        <w:t>ыделений, чтобы переродиться в Б</w:t>
      </w:r>
      <w:r w:rsidR="00AA3597">
        <w:rPr>
          <w:rFonts w:ascii="Times New Roman" w:hAnsi="Times New Roman" w:cs="Times New Roman"/>
          <w:sz w:val="24"/>
        </w:rPr>
        <w:t>ардо, промежуточном состоянии. Некоторые п</w:t>
      </w:r>
      <w:r>
        <w:rPr>
          <w:rFonts w:ascii="Times New Roman" w:hAnsi="Times New Roman" w:cs="Times New Roman"/>
          <w:sz w:val="24"/>
        </w:rPr>
        <w:t>рактики очищают такие моменты. Е</w:t>
      </w:r>
      <w:r w:rsidR="00AA3597">
        <w:rPr>
          <w:rFonts w:ascii="Times New Roman" w:hAnsi="Times New Roman" w:cs="Times New Roman"/>
          <w:sz w:val="24"/>
        </w:rPr>
        <w:t>сть моменты</w:t>
      </w:r>
      <w:r>
        <w:rPr>
          <w:rFonts w:ascii="Times New Roman" w:hAnsi="Times New Roman" w:cs="Times New Roman"/>
          <w:sz w:val="24"/>
        </w:rPr>
        <w:t>,</w:t>
      </w:r>
      <w:r w:rsidR="00AA3597">
        <w:rPr>
          <w:rFonts w:ascii="Times New Roman" w:hAnsi="Times New Roman" w:cs="Times New Roman"/>
          <w:sz w:val="24"/>
        </w:rPr>
        <w:t xml:space="preserve"> когда душа выпадает из пространства чистого света и приобретает ментальное тело, чтобы переноситься из одного мира в другой, согласно своим васанам, есть практики</w:t>
      </w:r>
      <w:r>
        <w:rPr>
          <w:rFonts w:ascii="Times New Roman" w:hAnsi="Times New Roman" w:cs="Times New Roman"/>
          <w:sz w:val="24"/>
        </w:rPr>
        <w:t>,</w:t>
      </w:r>
      <w:r w:rsidR="00AA3597">
        <w:rPr>
          <w:rFonts w:ascii="Times New Roman" w:hAnsi="Times New Roman" w:cs="Times New Roman"/>
          <w:sz w:val="24"/>
        </w:rPr>
        <w:t xml:space="preserve"> которые это очищают. Есть моменты</w:t>
      </w:r>
      <w:r>
        <w:rPr>
          <w:rFonts w:ascii="Times New Roman" w:hAnsi="Times New Roman" w:cs="Times New Roman"/>
          <w:sz w:val="24"/>
        </w:rPr>
        <w:t>,</w:t>
      </w:r>
      <w:r w:rsidR="00AA3597">
        <w:rPr>
          <w:rFonts w:ascii="Times New Roman" w:hAnsi="Times New Roman" w:cs="Times New Roman"/>
          <w:sz w:val="24"/>
        </w:rPr>
        <w:t xml:space="preserve"> когда мы рождаемся</w:t>
      </w:r>
      <w:r>
        <w:rPr>
          <w:rFonts w:ascii="Times New Roman" w:hAnsi="Times New Roman" w:cs="Times New Roman"/>
          <w:sz w:val="24"/>
        </w:rPr>
        <w:t>,</w:t>
      </w:r>
      <w:r w:rsidR="00AA3597">
        <w:rPr>
          <w:rFonts w:ascii="Times New Roman" w:hAnsi="Times New Roman" w:cs="Times New Roman"/>
          <w:sz w:val="24"/>
        </w:rPr>
        <w:t xml:space="preserve"> как ребенок</w:t>
      </w:r>
      <w:r>
        <w:rPr>
          <w:rFonts w:ascii="Times New Roman" w:hAnsi="Times New Roman" w:cs="Times New Roman"/>
          <w:sz w:val="24"/>
        </w:rPr>
        <w:t>,</w:t>
      </w:r>
      <w:r w:rsidR="00AA3597">
        <w:rPr>
          <w:rFonts w:ascii="Times New Roman" w:hAnsi="Times New Roman" w:cs="Times New Roman"/>
          <w:sz w:val="24"/>
        </w:rPr>
        <w:t xml:space="preserve"> и </w:t>
      </w:r>
      <w:r>
        <w:rPr>
          <w:rFonts w:ascii="Times New Roman" w:hAnsi="Times New Roman" w:cs="Times New Roman"/>
          <w:sz w:val="24"/>
        </w:rPr>
        <w:t>не контролируем это состояние, п</w:t>
      </w:r>
      <w:r w:rsidR="00AA3597">
        <w:rPr>
          <w:rFonts w:ascii="Times New Roman" w:hAnsi="Times New Roman" w:cs="Times New Roman"/>
          <w:sz w:val="24"/>
        </w:rPr>
        <w:t>оскольку мы не осознанны. Есть практики</w:t>
      </w:r>
      <w:r>
        <w:rPr>
          <w:rFonts w:ascii="Times New Roman" w:hAnsi="Times New Roman" w:cs="Times New Roman"/>
          <w:sz w:val="24"/>
        </w:rPr>
        <w:t>,</w:t>
      </w:r>
      <w:r w:rsidR="00AA3597">
        <w:rPr>
          <w:rFonts w:ascii="Times New Roman" w:hAnsi="Times New Roman" w:cs="Times New Roman"/>
          <w:sz w:val="24"/>
        </w:rPr>
        <w:t xml:space="preserve"> которые очищают это. Есть моменты в нашей жизни</w:t>
      </w:r>
      <w:r>
        <w:rPr>
          <w:rFonts w:ascii="Times New Roman" w:hAnsi="Times New Roman" w:cs="Times New Roman"/>
          <w:sz w:val="24"/>
        </w:rPr>
        <w:t>,</w:t>
      </w:r>
      <w:r w:rsidR="00AA3597">
        <w:rPr>
          <w:rFonts w:ascii="Times New Roman" w:hAnsi="Times New Roman" w:cs="Times New Roman"/>
          <w:sz w:val="24"/>
        </w:rPr>
        <w:t xml:space="preserve"> когда у нас возн</w:t>
      </w:r>
      <w:r>
        <w:rPr>
          <w:rFonts w:ascii="Times New Roman" w:hAnsi="Times New Roman" w:cs="Times New Roman"/>
          <w:sz w:val="24"/>
        </w:rPr>
        <w:t>и</w:t>
      </w:r>
      <w:r w:rsidR="00AA3597">
        <w:rPr>
          <w:rFonts w:ascii="Times New Roman" w:hAnsi="Times New Roman" w:cs="Times New Roman"/>
          <w:sz w:val="24"/>
        </w:rPr>
        <w:t>кают васаны, самскары, тяга к женитьбе, богатству, власти, светским отношениям, социальному положению и влиянию. Это тоже следствие наших неочищенных карм. Есть практики</w:t>
      </w:r>
      <w:r>
        <w:rPr>
          <w:rFonts w:ascii="Times New Roman" w:hAnsi="Times New Roman" w:cs="Times New Roman"/>
          <w:sz w:val="24"/>
        </w:rPr>
        <w:t>,</w:t>
      </w:r>
      <w:r w:rsidR="00AA3597">
        <w:rPr>
          <w:rFonts w:ascii="Times New Roman" w:hAnsi="Times New Roman" w:cs="Times New Roman"/>
          <w:sz w:val="24"/>
        </w:rPr>
        <w:t xml:space="preserve"> которые это тоже очищают.</w:t>
      </w:r>
    </w:p>
    <w:p w:rsidR="00AA3597" w:rsidRDefault="00AE2EC7" w:rsidP="00AA3597">
      <w:pPr>
        <w:pStyle w:val="a3"/>
        <w:spacing w:before="60"/>
        <w:ind w:firstLine="567"/>
        <w:jc w:val="both"/>
        <w:rPr>
          <w:rFonts w:ascii="Times New Roman" w:hAnsi="Times New Roman" w:cs="Times New Roman"/>
          <w:sz w:val="24"/>
        </w:rPr>
      </w:pPr>
      <w:r>
        <w:rPr>
          <w:rFonts w:ascii="Times New Roman" w:hAnsi="Times New Roman" w:cs="Times New Roman"/>
          <w:sz w:val="24"/>
        </w:rPr>
        <w:t xml:space="preserve">Задача тантрийской садханы – </w:t>
      </w:r>
      <w:r w:rsidR="00AA3597">
        <w:rPr>
          <w:rFonts w:ascii="Times New Roman" w:hAnsi="Times New Roman" w:cs="Times New Roman"/>
          <w:sz w:val="24"/>
        </w:rPr>
        <w:t>помочь нам очистить те глубокие, удаленные слои сознания, котор</w:t>
      </w:r>
      <w:r w:rsidR="00062C19">
        <w:rPr>
          <w:rFonts w:ascii="Times New Roman" w:hAnsi="Times New Roman" w:cs="Times New Roman"/>
          <w:sz w:val="24"/>
        </w:rPr>
        <w:t>ые очень далеко, скрыты от нас, к</w:t>
      </w:r>
      <w:r w:rsidR="00AA3597">
        <w:rPr>
          <w:rFonts w:ascii="Times New Roman" w:hAnsi="Times New Roman" w:cs="Times New Roman"/>
          <w:sz w:val="24"/>
        </w:rPr>
        <w:t>оренятся в каком-то нашем далеком прошлом, очень глубоко скрыты от нас, но</w:t>
      </w:r>
      <w:r w:rsidR="00062C19">
        <w:rPr>
          <w:rFonts w:ascii="Times New Roman" w:hAnsi="Times New Roman" w:cs="Times New Roman"/>
          <w:sz w:val="24"/>
        </w:rPr>
        <w:t xml:space="preserve"> которые влияют на нас сейчас, и</w:t>
      </w:r>
      <w:r w:rsidR="00AA3597">
        <w:rPr>
          <w:rFonts w:ascii="Times New Roman" w:hAnsi="Times New Roman" w:cs="Times New Roman"/>
          <w:sz w:val="24"/>
        </w:rPr>
        <w:t xml:space="preserve"> куда пока наше созерцание не проникает. Когда мы проводим мистерии, подношения, делаем призывания </w:t>
      </w:r>
      <w:r w:rsidR="00AA3597">
        <w:rPr>
          <w:rFonts w:ascii="Times New Roman" w:hAnsi="Times New Roman" w:cs="Times New Roman"/>
          <w:sz w:val="24"/>
        </w:rPr>
        <w:lastRenderedPageBreak/>
        <w:t>божественных сущес</w:t>
      </w:r>
      <w:r w:rsidR="00062C19">
        <w:rPr>
          <w:rFonts w:ascii="Times New Roman" w:hAnsi="Times New Roman" w:cs="Times New Roman"/>
          <w:sz w:val="24"/>
        </w:rPr>
        <w:t>тв, это все очищается</w:t>
      </w:r>
      <w:r w:rsidR="00AA3597">
        <w:rPr>
          <w:rFonts w:ascii="Times New Roman" w:hAnsi="Times New Roman" w:cs="Times New Roman"/>
          <w:sz w:val="24"/>
        </w:rPr>
        <w:t>, мы входим в другое измерение. Читая мантру, повторяя имя божества, мы устанавливаем связь с божеством, пока не перейдем в измерение божества. Память человека определяет его жизнь.</w:t>
      </w:r>
    </w:p>
    <w:p w:rsidR="00AA3597" w:rsidRDefault="00AA3597" w:rsidP="00AA3597">
      <w:pPr>
        <w:pStyle w:val="a3"/>
        <w:spacing w:before="60"/>
        <w:ind w:firstLine="567"/>
        <w:jc w:val="both"/>
        <w:rPr>
          <w:rFonts w:ascii="Times New Roman" w:hAnsi="Times New Roman" w:cs="Times New Roman"/>
          <w:sz w:val="24"/>
        </w:rPr>
      </w:pPr>
      <w:r>
        <w:rPr>
          <w:rFonts w:ascii="Times New Roman" w:hAnsi="Times New Roman" w:cs="Times New Roman"/>
          <w:sz w:val="24"/>
        </w:rPr>
        <w:t>Недавно, когда я гулял, занимаясь созерцанием, я решил посмотреть хроники памяти одного кота. Л</w:t>
      </w:r>
      <w:r w:rsidR="00062C19">
        <w:rPr>
          <w:rFonts w:ascii="Times New Roman" w:hAnsi="Times New Roman" w:cs="Times New Roman"/>
          <w:sz w:val="24"/>
        </w:rPr>
        <w:t>юдей обычно я не смотрю, е</w:t>
      </w:r>
      <w:r>
        <w:rPr>
          <w:rFonts w:ascii="Times New Roman" w:hAnsi="Times New Roman" w:cs="Times New Roman"/>
          <w:sz w:val="24"/>
        </w:rPr>
        <w:t>сли нет нужды. Кошек можно. У меня есть определенная этика. Я не вхожу в тонкое тело других без нужды, если меня не просят. Я увидел самое яркое воспоминание у кота, это было воспоминание о копченой колбасе. Я пошел дальше и увидел второго кота. Я решил посмотреть его воспоминания, у него было другое воспоминание, как в него мальчишки стреляли из рогатки и он испугался. Я подумал, что даже</w:t>
      </w:r>
      <w:r w:rsidR="00062C19">
        <w:rPr>
          <w:rFonts w:ascii="Times New Roman" w:hAnsi="Times New Roman" w:cs="Times New Roman"/>
          <w:sz w:val="24"/>
        </w:rPr>
        <w:t xml:space="preserve"> у котов есть разные самскары и</w:t>
      </w:r>
      <w:r>
        <w:rPr>
          <w:rFonts w:ascii="Times New Roman" w:hAnsi="Times New Roman" w:cs="Times New Roman"/>
          <w:sz w:val="24"/>
        </w:rPr>
        <w:t xml:space="preserve"> разные судьбы</w:t>
      </w:r>
      <w:r w:rsidR="00062C19">
        <w:rPr>
          <w:rFonts w:ascii="Times New Roman" w:hAnsi="Times New Roman" w:cs="Times New Roman"/>
          <w:sz w:val="24"/>
        </w:rPr>
        <w:t>,</w:t>
      </w:r>
      <w:r>
        <w:rPr>
          <w:rFonts w:ascii="Times New Roman" w:hAnsi="Times New Roman" w:cs="Times New Roman"/>
          <w:sz w:val="24"/>
        </w:rPr>
        <w:t xml:space="preserve"> определяемые этими кармами.</w:t>
      </w:r>
    </w:p>
    <w:p w:rsidR="00AA3597" w:rsidRPr="00706945" w:rsidRDefault="00AA3597" w:rsidP="00AA3597">
      <w:pPr>
        <w:pStyle w:val="a3"/>
        <w:spacing w:before="60"/>
        <w:ind w:firstLine="567"/>
        <w:jc w:val="both"/>
        <w:rPr>
          <w:rFonts w:ascii="Times New Roman" w:hAnsi="Times New Roman" w:cs="Times New Roman"/>
          <w:sz w:val="24"/>
        </w:rPr>
      </w:pPr>
      <w:r>
        <w:rPr>
          <w:rFonts w:ascii="Times New Roman" w:hAnsi="Times New Roman" w:cs="Times New Roman"/>
          <w:sz w:val="24"/>
        </w:rPr>
        <w:t>Память людей гораздо более сложная, глубокая, она тянется из множества воплощений. Она также определяет нашу жизнь и наши будущие жизни. Выполняя садхану, призывая божественных существ, мы очищаем эти бесконечные архивы нашей памяти, помогая нашему созерцанию. Фактически</w:t>
      </w:r>
      <w:r w:rsidR="00062C19">
        <w:rPr>
          <w:rFonts w:ascii="Times New Roman" w:hAnsi="Times New Roman" w:cs="Times New Roman"/>
          <w:sz w:val="24"/>
        </w:rPr>
        <w:t>,</w:t>
      </w:r>
      <w:r>
        <w:rPr>
          <w:rFonts w:ascii="Times New Roman" w:hAnsi="Times New Roman" w:cs="Times New Roman"/>
          <w:sz w:val="24"/>
        </w:rPr>
        <w:t xml:space="preserve"> жиз</w:t>
      </w:r>
      <w:r w:rsidR="00062C19">
        <w:rPr>
          <w:rFonts w:ascii="Times New Roman" w:hAnsi="Times New Roman" w:cs="Times New Roman"/>
          <w:sz w:val="24"/>
        </w:rPr>
        <w:t xml:space="preserve">нь садху – </w:t>
      </w:r>
      <w:r>
        <w:rPr>
          <w:rFonts w:ascii="Times New Roman" w:hAnsi="Times New Roman" w:cs="Times New Roman"/>
          <w:sz w:val="24"/>
        </w:rPr>
        <w:t xml:space="preserve">это жизнь не только в непрерывной садхане, но и в призывании божественной силы </w:t>
      </w:r>
      <w:r w:rsidR="00062C19">
        <w:rPr>
          <w:rFonts w:ascii="Times New Roman" w:hAnsi="Times New Roman" w:cs="Times New Roman"/>
          <w:sz w:val="24"/>
        </w:rPr>
        <w:t>П</w:t>
      </w:r>
      <w:r>
        <w:rPr>
          <w:rFonts w:ascii="Times New Roman" w:hAnsi="Times New Roman" w:cs="Times New Roman"/>
          <w:sz w:val="24"/>
        </w:rPr>
        <w:t>росветления, Ануграхи, и постоянные подношения тем существам, которые эту Ануграху воплощают.</w:t>
      </w:r>
    </w:p>
    <w:sectPr w:rsidR="00AA3597" w:rsidRPr="00706945" w:rsidSect="00706945">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2"/>
  </w:compat>
  <w:rsids>
    <w:rsidRoot w:val="00706945"/>
    <w:rsid w:val="00062C19"/>
    <w:rsid w:val="002E642C"/>
    <w:rsid w:val="00395734"/>
    <w:rsid w:val="003C251C"/>
    <w:rsid w:val="00706945"/>
    <w:rsid w:val="00AA3597"/>
    <w:rsid w:val="00AE2EC7"/>
    <w:rsid w:val="00AF04A6"/>
    <w:rsid w:val="00EC4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573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0694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2</Pages>
  <Words>759</Words>
  <Characters>4329</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Ямапур</Company>
  <LinksUpToDate>false</LinksUpToDate>
  <CharactersWithSpaces>5078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Читрагупта</dc:creator>
  <cp:keywords/>
  <dc:description/>
  <cp:lastModifiedBy>Читрагупта</cp:lastModifiedBy>
  <cp:revision>8</cp:revision>
  <dcterms:created xsi:type="dcterms:W3CDTF">2010-03-21T05:34:00Z</dcterms:created>
  <dcterms:modified xsi:type="dcterms:W3CDTF">2011-04-26T06:05:00Z</dcterms:modified>
</cp:coreProperties>
</file>