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3C1B2" w14:textId="77777777" w:rsidR="00063286" w:rsidRPr="00A450BC" w:rsidRDefault="00063286" w:rsidP="00A450BC">
      <w:pPr>
        <w:pStyle w:val="a3"/>
        <w:ind w:left="-709" w:right="-569" w:firstLine="283"/>
        <w:jc w:val="both"/>
        <w:rPr>
          <w:rFonts w:ascii="Times New Roman" w:hAnsi="Times New Roman" w:cs="Times New Roman"/>
          <w:noProof/>
          <w:webHidden/>
          <w:sz w:val="24"/>
          <w:szCs w:val="24"/>
        </w:rPr>
      </w:pPr>
      <w:r w:rsidRPr="00A450BC">
        <w:rPr>
          <w:rFonts w:ascii="Times New Roman" w:hAnsi="Times New Roman" w:cs="Times New Roman"/>
          <w:noProof/>
          <w:webHidden/>
          <w:sz w:val="24"/>
          <w:szCs w:val="24"/>
        </w:rPr>
        <w:t>2013.01.26</w:t>
      </w:r>
    </w:p>
    <w:p w14:paraId="06CAA84D" w14:textId="77777777" w:rsidR="00063286" w:rsidRPr="00A450BC" w:rsidRDefault="00063286" w:rsidP="00A450BC">
      <w:pPr>
        <w:pStyle w:val="a3"/>
        <w:ind w:left="-709" w:right="-569" w:firstLine="283"/>
        <w:jc w:val="both"/>
        <w:rPr>
          <w:rFonts w:ascii="Times New Roman" w:hAnsi="Times New Roman" w:cs="Times New Roman"/>
          <w:noProof/>
          <w:webHidden/>
          <w:sz w:val="24"/>
          <w:szCs w:val="24"/>
        </w:rPr>
      </w:pPr>
      <w:r w:rsidRPr="00A450BC">
        <w:rPr>
          <w:rFonts w:ascii="Times New Roman" w:hAnsi="Times New Roman" w:cs="Times New Roman"/>
          <w:noProof/>
          <w:webHidden/>
          <w:sz w:val="24"/>
          <w:szCs w:val="24"/>
        </w:rPr>
        <w:t>Смысл сатсанга – учиться идти вглубь, выращивать божественное в себе</w:t>
      </w:r>
      <w:r w:rsidR="005F7FA7" w:rsidRPr="00A450BC">
        <w:rPr>
          <w:rFonts w:ascii="Times New Roman" w:hAnsi="Times New Roman" w:cs="Times New Roman"/>
          <w:noProof/>
          <w:webHidden/>
          <w:sz w:val="24"/>
          <w:szCs w:val="24"/>
        </w:rPr>
        <w:tab/>
      </w:r>
    </w:p>
    <w:p w14:paraId="27A75543" w14:textId="77777777" w:rsidR="00063286" w:rsidRPr="00A450BC" w:rsidRDefault="00063286" w:rsidP="00A450BC">
      <w:pPr>
        <w:pStyle w:val="Standard"/>
        <w:ind w:left="-709" w:right="-569" w:firstLine="283"/>
        <w:jc w:val="both"/>
        <w:rPr>
          <w:rFonts w:cs="Times New Roman"/>
          <w:noProof/>
          <w:webHidden/>
        </w:rPr>
      </w:pPr>
    </w:p>
    <w:p w14:paraId="597EA329" w14:textId="77777777" w:rsidR="00063286" w:rsidRPr="00A450BC" w:rsidRDefault="00063286" w:rsidP="00A450BC">
      <w:pPr>
        <w:pStyle w:val="Standard"/>
        <w:ind w:left="-709" w:right="-569" w:firstLine="283"/>
        <w:jc w:val="both"/>
        <w:rPr>
          <w:rFonts w:cs="Times New Roman"/>
        </w:rPr>
      </w:pPr>
      <w:r w:rsidRPr="00A450BC">
        <w:rPr>
          <w:rFonts w:cs="Times New Roman"/>
        </w:rPr>
        <w:t xml:space="preserve">     </w:t>
      </w:r>
      <w:r w:rsidR="005F7FA7" w:rsidRPr="00A450BC">
        <w:rPr>
          <w:rFonts w:cs="Times New Roman"/>
        </w:rPr>
        <w:t xml:space="preserve">Кто знает, какова цель </w:t>
      </w:r>
      <w:proofErr w:type="spellStart"/>
      <w:r w:rsidR="005F7FA7" w:rsidRPr="00A450BC">
        <w:rPr>
          <w:rFonts w:cs="Times New Roman"/>
        </w:rPr>
        <w:t>сатсанга</w:t>
      </w:r>
      <w:proofErr w:type="spellEnd"/>
      <w:r w:rsidR="005F7FA7" w:rsidRPr="00A450BC">
        <w:rPr>
          <w:rFonts w:cs="Times New Roman"/>
        </w:rPr>
        <w:t xml:space="preserve">, сидения на </w:t>
      </w:r>
      <w:proofErr w:type="spellStart"/>
      <w:r w:rsidR="005F7FA7" w:rsidRPr="00A450BC">
        <w:rPr>
          <w:rFonts w:cs="Times New Roman"/>
        </w:rPr>
        <w:t>сатсанге</w:t>
      </w:r>
      <w:proofErr w:type="spellEnd"/>
      <w:r w:rsidR="005F7FA7" w:rsidRPr="00A450BC">
        <w:rPr>
          <w:rFonts w:cs="Times New Roman"/>
        </w:rPr>
        <w:t>? У всего должен быть свой смысл, какая-то своя цель, понятна ли вам эта цель</w:t>
      </w:r>
      <w:r w:rsidRPr="00A450BC">
        <w:rPr>
          <w:rFonts w:cs="Times New Roman"/>
        </w:rPr>
        <w:t>, этот смысл. Я вам скажу какая: ученик сидит рядом с Гуру;</w:t>
      </w:r>
      <w:r w:rsidR="005F7FA7" w:rsidRPr="00A450BC">
        <w:rPr>
          <w:rFonts w:cs="Times New Roman"/>
        </w:rPr>
        <w:t xml:space="preserve"> сидит, сиди</w:t>
      </w:r>
      <w:r w:rsidRPr="00A450BC">
        <w:rPr>
          <w:rFonts w:cs="Times New Roman"/>
        </w:rPr>
        <w:t>т, сидит, потом Гуру ему скажет:</w:t>
      </w:r>
      <w:r w:rsidR="005F7FA7" w:rsidRPr="00A450BC">
        <w:rPr>
          <w:rFonts w:cs="Times New Roman"/>
        </w:rPr>
        <w:t xml:space="preserve"> </w:t>
      </w:r>
      <w:r w:rsidRPr="00A450BC">
        <w:rPr>
          <w:rFonts w:cs="Times New Roman"/>
        </w:rPr>
        <w:t>«Ч</w:t>
      </w:r>
      <w:r w:rsidR="005F7FA7" w:rsidRPr="00A450BC">
        <w:rPr>
          <w:rFonts w:cs="Times New Roman"/>
        </w:rPr>
        <w:t xml:space="preserve">то ты сидишь просто так, медитируй, чего </w:t>
      </w:r>
      <w:r w:rsidRPr="00A450BC">
        <w:rPr>
          <w:rFonts w:cs="Times New Roman"/>
        </w:rPr>
        <w:t xml:space="preserve">ты сидишь здесь, сиди лучше в </w:t>
      </w:r>
      <w:proofErr w:type="spellStart"/>
      <w:r w:rsidRPr="00A450BC">
        <w:rPr>
          <w:rFonts w:cs="Times New Roman"/>
        </w:rPr>
        <w:t>ри</w:t>
      </w:r>
      <w:r w:rsidR="005F7FA7" w:rsidRPr="00A450BC">
        <w:rPr>
          <w:rFonts w:cs="Times New Roman"/>
        </w:rPr>
        <w:t>трите</w:t>
      </w:r>
      <w:proofErr w:type="spellEnd"/>
      <w:r w:rsidRPr="00A450BC">
        <w:rPr>
          <w:rFonts w:cs="Times New Roman"/>
        </w:rPr>
        <w:t>, п</w:t>
      </w:r>
      <w:r w:rsidR="005F7FA7" w:rsidRPr="00A450BC">
        <w:rPr>
          <w:rFonts w:cs="Times New Roman"/>
        </w:rPr>
        <w:t xml:space="preserve">ривыкнуть к медитации, </w:t>
      </w:r>
      <w:r w:rsidRPr="00A450BC">
        <w:rPr>
          <w:rFonts w:cs="Times New Roman"/>
        </w:rPr>
        <w:t>привыкнуть идти к своей природе». Потом скажет: Ч</w:t>
      </w:r>
      <w:r w:rsidR="005F7FA7" w:rsidRPr="00A450BC">
        <w:rPr>
          <w:rFonts w:cs="Times New Roman"/>
        </w:rPr>
        <w:t>его ты</w:t>
      </w:r>
      <w:r w:rsidRPr="00A450BC">
        <w:rPr>
          <w:rFonts w:cs="Times New Roman"/>
        </w:rPr>
        <w:t xml:space="preserve"> сидишь просто так, медитируешь</w:t>
      </w:r>
      <w:r w:rsidR="005F7FA7" w:rsidRPr="00A450BC">
        <w:rPr>
          <w:rFonts w:cs="Times New Roman"/>
        </w:rPr>
        <w:t xml:space="preserve"> в какой-то там</w:t>
      </w:r>
      <w:r w:rsidRPr="00A450BC">
        <w:rPr>
          <w:rFonts w:cs="Times New Roman"/>
        </w:rPr>
        <w:t xml:space="preserve"> </w:t>
      </w:r>
      <w:proofErr w:type="spellStart"/>
      <w:r w:rsidRPr="00A450BC">
        <w:rPr>
          <w:rFonts w:cs="Times New Roman"/>
        </w:rPr>
        <w:t>дхьяне</w:t>
      </w:r>
      <w:proofErr w:type="spellEnd"/>
      <w:r w:rsidRPr="00A450BC">
        <w:rPr>
          <w:rFonts w:cs="Times New Roman"/>
        </w:rPr>
        <w:t>, в каких-то отвлечениях. М</w:t>
      </w:r>
      <w:r w:rsidR="005F7FA7" w:rsidRPr="00A450BC">
        <w:rPr>
          <w:rFonts w:cs="Times New Roman"/>
        </w:rPr>
        <w:t xml:space="preserve">едитируй правильно, чтобы войти в </w:t>
      </w:r>
      <w:proofErr w:type="spellStart"/>
      <w:r w:rsidR="005F7FA7" w:rsidRPr="00A450BC">
        <w:rPr>
          <w:rFonts w:cs="Times New Roman"/>
        </w:rPr>
        <w:t>самад</w:t>
      </w:r>
      <w:r w:rsidRPr="00A450BC">
        <w:rPr>
          <w:rFonts w:cs="Times New Roman"/>
        </w:rPr>
        <w:t>хи</w:t>
      </w:r>
      <w:proofErr w:type="spellEnd"/>
      <w:r w:rsidRPr="00A450BC">
        <w:rPr>
          <w:rFonts w:cs="Times New Roman"/>
        </w:rPr>
        <w:t>».</w:t>
      </w:r>
    </w:p>
    <w:p w14:paraId="6A464218" w14:textId="77777777" w:rsidR="00142E90" w:rsidRPr="00A450BC" w:rsidRDefault="00142E90" w:rsidP="00A450BC">
      <w:pPr>
        <w:pStyle w:val="Standard"/>
        <w:ind w:left="-709" w:right="-569" w:firstLine="283"/>
        <w:jc w:val="both"/>
        <w:rPr>
          <w:rFonts w:cs="Times New Roman"/>
        </w:rPr>
      </w:pPr>
    </w:p>
    <w:p w14:paraId="246289A2" w14:textId="7BFEDEF8" w:rsidR="00063286" w:rsidRPr="00A450BC" w:rsidRDefault="009120DB" w:rsidP="00A450BC">
      <w:pPr>
        <w:pStyle w:val="Standard"/>
        <w:ind w:left="-709" w:right="-569" w:firstLine="283"/>
        <w:jc w:val="both"/>
        <w:rPr>
          <w:rFonts w:cs="Times New Roman"/>
        </w:rPr>
      </w:pPr>
      <w:r w:rsidRPr="00A450BC">
        <w:rPr>
          <w:rFonts w:cs="Times New Roman"/>
        </w:rPr>
        <w:t xml:space="preserve">     </w:t>
      </w:r>
      <w:r w:rsidR="00063286" w:rsidRPr="00A450BC">
        <w:rPr>
          <w:rFonts w:cs="Times New Roman"/>
        </w:rPr>
        <w:t>Э</w:t>
      </w:r>
      <w:r w:rsidR="005F7FA7" w:rsidRPr="00A450BC">
        <w:rPr>
          <w:rFonts w:cs="Times New Roman"/>
        </w:rPr>
        <w:t xml:space="preserve">то и есть цель </w:t>
      </w:r>
      <w:proofErr w:type="spellStart"/>
      <w:r w:rsidR="005F7FA7" w:rsidRPr="00A450BC">
        <w:rPr>
          <w:rFonts w:cs="Times New Roman"/>
        </w:rPr>
        <w:t>сатсанга</w:t>
      </w:r>
      <w:proofErr w:type="spellEnd"/>
      <w:r w:rsidR="005F7FA7" w:rsidRPr="00A450BC">
        <w:rPr>
          <w:rFonts w:cs="Times New Roman"/>
        </w:rPr>
        <w:t>. Но сначала</w:t>
      </w:r>
      <w:r w:rsidR="00063286" w:rsidRPr="00A450BC">
        <w:rPr>
          <w:rFonts w:cs="Times New Roman"/>
        </w:rPr>
        <w:t xml:space="preserve"> надо просто привыкнуть сидеть </w:t>
      </w:r>
      <w:r w:rsidR="005F7FA7" w:rsidRPr="00A450BC">
        <w:rPr>
          <w:rFonts w:cs="Times New Roman"/>
        </w:rPr>
        <w:t xml:space="preserve">рядом с Гуру, привыкнуть сидеть, отстранить свой ум от всего мирского. Ученик привыкает годами. Цель </w:t>
      </w:r>
      <w:proofErr w:type="spellStart"/>
      <w:r w:rsidR="005F7FA7" w:rsidRPr="00A450BC">
        <w:rPr>
          <w:rFonts w:cs="Times New Roman"/>
        </w:rPr>
        <w:t>сатсанга</w:t>
      </w:r>
      <w:proofErr w:type="spellEnd"/>
      <w:r w:rsidR="005F7FA7" w:rsidRPr="00A450BC">
        <w:rPr>
          <w:rFonts w:cs="Times New Roman"/>
        </w:rPr>
        <w:t xml:space="preserve"> – пойти к своей истинной природе. Когда вы можете сесть на </w:t>
      </w:r>
      <w:proofErr w:type="spellStart"/>
      <w:r w:rsidR="005F7FA7" w:rsidRPr="00A450BC">
        <w:rPr>
          <w:rFonts w:cs="Times New Roman"/>
        </w:rPr>
        <w:t>сатсанге</w:t>
      </w:r>
      <w:proofErr w:type="spellEnd"/>
      <w:r w:rsidR="005F7FA7" w:rsidRPr="00A450BC">
        <w:rPr>
          <w:rFonts w:cs="Times New Roman"/>
        </w:rPr>
        <w:t xml:space="preserve"> рядом с Гуру</w:t>
      </w:r>
      <w:r w:rsidR="00063286" w:rsidRPr="00A450BC">
        <w:rPr>
          <w:rFonts w:cs="Times New Roman"/>
        </w:rPr>
        <w:t>,</w:t>
      </w:r>
      <w:r w:rsidR="005F7FA7" w:rsidRPr="00A450BC">
        <w:rPr>
          <w:rFonts w:cs="Times New Roman"/>
        </w:rPr>
        <w:t xml:space="preserve"> это значит уже мирские вещи для вас не важны, вы не тратите на них время, вы готовы отдать часть своего времени на </w:t>
      </w:r>
      <w:proofErr w:type="spellStart"/>
      <w:r w:rsidR="005F7FA7" w:rsidRPr="00A450BC">
        <w:rPr>
          <w:rFonts w:cs="Times New Roman"/>
        </w:rPr>
        <w:t>сатсанг</w:t>
      </w:r>
      <w:proofErr w:type="spellEnd"/>
      <w:r w:rsidR="005F7FA7" w:rsidRPr="00A450BC">
        <w:rPr>
          <w:rFonts w:cs="Times New Roman"/>
        </w:rPr>
        <w:t xml:space="preserve">, вы видите в этом ценность. </w:t>
      </w:r>
    </w:p>
    <w:p w14:paraId="7346C971" w14:textId="77777777" w:rsidR="00142E90" w:rsidRPr="00A450BC" w:rsidRDefault="00142E90" w:rsidP="00A450BC">
      <w:pPr>
        <w:pStyle w:val="Standard"/>
        <w:ind w:left="-709" w:right="-569" w:firstLine="283"/>
        <w:jc w:val="both"/>
        <w:rPr>
          <w:rFonts w:cs="Times New Roman"/>
        </w:rPr>
      </w:pPr>
    </w:p>
    <w:p w14:paraId="7DAAD9BA" w14:textId="77777777" w:rsidR="00121901" w:rsidRPr="00A450BC" w:rsidRDefault="00142E90" w:rsidP="00A450BC">
      <w:pPr>
        <w:pStyle w:val="Standard"/>
        <w:ind w:left="-709" w:right="-569" w:firstLine="283"/>
        <w:jc w:val="both"/>
        <w:rPr>
          <w:rFonts w:cs="Times New Roman"/>
        </w:rPr>
      </w:pPr>
      <w:r w:rsidRPr="00A450BC">
        <w:rPr>
          <w:rFonts w:cs="Times New Roman"/>
        </w:rPr>
        <w:t xml:space="preserve">     </w:t>
      </w:r>
      <w:r w:rsidR="005F7FA7" w:rsidRPr="00A450BC">
        <w:rPr>
          <w:rFonts w:cs="Times New Roman"/>
        </w:rPr>
        <w:t>Затем мы должны идти вглубь, все глубже, глубже, мы должны пост</w:t>
      </w:r>
      <w:r w:rsidR="00063286" w:rsidRPr="00A450BC">
        <w:rPr>
          <w:rFonts w:cs="Times New Roman"/>
        </w:rPr>
        <w:t>игать это искусство идти вглубь. Ч</w:t>
      </w:r>
      <w:r w:rsidR="005F7FA7" w:rsidRPr="00A450BC">
        <w:rPr>
          <w:rFonts w:cs="Times New Roman"/>
        </w:rPr>
        <w:t>ерез сидение мы открываем это искусство медитации, созерцания. А когда в нас включаются тонкие процессы медитации, правильной медитации, созерцания, наши внутренние божества начинают расцветать, мы выращиваем тонкие контуры нашего сознания, божественные ча</w:t>
      </w:r>
      <w:r w:rsidR="009120DB" w:rsidRPr="00A450BC">
        <w:rPr>
          <w:rFonts w:cs="Times New Roman"/>
        </w:rPr>
        <w:t>сти нашего «Я»,</w:t>
      </w:r>
      <w:r w:rsidR="005F7FA7" w:rsidRPr="00A450BC">
        <w:rPr>
          <w:rFonts w:cs="Times New Roman"/>
        </w:rPr>
        <w:t xml:space="preserve"> которые пока спят. И весь путь садху заключается в том</w:t>
      </w:r>
      <w:r w:rsidR="009120DB" w:rsidRPr="00A450BC">
        <w:rPr>
          <w:rFonts w:cs="Times New Roman"/>
        </w:rPr>
        <w:t>,</w:t>
      </w:r>
      <w:r w:rsidR="005F7FA7" w:rsidRPr="00A450BC">
        <w:rPr>
          <w:rFonts w:cs="Times New Roman"/>
        </w:rPr>
        <w:t xml:space="preserve"> чтобы вырастить тонкие контуры свое</w:t>
      </w:r>
      <w:r w:rsidR="009120DB" w:rsidRPr="00A450BC">
        <w:rPr>
          <w:rFonts w:cs="Times New Roman"/>
        </w:rPr>
        <w:t>го сознания, свое божественное «Я»</w:t>
      </w:r>
      <w:r w:rsidR="005F7FA7" w:rsidRPr="00A450BC">
        <w:rPr>
          <w:rFonts w:cs="Times New Roman"/>
        </w:rPr>
        <w:t xml:space="preserve">. </w:t>
      </w:r>
    </w:p>
    <w:p w14:paraId="1E6FA125" w14:textId="77777777" w:rsidR="00142E90" w:rsidRPr="00A450BC" w:rsidRDefault="00142E90" w:rsidP="00A450BC">
      <w:pPr>
        <w:pStyle w:val="Standard"/>
        <w:ind w:left="-709" w:right="-569" w:firstLine="283"/>
        <w:jc w:val="both"/>
        <w:rPr>
          <w:rFonts w:cs="Times New Roman"/>
        </w:rPr>
      </w:pPr>
    </w:p>
    <w:p w14:paraId="3B85C38F" w14:textId="77777777" w:rsidR="009120DB" w:rsidRPr="00A450BC" w:rsidRDefault="00142E90" w:rsidP="00A450BC">
      <w:pPr>
        <w:pStyle w:val="Standard"/>
        <w:ind w:left="-709" w:right="-569" w:firstLine="283"/>
        <w:jc w:val="both"/>
        <w:rPr>
          <w:rFonts w:cs="Times New Roman"/>
        </w:rPr>
      </w:pPr>
      <w:r w:rsidRPr="00A450BC">
        <w:rPr>
          <w:rFonts w:cs="Times New Roman"/>
          <w:noProof/>
          <w:webHidden/>
        </w:rPr>
        <w:t xml:space="preserve">      </w:t>
      </w:r>
      <w:r w:rsidR="005F7FA7" w:rsidRPr="00A450BC">
        <w:rPr>
          <w:rFonts w:cs="Times New Roman"/>
        </w:rPr>
        <w:t>Цель и предназначение жизни – открыть в себе, вырастить эти божественные контуры сознания, а нечистые, грубые, небожественные – наоборот отсечь, очистить. Это подобно тому</w:t>
      </w:r>
      <w:r w:rsidR="009120DB" w:rsidRPr="00A450BC">
        <w:rPr>
          <w:rFonts w:cs="Times New Roman"/>
        </w:rPr>
        <w:t>,</w:t>
      </w:r>
      <w:r w:rsidR="005F7FA7" w:rsidRPr="00A450BC">
        <w:rPr>
          <w:rFonts w:cs="Times New Roman"/>
        </w:rPr>
        <w:t xml:space="preserve"> как если бы мы выращивали очень капризный цветок, и мастер</w:t>
      </w:r>
      <w:r w:rsidR="009120DB" w:rsidRPr="00A450BC">
        <w:rPr>
          <w:rFonts w:cs="Times New Roman"/>
        </w:rPr>
        <w:t xml:space="preserve"> –</w:t>
      </w:r>
      <w:r w:rsidR="005F7FA7" w:rsidRPr="00A450BC">
        <w:rPr>
          <w:rFonts w:cs="Times New Roman"/>
        </w:rPr>
        <w:t xml:space="preserve"> это тот, кто вырастил такой цветок внутри себя, и он дает вам семена и рассказывает</w:t>
      </w:r>
      <w:r w:rsidR="009120DB" w:rsidRPr="00A450BC">
        <w:rPr>
          <w:rFonts w:cs="Times New Roman"/>
        </w:rPr>
        <w:t>,</w:t>
      </w:r>
      <w:r w:rsidR="005F7FA7" w:rsidRPr="00A450BC">
        <w:rPr>
          <w:rFonts w:cs="Times New Roman"/>
        </w:rPr>
        <w:t xml:space="preserve"> как за ним надо ухаживать, чтобы у себя его вырастить,</w:t>
      </w:r>
      <w:r w:rsidR="009120DB" w:rsidRPr="00A450BC">
        <w:rPr>
          <w:rFonts w:cs="Times New Roman"/>
        </w:rPr>
        <w:t xml:space="preserve"> очень нежный, очень капризный</w:t>
      </w:r>
      <w:r w:rsidR="005F7FA7" w:rsidRPr="00A450BC">
        <w:rPr>
          <w:rFonts w:cs="Times New Roman"/>
        </w:rPr>
        <w:t xml:space="preserve"> цветок, который мы должны выращивать. Это цветок нашего само</w:t>
      </w:r>
      <w:r w:rsidR="009120DB" w:rsidRPr="00A450BC">
        <w:rPr>
          <w:rFonts w:cs="Times New Roman"/>
        </w:rPr>
        <w:t>-</w:t>
      </w:r>
      <w:r w:rsidR="005F7FA7" w:rsidRPr="00A450BC">
        <w:rPr>
          <w:rFonts w:cs="Times New Roman"/>
        </w:rPr>
        <w:t>осознания, нашего пробуждения, нашего божественного</w:t>
      </w:r>
      <w:r w:rsidR="009120DB" w:rsidRPr="00A450BC">
        <w:rPr>
          <w:rFonts w:cs="Times New Roman"/>
        </w:rPr>
        <w:t>,</w:t>
      </w:r>
      <w:r w:rsidR="005F7FA7" w:rsidRPr="00A450BC">
        <w:rPr>
          <w:rFonts w:cs="Times New Roman"/>
        </w:rPr>
        <w:t xml:space="preserve"> иллюзорного тела, и это главное</w:t>
      </w:r>
      <w:r w:rsidR="009120DB" w:rsidRPr="00A450BC">
        <w:rPr>
          <w:rFonts w:cs="Times New Roman"/>
        </w:rPr>
        <w:t>,</w:t>
      </w:r>
      <w:r w:rsidR="005F7FA7" w:rsidRPr="00A450BC">
        <w:rPr>
          <w:rFonts w:cs="Times New Roman"/>
        </w:rPr>
        <w:t xml:space="preserve"> ради чего мы находимся здесь, ради чего мы приехали сюда, ради чего проводится все это. </w:t>
      </w:r>
    </w:p>
    <w:p w14:paraId="15AC2ADB" w14:textId="77777777" w:rsidR="00142E90" w:rsidRPr="00A450BC" w:rsidRDefault="00142E90" w:rsidP="00A450BC">
      <w:pPr>
        <w:pStyle w:val="Standard"/>
        <w:ind w:left="-709" w:right="-569" w:firstLine="283"/>
        <w:jc w:val="both"/>
        <w:rPr>
          <w:rFonts w:cs="Times New Roman"/>
        </w:rPr>
      </w:pPr>
    </w:p>
    <w:p w14:paraId="08F4C83D" w14:textId="77777777" w:rsidR="00121901" w:rsidRPr="00A450BC" w:rsidRDefault="009120DB" w:rsidP="00A450BC">
      <w:pPr>
        <w:pStyle w:val="Standard"/>
        <w:ind w:left="-709" w:right="-569" w:firstLine="283"/>
        <w:jc w:val="both"/>
        <w:rPr>
          <w:rFonts w:cs="Times New Roman"/>
        </w:rPr>
      </w:pPr>
      <w:r w:rsidRPr="00A450BC">
        <w:rPr>
          <w:rFonts w:cs="Times New Roman"/>
        </w:rPr>
        <w:t xml:space="preserve">     </w:t>
      </w:r>
      <w:r w:rsidR="005F7FA7" w:rsidRPr="00A450BC">
        <w:rPr>
          <w:rFonts w:cs="Times New Roman"/>
        </w:rPr>
        <w:t>Оно имеет смысл</w:t>
      </w:r>
      <w:r w:rsidRPr="00A450BC">
        <w:rPr>
          <w:rFonts w:cs="Times New Roman"/>
        </w:rPr>
        <w:t>,</w:t>
      </w:r>
      <w:r w:rsidR="005F7FA7" w:rsidRPr="00A450BC">
        <w:rPr>
          <w:rFonts w:cs="Times New Roman"/>
        </w:rPr>
        <w:t xml:space="preserve"> когда мы начинаем выращивать этот цветок, когда внутри мы включаем процессы внутренней алхимии. Много вещей нам мешает выращивать этот ц</w:t>
      </w:r>
      <w:r w:rsidRPr="00A450BC">
        <w:rPr>
          <w:rFonts w:cs="Times New Roman"/>
        </w:rPr>
        <w:t>веток, например привязанность. Е</w:t>
      </w:r>
      <w:r w:rsidR="005F7FA7" w:rsidRPr="00A450BC">
        <w:rPr>
          <w:rFonts w:cs="Times New Roman"/>
        </w:rPr>
        <w:t xml:space="preserve">сли у нас есть привязанности, значит наша душа еще не очень зрелая, я бы даже сказал, </w:t>
      </w:r>
      <w:r w:rsidRPr="00A450BC">
        <w:rPr>
          <w:rFonts w:cs="Times New Roman"/>
        </w:rPr>
        <w:t xml:space="preserve">что </w:t>
      </w:r>
      <w:r w:rsidR="005F7FA7" w:rsidRPr="00A450BC">
        <w:rPr>
          <w:rFonts w:cs="Times New Roman"/>
        </w:rPr>
        <w:t>она глупая. Она не совсем понимает</w:t>
      </w:r>
      <w:r w:rsidRPr="00A450BC">
        <w:rPr>
          <w:rFonts w:cs="Times New Roman"/>
        </w:rPr>
        <w:t>,</w:t>
      </w:r>
      <w:r w:rsidR="005F7FA7" w:rsidRPr="00A450BC">
        <w:rPr>
          <w:rFonts w:cs="Times New Roman"/>
        </w:rPr>
        <w:t xml:space="preserve"> как все устроено в этом мире, стоит к чему-то привязаться, все будет</w:t>
      </w:r>
      <w:r w:rsidRPr="00A450BC">
        <w:rPr>
          <w:rFonts w:cs="Times New Roman"/>
        </w:rPr>
        <w:t xml:space="preserve"> потеряно, все будет разрушено – </w:t>
      </w:r>
      <w:r w:rsidR="005F7FA7" w:rsidRPr="00A450BC">
        <w:rPr>
          <w:rFonts w:cs="Times New Roman"/>
        </w:rPr>
        <w:t xml:space="preserve">это свойство материального мира. </w:t>
      </w:r>
    </w:p>
    <w:p w14:paraId="31B273E0" w14:textId="77777777" w:rsidR="00142E90" w:rsidRPr="00A450BC" w:rsidRDefault="00142E90" w:rsidP="00A450BC">
      <w:pPr>
        <w:pStyle w:val="Standard"/>
        <w:ind w:left="-709" w:right="-569" w:firstLine="283"/>
        <w:jc w:val="both"/>
        <w:rPr>
          <w:rFonts w:cs="Times New Roman"/>
        </w:rPr>
      </w:pPr>
    </w:p>
    <w:p w14:paraId="26141631" w14:textId="77777777" w:rsidR="009120DB" w:rsidRPr="00A450BC" w:rsidRDefault="009120DB" w:rsidP="00A450BC">
      <w:pPr>
        <w:pStyle w:val="Standard"/>
        <w:ind w:left="-709" w:right="-569" w:firstLine="283"/>
        <w:jc w:val="both"/>
        <w:rPr>
          <w:rFonts w:cs="Times New Roman"/>
        </w:rPr>
      </w:pPr>
      <w:r w:rsidRPr="00A450BC">
        <w:rPr>
          <w:rFonts w:cs="Times New Roman"/>
          <w:noProof/>
          <w:webHidden/>
        </w:rPr>
        <w:t xml:space="preserve">     </w:t>
      </w:r>
      <w:r w:rsidR="005F7FA7" w:rsidRPr="00A450BC">
        <w:rPr>
          <w:rFonts w:cs="Times New Roman"/>
        </w:rPr>
        <w:t xml:space="preserve">Как научиться действовать без </w:t>
      </w:r>
      <w:r w:rsidRPr="00A450BC">
        <w:rPr>
          <w:rFonts w:cs="Times New Roman"/>
        </w:rPr>
        <w:t>привязанности, вот в чем вопрос. О</w:t>
      </w:r>
      <w:r w:rsidR="005F7FA7" w:rsidRPr="00A450BC">
        <w:rPr>
          <w:rFonts w:cs="Times New Roman"/>
        </w:rPr>
        <w:t>трешиться от привязанности не значит отрешиться, отказаться от действия, от связей. Отрешиться от привязанности озна</w:t>
      </w:r>
      <w:r w:rsidRPr="00A450BC">
        <w:rPr>
          <w:rFonts w:cs="Times New Roman"/>
        </w:rPr>
        <w:t>ча</w:t>
      </w:r>
      <w:r w:rsidR="005F7FA7" w:rsidRPr="00A450BC">
        <w:rPr>
          <w:rFonts w:cs="Times New Roman"/>
        </w:rPr>
        <w:t xml:space="preserve">ет убрать в себе эго, которое привязано, перестать цепляться и заменить цепляния на </w:t>
      </w:r>
      <w:proofErr w:type="spellStart"/>
      <w:r w:rsidR="005F7FA7" w:rsidRPr="00A450BC">
        <w:rPr>
          <w:rFonts w:cs="Times New Roman"/>
        </w:rPr>
        <w:t>садхану</w:t>
      </w:r>
      <w:proofErr w:type="spellEnd"/>
      <w:r w:rsidR="005F7FA7" w:rsidRPr="00A450BC">
        <w:rPr>
          <w:rFonts w:cs="Times New Roman"/>
        </w:rPr>
        <w:t xml:space="preserve">. </w:t>
      </w:r>
    </w:p>
    <w:p w14:paraId="6BA42A05" w14:textId="77777777" w:rsidR="00142E90" w:rsidRPr="00A450BC" w:rsidRDefault="00142E90" w:rsidP="00A450BC">
      <w:pPr>
        <w:pStyle w:val="Standard"/>
        <w:ind w:left="-709" w:right="-569" w:firstLine="283"/>
        <w:jc w:val="both"/>
        <w:rPr>
          <w:rFonts w:cs="Times New Roman"/>
        </w:rPr>
      </w:pPr>
    </w:p>
    <w:p w14:paraId="13ECE1F4" w14:textId="77777777" w:rsidR="009120DB" w:rsidRPr="00A450BC" w:rsidRDefault="009120DB" w:rsidP="00A450BC">
      <w:pPr>
        <w:pStyle w:val="Standard"/>
        <w:ind w:left="-709" w:right="-569" w:firstLine="283"/>
        <w:jc w:val="both"/>
        <w:rPr>
          <w:rFonts w:cs="Times New Roman"/>
        </w:rPr>
      </w:pPr>
      <w:r w:rsidRPr="00A450BC">
        <w:rPr>
          <w:rFonts w:cs="Times New Roman"/>
        </w:rPr>
        <w:t xml:space="preserve">     </w:t>
      </w:r>
      <w:r w:rsidR="005F7FA7" w:rsidRPr="00A450BC">
        <w:rPr>
          <w:rFonts w:cs="Times New Roman"/>
        </w:rPr>
        <w:t xml:space="preserve">Мы можем видеть, слышать, обонять, строить отношения, действовать, </w:t>
      </w:r>
      <w:r w:rsidRPr="00A450BC">
        <w:rPr>
          <w:rFonts w:cs="Times New Roman"/>
        </w:rPr>
        <w:t>но мы не должны привязываться. П</w:t>
      </w:r>
      <w:r w:rsidR="005F7FA7" w:rsidRPr="00A450BC">
        <w:rPr>
          <w:rFonts w:cs="Times New Roman"/>
        </w:rPr>
        <w:t>ривязывающееся эго мы должны заменить на естественное пребывание в природе ума. Именно привязанность держит нас в сансаре, в обусловленном мире, а сансара – это ловушка для души. И вступая на путь садху мы принимаем решение выбираться из ловушки, но если мы привязаны</w:t>
      </w:r>
      <w:r w:rsidRPr="00A450BC">
        <w:rPr>
          <w:rFonts w:cs="Times New Roman"/>
        </w:rPr>
        <w:t>,</w:t>
      </w:r>
      <w:r w:rsidR="005F7FA7" w:rsidRPr="00A450BC">
        <w:rPr>
          <w:rFonts w:cs="Times New Roman"/>
        </w:rPr>
        <w:t xml:space="preserve"> то одной рукой мы выбираемся из ловушки, а другой все крепче привязываемся, </w:t>
      </w:r>
      <w:r w:rsidRPr="00A450BC">
        <w:rPr>
          <w:rFonts w:cs="Times New Roman"/>
        </w:rPr>
        <w:t xml:space="preserve">и </w:t>
      </w:r>
      <w:r w:rsidR="005F7FA7" w:rsidRPr="00A450BC">
        <w:rPr>
          <w:rFonts w:cs="Times New Roman"/>
        </w:rPr>
        <w:t xml:space="preserve">это противоречие. </w:t>
      </w:r>
    </w:p>
    <w:p w14:paraId="01A502EB" w14:textId="77777777" w:rsidR="00142E90" w:rsidRPr="00A450BC" w:rsidRDefault="00142E90" w:rsidP="00A450BC">
      <w:pPr>
        <w:pStyle w:val="Standard"/>
        <w:ind w:left="-709" w:right="-569" w:firstLine="283"/>
        <w:jc w:val="both"/>
        <w:rPr>
          <w:rFonts w:cs="Times New Roman"/>
        </w:rPr>
      </w:pPr>
    </w:p>
    <w:p w14:paraId="326DAA78" w14:textId="77777777" w:rsidR="00086F86" w:rsidRPr="00A450BC" w:rsidRDefault="009120DB" w:rsidP="00A450BC">
      <w:pPr>
        <w:pStyle w:val="Standard"/>
        <w:ind w:left="-709" w:right="-569" w:firstLine="283"/>
        <w:jc w:val="both"/>
        <w:rPr>
          <w:rFonts w:cs="Times New Roman"/>
        </w:rPr>
      </w:pPr>
      <w:r w:rsidRPr="00A450BC">
        <w:rPr>
          <w:rFonts w:cs="Times New Roman"/>
        </w:rPr>
        <w:t xml:space="preserve">     </w:t>
      </w:r>
      <w:r w:rsidR="005F7FA7" w:rsidRPr="00A450BC">
        <w:rPr>
          <w:rFonts w:cs="Times New Roman"/>
        </w:rPr>
        <w:t>И мы должны пристально посмотреть в свою душу, обнаружить</w:t>
      </w:r>
      <w:r w:rsidRPr="00A450BC">
        <w:rPr>
          <w:rFonts w:cs="Times New Roman"/>
        </w:rPr>
        <w:t>,</w:t>
      </w:r>
      <w:r w:rsidR="005F7FA7" w:rsidRPr="00A450BC">
        <w:rPr>
          <w:rFonts w:cs="Times New Roman"/>
        </w:rPr>
        <w:t xml:space="preserve"> где у меня есть, к чему у меня есть привязанность. У кого-то привязанность к власти и богатству, у кого-то к родственникам и детям, у кого-то к женщинам, у кого-то к мирским желаниям, у кого-то к гордыне, к своему эго, у кого-то к тонким </w:t>
      </w:r>
      <w:r w:rsidR="005F7FA7" w:rsidRPr="00A450BC">
        <w:rPr>
          <w:rFonts w:cs="Times New Roman"/>
        </w:rPr>
        <w:lastRenderedPageBreak/>
        <w:t>блаженству и переживаниям, к своему эго, к нации, полу, расе, языку, месту, культуре, к стране. Все это разнообразные привязанности, даже жить на земле это тоже привязанность, у нас очень много привязанностей. Когда мы думаем</w:t>
      </w:r>
      <w:r w:rsidR="00086F86" w:rsidRPr="00A450BC">
        <w:rPr>
          <w:rFonts w:cs="Times New Roman"/>
        </w:rPr>
        <w:t>:</w:t>
      </w:r>
      <w:r w:rsidR="005F7FA7" w:rsidRPr="00A450BC">
        <w:rPr>
          <w:rFonts w:cs="Times New Roman"/>
        </w:rPr>
        <w:t xml:space="preserve"> я – русск</w:t>
      </w:r>
      <w:r w:rsidR="00086F86" w:rsidRPr="00A450BC">
        <w:rPr>
          <w:rFonts w:cs="Times New Roman"/>
        </w:rPr>
        <w:t>ий, я – хинди, я – американец. Э</w:t>
      </w:r>
      <w:r w:rsidR="005F7FA7" w:rsidRPr="00A450BC">
        <w:rPr>
          <w:rFonts w:cs="Times New Roman"/>
        </w:rPr>
        <w:t xml:space="preserve">то привязанность, когда мы цепляемся за нее. </w:t>
      </w:r>
    </w:p>
    <w:p w14:paraId="343180CF" w14:textId="77777777" w:rsidR="00142E90" w:rsidRPr="00A450BC" w:rsidRDefault="00142E90" w:rsidP="00A450BC">
      <w:pPr>
        <w:pStyle w:val="Standard"/>
        <w:ind w:left="-709" w:right="-569" w:firstLine="283"/>
        <w:jc w:val="both"/>
        <w:rPr>
          <w:rFonts w:cs="Times New Roman"/>
        </w:rPr>
      </w:pPr>
    </w:p>
    <w:p w14:paraId="6A27418D" w14:textId="77777777" w:rsidR="00121901" w:rsidRPr="00A450BC" w:rsidRDefault="00086F86" w:rsidP="00A450BC">
      <w:pPr>
        <w:pStyle w:val="Standard"/>
        <w:ind w:left="-709" w:right="-569" w:firstLine="283"/>
        <w:jc w:val="both"/>
        <w:rPr>
          <w:rFonts w:cs="Times New Roman"/>
        </w:rPr>
      </w:pPr>
      <w:r w:rsidRPr="00A450BC">
        <w:rPr>
          <w:rFonts w:cs="Times New Roman"/>
        </w:rPr>
        <w:t xml:space="preserve">     </w:t>
      </w:r>
      <w:r w:rsidR="005F7FA7" w:rsidRPr="00A450BC">
        <w:rPr>
          <w:rFonts w:cs="Times New Roman"/>
        </w:rPr>
        <w:t>Созерцать – это пристально всматриваться в свою душу и видеть</w:t>
      </w:r>
      <w:r w:rsidRPr="00A450BC">
        <w:rPr>
          <w:rFonts w:cs="Times New Roman"/>
        </w:rPr>
        <w:t>,</w:t>
      </w:r>
      <w:r w:rsidR="005F7FA7" w:rsidRPr="00A450BC">
        <w:rPr>
          <w:rFonts w:cs="Times New Roman"/>
        </w:rPr>
        <w:t xml:space="preserve"> как привязанности</w:t>
      </w:r>
      <w:r w:rsidRPr="00A450BC">
        <w:rPr>
          <w:rFonts w:cs="Times New Roman"/>
        </w:rPr>
        <w:t>,</w:t>
      </w:r>
      <w:r w:rsidR="005F7FA7" w:rsidRPr="00A450BC">
        <w:rPr>
          <w:rFonts w:cs="Times New Roman"/>
        </w:rPr>
        <w:t xml:space="preserve"> подо</w:t>
      </w:r>
      <w:r w:rsidRPr="00A450BC">
        <w:rPr>
          <w:rFonts w:cs="Times New Roman"/>
        </w:rPr>
        <w:t>бно веревкам опутали сознание. С</w:t>
      </w:r>
      <w:r w:rsidR="000D6041" w:rsidRPr="00A450BC">
        <w:rPr>
          <w:rFonts w:cs="Times New Roman"/>
        </w:rPr>
        <w:t xml:space="preserve">ознание </w:t>
      </w:r>
      <w:r w:rsidR="005F7FA7" w:rsidRPr="00A450BC">
        <w:rPr>
          <w:rFonts w:cs="Times New Roman"/>
        </w:rPr>
        <w:t xml:space="preserve"> свободное, ничем не ограниченное, но мы сами себя связываем. И когда мы всматриваемся в свою душу, мы видим что наш ум создал привяз</w:t>
      </w:r>
      <w:r w:rsidRPr="00A450BC">
        <w:rPr>
          <w:rFonts w:cs="Times New Roman"/>
        </w:rPr>
        <w:t>анности по своему непониманию. З</w:t>
      </w:r>
      <w:r w:rsidR="005F7FA7" w:rsidRPr="00A450BC">
        <w:rPr>
          <w:rFonts w:cs="Times New Roman"/>
        </w:rPr>
        <w:t>а этой привязанностью нет какой-то сущности, за ней нет чего-то фундаментального, просто так пошел ход наших мыслей.</w:t>
      </w:r>
    </w:p>
    <w:p w14:paraId="7F0AB731" w14:textId="77777777" w:rsidR="00142E90" w:rsidRPr="00A450BC" w:rsidRDefault="00142E90" w:rsidP="00A450BC">
      <w:pPr>
        <w:pStyle w:val="Standard"/>
        <w:ind w:left="-709" w:right="-569" w:firstLine="283"/>
        <w:jc w:val="both"/>
        <w:rPr>
          <w:rFonts w:cs="Times New Roman"/>
        </w:rPr>
      </w:pPr>
    </w:p>
    <w:p w14:paraId="5922C9C9" w14:textId="77777777" w:rsidR="00086F86" w:rsidRPr="00A450BC" w:rsidRDefault="00086F86" w:rsidP="00A450BC">
      <w:pPr>
        <w:pStyle w:val="Standard"/>
        <w:ind w:left="-709" w:right="-569" w:firstLine="283"/>
        <w:jc w:val="both"/>
        <w:rPr>
          <w:rFonts w:cs="Times New Roman"/>
        </w:rPr>
      </w:pPr>
      <w:r w:rsidRPr="00A450BC">
        <w:rPr>
          <w:rFonts w:cs="Times New Roman"/>
          <w:noProof/>
          <w:webHidden/>
        </w:rPr>
        <w:t xml:space="preserve">     </w:t>
      </w:r>
      <w:r w:rsidR="005F7FA7" w:rsidRPr="00A450BC">
        <w:rPr>
          <w:rFonts w:cs="Times New Roman"/>
        </w:rPr>
        <w:t>Недостаточно только медитировать, важно также делать анализ, потому что иногда медитация не так хороша и н</w:t>
      </w:r>
      <w:r w:rsidRPr="00A450BC">
        <w:rPr>
          <w:rFonts w:cs="Times New Roman"/>
        </w:rPr>
        <w:t>е так глубок</w:t>
      </w:r>
      <w:r w:rsidR="005F7FA7" w:rsidRPr="00A450BC">
        <w:rPr>
          <w:rFonts w:cs="Times New Roman"/>
        </w:rPr>
        <w:t>о проникает. Мы посидели в каком-то таком безмятежном состоянии, встали, но наши привязанности встали вместе с нами, пошли действовать. Если мы сочетаем медитацию и проникающий анализ, это будет работать. В обще</w:t>
      </w:r>
      <w:r w:rsidRPr="00A450BC">
        <w:rPr>
          <w:rFonts w:cs="Times New Roman"/>
        </w:rPr>
        <w:t>м, все эти</w:t>
      </w:r>
      <w:r w:rsidR="000D6041" w:rsidRPr="00A450BC">
        <w:rPr>
          <w:rFonts w:cs="Times New Roman"/>
        </w:rPr>
        <w:t xml:space="preserve"> виды привязанностей</w:t>
      </w:r>
      <w:r w:rsidR="005F7FA7" w:rsidRPr="00A450BC">
        <w:rPr>
          <w:rFonts w:cs="Times New Roman"/>
        </w:rPr>
        <w:t xml:space="preserve"> упираются в фундаментальный вид привязанности, это привязанность к имени и форме. </w:t>
      </w:r>
    </w:p>
    <w:p w14:paraId="26A40EF2" w14:textId="77777777" w:rsidR="00142E90" w:rsidRPr="00A450BC" w:rsidRDefault="00142E90" w:rsidP="00A450BC">
      <w:pPr>
        <w:pStyle w:val="Standard"/>
        <w:ind w:left="-709" w:right="-569" w:firstLine="283"/>
        <w:jc w:val="both"/>
        <w:rPr>
          <w:rFonts w:cs="Times New Roman"/>
        </w:rPr>
      </w:pPr>
    </w:p>
    <w:p w14:paraId="7EDE151B" w14:textId="77777777" w:rsidR="00121901" w:rsidRPr="00A450BC" w:rsidRDefault="00086F86" w:rsidP="00A450BC">
      <w:pPr>
        <w:pStyle w:val="Standard"/>
        <w:ind w:left="-709" w:right="-569" w:firstLine="283"/>
        <w:jc w:val="both"/>
        <w:rPr>
          <w:rFonts w:cs="Times New Roman"/>
        </w:rPr>
      </w:pPr>
      <w:r w:rsidRPr="00A450BC">
        <w:rPr>
          <w:rFonts w:cs="Times New Roman"/>
        </w:rPr>
        <w:t xml:space="preserve">     </w:t>
      </w:r>
      <w:r w:rsidR="005F7FA7" w:rsidRPr="00A450BC">
        <w:rPr>
          <w:rFonts w:cs="Times New Roman"/>
        </w:rPr>
        <w:t>Наше сознание свободно от имени и формы, но мы не чувствуем внутреннего пространства, пустотного сознания, а даже когда чувс</w:t>
      </w:r>
      <w:r w:rsidR="00142E90" w:rsidRPr="00A450BC">
        <w:rPr>
          <w:rFonts w:cs="Times New Roman"/>
        </w:rPr>
        <w:t>твуем, нам в нем не очень уютно. Н</w:t>
      </w:r>
      <w:r w:rsidR="005F7FA7" w:rsidRPr="00A450BC">
        <w:rPr>
          <w:rFonts w:cs="Times New Roman"/>
        </w:rPr>
        <w:t>аш ум постоянно стремится з</w:t>
      </w:r>
      <w:r w:rsidR="00142E90" w:rsidRPr="00A450BC">
        <w:rPr>
          <w:rFonts w:cs="Times New Roman"/>
        </w:rPr>
        <w:t>а что-то зацепиться в этом мире:</w:t>
      </w:r>
      <w:r w:rsidR="005F7FA7" w:rsidRPr="00A450BC">
        <w:rPr>
          <w:rFonts w:cs="Times New Roman"/>
        </w:rPr>
        <w:t xml:space="preserve"> за имя, за форму, за принадлежность, кто-то за партию, кто-то за другого человека, кто-то за недвижимость, кто-то за культуру, кто-то за ход мыслей, философию, но все это тоже разные виды привязанности. Пока мы держимся за что-либо, оно само как бы и держит нас, но мир так устроен</w:t>
      </w:r>
      <w:r w:rsidRPr="00A450BC">
        <w:rPr>
          <w:rFonts w:cs="Times New Roman"/>
        </w:rPr>
        <w:t>,</w:t>
      </w:r>
      <w:r w:rsidR="005F7FA7" w:rsidRPr="00A450BC">
        <w:rPr>
          <w:rFonts w:cs="Times New Roman"/>
        </w:rPr>
        <w:t xml:space="preserve"> что ничто в этом мире удержать невозможно, никакая привязанность долго не длится, все переходит из одного в другое, подвержено трансформации, и когда мы этого не понимаем</w:t>
      </w:r>
      <w:r w:rsidRPr="00A450BC">
        <w:rPr>
          <w:rFonts w:cs="Times New Roman"/>
        </w:rPr>
        <w:t>,</w:t>
      </w:r>
      <w:r w:rsidR="005F7FA7" w:rsidRPr="00A450BC">
        <w:rPr>
          <w:rFonts w:cs="Times New Roman"/>
        </w:rPr>
        <w:t xml:space="preserve"> мы получаем жестокий урок, страдание, шок. Мы думаем, как же так, моя привязанность разрушена, все, затем мы выращиваем новую привязанность и ищем</w:t>
      </w:r>
      <w:r w:rsidRPr="00A450BC">
        <w:rPr>
          <w:rFonts w:cs="Times New Roman"/>
        </w:rPr>
        <w:t>,</w:t>
      </w:r>
      <w:r w:rsidR="005F7FA7" w:rsidRPr="00A450BC">
        <w:rPr>
          <w:rFonts w:cs="Times New Roman"/>
        </w:rPr>
        <w:t xml:space="preserve"> куда бы свое эго, как щупальца, спроецировать, выпустить и к чему-то снова привязаться. Снова у нас возникает радость, чувство стабильности, уверенность, снова мы пытаемся ощутить почву под ногами</w:t>
      </w:r>
      <w:r w:rsidR="00A21182" w:rsidRPr="00A450BC">
        <w:rPr>
          <w:rFonts w:cs="Times New Roman"/>
        </w:rPr>
        <w:t>,</w:t>
      </w:r>
      <w:r w:rsidR="005F7FA7" w:rsidRPr="00A450BC">
        <w:rPr>
          <w:rFonts w:cs="Times New Roman"/>
        </w:rPr>
        <w:t xml:space="preserve"> и потом снова что-то изменяется в этом мире, и снова мы чувствуем</w:t>
      </w:r>
      <w:r w:rsidRPr="00A450BC">
        <w:rPr>
          <w:rFonts w:cs="Times New Roman"/>
        </w:rPr>
        <w:t>,</w:t>
      </w:r>
      <w:r w:rsidR="005F7FA7" w:rsidRPr="00A450BC">
        <w:rPr>
          <w:rFonts w:cs="Times New Roman"/>
        </w:rPr>
        <w:t xml:space="preserve"> что почва уходит, мы снова в шоке, снова страдание, и так всю жизнь. </w:t>
      </w:r>
    </w:p>
    <w:p w14:paraId="28DC99AE" w14:textId="77777777" w:rsidR="00142E90" w:rsidRPr="00A450BC" w:rsidRDefault="00142E90" w:rsidP="00A450BC">
      <w:pPr>
        <w:pStyle w:val="Standard"/>
        <w:ind w:left="-709" w:right="-569" w:firstLine="283"/>
        <w:jc w:val="both"/>
        <w:rPr>
          <w:rFonts w:cs="Times New Roman"/>
        </w:rPr>
      </w:pPr>
    </w:p>
    <w:p w14:paraId="32007F34" w14:textId="172DB2BC" w:rsidR="00A21182" w:rsidRPr="00A450BC" w:rsidRDefault="00086F86" w:rsidP="00A450BC">
      <w:pPr>
        <w:pStyle w:val="Standard"/>
        <w:ind w:left="-709" w:right="-569" w:firstLine="283"/>
        <w:jc w:val="both"/>
        <w:rPr>
          <w:rFonts w:cs="Times New Roman"/>
        </w:rPr>
      </w:pPr>
      <w:r w:rsidRPr="00A450BC">
        <w:rPr>
          <w:rFonts w:cs="Times New Roman"/>
          <w:noProof/>
          <w:webHidden/>
        </w:rPr>
        <w:t xml:space="preserve">     </w:t>
      </w:r>
      <w:r w:rsidRPr="00A450BC">
        <w:rPr>
          <w:rFonts w:cs="Times New Roman"/>
        </w:rPr>
        <w:t>Душа покидает тело</w:t>
      </w:r>
      <w:r w:rsidR="005F7FA7" w:rsidRPr="00A450BC">
        <w:rPr>
          <w:rFonts w:cs="Times New Roman"/>
        </w:rPr>
        <w:t xml:space="preserve"> и она в шоке, она страдает, она ищет новое тело, ей хочется стабильности, безопасности, к чему-то прилепиться, обозначить себя, это и есть сансара – круг рождения и смерти. Святые говорят, что этому не будет конца</w:t>
      </w:r>
      <w:r w:rsidR="00142E90" w:rsidRPr="00A450BC">
        <w:rPr>
          <w:rFonts w:cs="Times New Roman"/>
        </w:rPr>
        <w:t>,</w:t>
      </w:r>
      <w:r w:rsidR="005F7FA7" w:rsidRPr="00A450BC">
        <w:rPr>
          <w:rFonts w:cs="Times New Roman"/>
        </w:rPr>
        <w:t xml:space="preserve"> пока </w:t>
      </w:r>
      <w:r w:rsidRPr="00A450BC">
        <w:rPr>
          <w:rFonts w:cs="Times New Roman"/>
        </w:rPr>
        <w:t xml:space="preserve">мы не поймем сам механизм </w:t>
      </w:r>
      <w:proofErr w:type="spellStart"/>
      <w:r w:rsidRPr="00A450BC">
        <w:rPr>
          <w:rFonts w:cs="Times New Roman"/>
        </w:rPr>
        <w:t>обусла</w:t>
      </w:r>
      <w:r w:rsidR="005F7FA7" w:rsidRPr="00A450BC">
        <w:rPr>
          <w:rFonts w:cs="Times New Roman"/>
        </w:rPr>
        <w:t>вливания</w:t>
      </w:r>
      <w:proofErr w:type="spellEnd"/>
      <w:r w:rsidR="005F7FA7" w:rsidRPr="00A450BC">
        <w:rPr>
          <w:rFonts w:cs="Times New Roman"/>
        </w:rPr>
        <w:t>, как наше свободное с</w:t>
      </w:r>
      <w:r w:rsidRPr="00A450BC">
        <w:rPr>
          <w:rFonts w:cs="Times New Roman"/>
        </w:rPr>
        <w:t>ознание впадает в привязанность. Е</w:t>
      </w:r>
      <w:r w:rsidR="005F7FA7" w:rsidRPr="00A450BC">
        <w:rPr>
          <w:rFonts w:cs="Times New Roman"/>
        </w:rPr>
        <w:t>сли мы поймем этот механизм</w:t>
      </w:r>
      <w:r w:rsidRPr="00A450BC">
        <w:rPr>
          <w:rFonts w:cs="Times New Roman"/>
        </w:rPr>
        <w:t>,</w:t>
      </w:r>
      <w:r w:rsidR="005F7FA7" w:rsidRPr="00A450BC">
        <w:rPr>
          <w:rFonts w:cs="Times New Roman"/>
        </w:rPr>
        <w:t xml:space="preserve"> мы увидим</w:t>
      </w:r>
      <w:r w:rsidR="00142E90" w:rsidRPr="00A450BC">
        <w:rPr>
          <w:rFonts w:cs="Times New Roman"/>
        </w:rPr>
        <w:t>,</w:t>
      </w:r>
      <w:r w:rsidR="005F7FA7" w:rsidRPr="00A450BC">
        <w:rPr>
          <w:rFonts w:cs="Times New Roman"/>
        </w:rPr>
        <w:t xml:space="preserve"> как он нас обуславливает и обманывает, что наше сознание всегда было свободным, наше сознание всегда было свободно плывущим, всегда было бесконечным, безграничным. Мы по рожден</w:t>
      </w:r>
      <w:r w:rsidR="007F7F61">
        <w:rPr>
          <w:rFonts w:cs="Times New Roman"/>
        </w:rPr>
        <w:t>ию цари, а ведем себя как нищие</w:t>
      </w:r>
      <w:r w:rsidR="005F7FA7" w:rsidRPr="00A450BC">
        <w:rPr>
          <w:rFonts w:cs="Times New Roman"/>
        </w:rPr>
        <w:t xml:space="preserve"> из-за привязанности. </w:t>
      </w:r>
    </w:p>
    <w:p w14:paraId="581CC34F" w14:textId="77777777" w:rsidR="00A21182" w:rsidRPr="00A450BC" w:rsidRDefault="00A21182" w:rsidP="00A450BC">
      <w:pPr>
        <w:pStyle w:val="Standard"/>
        <w:ind w:left="-709" w:right="-569" w:firstLine="283"/>
        <w:jc w:val="both"/>
        <w:rPr>
          <w:rFonts w:cs="Times New Roman"/>
        </w:rPr>
      </w:pPr>
    </w:p>
    <w:p w14:paraId="627D8A3C" w14:textId="4B73140B" w:rsidR="00121901" w:rsidRPr="00A450BC" w:rsidRDefault="00A21182" w:rsidP="00A450BC">
      <w:pPr>
        <w:pStyle w:val="Standard"/>
        <w:ind w:left="-709" w:right="-569" w:firstLine="283"/>
        <w:jc w:val="both"/>
        <w:rPr>
          <w:rFonts w:cs="Times New Roman"/>
        </w:rPr>
      </w:pPr>
      <w:r w:rsidRPr="00A450BC">
        <w:rPr>
          <w:rFonts w:cs="Times New Roman"/>
        </w:rPr>
        <w:t xml:space="preserve">     </w:t>
      </w:r>
      <w:r w:rsidR="007F7F61">
        <w:rPr>
          <w:rFonts w:cs="Times New Roman"/>
        </w:rPr>
        <w:t>Т</w:t>
      </w:r>
      <w:r w:rsidR="005F7FA7" w:rsidRPr="00A450BC">
        <w:rPr>
          <w:rFonts w:cs="Times New Roman"/>
        </w:rPr>
        <w:t xml:space="preserve">огда встанет вопрос, как же освободиться от привязанности, и встанет другой вопрос, а если я освобожу себя от всех привязанностей, смогу ли я быть счастливым. </w:t>
      </w:r>
    </w:p>
    <w:p w14:paraId="052D0627" w14:textId="77777777" w:rsidR="00142E90" w:rsidRPr="00A450BC" w:rsidRDefault="00142E90" w:rsidP="00A450BC">
      <w:pPr>
        <w:pStyle w:val="Standard"/>
        <w:ind w:left="-709" w:right="-569" w:firstLine="283"/>
        <w:jc w:val="both"/>
        <w:rPr>
          <w:rFonts w:cs="Times New Roman"/>
        </w:rPr>
      </w:pPr>
    </w:p>
    <w:p w14:paraId="2B51BE4A" w14:textId="373B6577" w:rsidR="00121901" w:rsidRPr="00A450BC" w:rsidRDefault="00086F86" w:rsidP="00A450BC">
      <w:pPr>
        <w:pStyle w:val="Standard"/>
        <w:ind w:left="-709" w:right="-569" w:firstLine="283"/>
        <w:jc w:val="both"/>
        <w:rPr>
          <w:rFonts w:cs="Times New Roman"/>
        </w:rPr>
      </w:pPr>
      <w:r w:rsidRPr="00A450BC">
        <w:rPr>
          <w:rFonts w:cs="Times New Roman"/>
          <w:noProof/>
          <w:webHidden/>
        </w:rPr>
        <w:t xml:space="preserve">     </w:t>
      </w:r>
      <w:r w:rsidRPr="00A450BC">
        <w:rPr>
          <w:rFonts w:cs="Times New Roman"/>
        </w:rPr>
        <w:t>Один человек мне так сказал: «</w:t>
      </w:r>
      <w:r w:rsidR="005F7FA7" w:rsidRPr="00A450BC">
        <w:rPr>
          <w:rFonts w:cs="Times New Roman"/>
        </w:rPr>
        <w:t>Я побаиваюсь достигать просветления, я стану каким-то пустотным электромагнитным пол</w:t>
      </w:r>
      <w:r w:rsidR="007F7F61">
        <w:rPr>
          <w:rFonts w:cs="Times New Roman"/>
        </w:rPr>
        <w:t>ем</w:t>
      </w:r>
      <w:r w:rsidRPr="00A450BC">
        <w:rPr>
          <w:rFonts w:cs="Times New Roman"/>
        </w:rPr>
        <w:t>, как же я буду жить»?</w:t>
      </w:r>
      <w:r w:rsidR="005F7FA7" w:rsidRPr="00A450BC">
        <w:rPr>
          <w:rFonts w:cs="Times New Roman"/>
        </w:rPr>
        <w:t xml:space="preserve"> </w:t>
      </w:r>
    </w:p>
    <w:p w14:paraId="79FDF898" w14:textId="77777777" w:rsidR="00142E90" w:rsidRPr="00A450BC" w:rsidRDefault="00142E90" w:rsidP="00A450BC">
      <w:pPr>
        <w:pStyle w:val="Standard"/>
        <w:ind w:left="-709" w:right="-569" w:firstLine="283"/>
        <w:jc w:val="both"/>
        <w:rPr>
          <w:rFonts w:cs="Times New Roman"/>
        </w:rPr>
      </w:pPr>
    </w:p>
    <w:p w14:paraId="1F36C5A6" w14:textId="1300FFA2" w:rsidR="00121901" w:rsidRPr="00A450BC" w:rsidRDefault="00086F86" w:rsidP="00A450BC">
      <w:pPr>
        <w:pStyle w:val="Standard"/>
        <w:ind w:left="-709" w:right="-569" w:firstLine="283"/>
        <w:jc w:val="both"/>
        <w:rPr>
          <w:rFonts w:cs="Times New Roman"/>
        </w:rPr>
      </w:pPr>
      <w:r w:rsidRPr="00A450BC">
        <w:rPr>
          <w:rFonts w:cs="Times New Roman"/>
          <w:noProof/>
          <w:webHidden/>
        </w:rPr>
        <w:t xml:space="preserve">     </w:t>
      </w:r>
      <w:r w:rsidRPr="00A450BC">
        <w:rPr>
          <w:rFonts w:cs="Times New Roman"/>
        </w:rPr>
        <w:t>Я ему сказал: «</w:t>
      </w:r>
      <w:r w:rsidR="005F7FA7" w:rsidRPr="00A450BC">
        <w:rPr>
          <w:rFonts w:cs="Times New Roman"/>
        </w:rPr>
        <w:t>Не беспокойся, если ты захочешь, ты можешь иметь тело, иметь много жен, иметь бол</w:t>
      </w:r>
      <w:r w:rsidR="007F7F61">
        <w:rPr>
          <w:rFonts w:cs="Times New Roman"/>
        </w:rPr>
        <w:t>ьшой банк,</w:t>
      </w:r>
      <w:r w:rsidR="005F7FA7" w:rsidRPr="00A450BC">
        <w:rPr>
          <w:rFonts w:cs="Times New Roman"/>
        </w:rPr>
        <w:t xml:space="preserve"> быть царем, или большой дом, даже стать властелином земли, все к твоим ногам, ты ничего не потеряешь, только приобретешь. Ты можешь иметь все в этом мире, единственное условие, ты </w:t>
      </w:r>
      <w:r w:rsidRPr="00A450BC">
        <w:rPr>
          <w:rFonts w:cs="Times New Roman"/>
        </w:rPr>
        <w:t>не должен к этому привязываться»</w:t>
      </w:r>
      <w:r w:rsidR="005F7FA7" w:rsidRPr="00A450BC">
        <w:rPr>
          <w:rFonts w:cs="Times New Roman"/>
        </w:rPr>
        <w:t xml:space="preserve">. </w:t>
      </w:r>
    </w:p>
    <w:p w14:paraId="13493079" w14:textId="77777777" w:rsidR="00142E90" w:rsidRPr="00A450BC" w:rsidRDefault="00142E90" w:rsidP="00A450BC">
      <w:pPr>
        <w:pStyle w:val="Standard"/>
        <w:ind w:left="-709" w:right="-569" w:firstLine="283"/>
        <w:jc w:val="both"/>
        <w:rPr>
          <w:rFonts w:cs="Times New Roman"/>
        </w:rPr>
      </w:pPr>
    </w:p>
    <w:p w14:paraId="79D54A26" w14:textId="77777777" w:rsidR="00121901" w:rsidRPr="00A450BC" w:rsidRDefault="00086F86" w:rsidP="00A450BC">
      <w:pPr>
        <w:pStyle w:val="Standard"/>
        <w:ind w:left="-709" w:right="-569" w:firstLine="283"/>
        <w:jc w:val="both"/>
        <w:rPr>
          <w:rFonts w:cs="Times New Roman"/>
        </w:rPr>
      </w:pPr>
      <w:r w:rsidRPr="00A450BC">
        <w:rPr>
          <w:rFonts w:cs="Times New Roman"/>
          <w:noProof/>
          <w:webHidden/>
        </w:rPr>
        <w:t xml:space="preserve">     </w:t>
      </w:r>
      <w:r w:rsidRPr="00A450BC">
        <w:rPr>
          <w:rFonts w:cs="Times New Roman"/>
        </w:rPr>
        <w:t>И он тогда спросил: «</w:t>
      </w:r>
      <w:r w:rsidR="005F7FA7" w:rsidRPr="00A450BC">
        <w:rPr>
          <w:rFonts w:cs="Times New Roman"/>
        </w:rPr>
        <w:t>А если не привязыватьс</w:t>
      </w:r>
      <w:r w:rsidRPr="00A450BC">
        <w:rPr>
          <w:rFonts w:cs="Times New Roman"/>
        </w:rPr>
        <w:t>я, зачем тогда все это нужно»?</w:t>
      </w:r>
    </w:p>
    <w:p w14:paraId="068A9CDA" w14:textId="77777777" w:rsidR="00142E90" w:rsidRPr="00A450BC" w:rsidRDefault="00142E90" w:rsidP="00A450BC">
      <w:pPr>
        <w:pStyle w:val="Standard"/>
        <w:ind w:left="-709" w:right="-569" w:firstLine="283"/>
        <w:jc w:val="both"/>
        <w:rPr>
          <w:rFonts w:cs="Times New Roman"/>
        </w:rPr>
      </w:pPr>
    </w:p>
    <w:p w14:paraId="0EB01337" w14:textId="77777777" w:rsidR="00121901" w:rsidRPr="00A450BC" w:rsidRDefault="00A110EB" w:rsidP="00A450BC">
      <w:pPr>
        <w:pStyle w:val="Standard"/>
        <w:ind w:left="-709" w:right="-569" w:firstLine="283"/>
        <w:jc w:val="both"/>
        <w:rPr>
          <w:rFonts w:cs="Times New Roman"/>
        </w:rPr>
      </w:pPr>
      <w:r w:rsidRPr="00A450BC">
        <w:rPr>
          <w:rFonts w:cs="Times New Roman"/>
          <w:noProof/>
          <w:webHidden/>
        </w:rPr>
        <w:t xml:space="preserve">     </w:t>
      </w:r>
      <w:r w:rsidR="005F7FA7" w:rsidRPr="00A450BC">
        <w:rPr>
          <w:rFonts w:cs="Times New Roman"/>
        </w:rPr>
        <w:t>Я ем</w:t>
      </w:r>
      <w:r w:rsidRPr="00A450BC">
        <w:rPr>
          <w:rFonts w:cs="Times New Roman"/>
        </w:rPr>
        <w:t>у сказал: «</w:t>
      </w:r>
      <w:r w:rsidR="005F7FA7" w:rsidRPr="00A450BC">
        <w:rPr>
          <w:rFonts w:cs="Times New Roman"/>
        </w:rPr>
        <w:t>Это будет просто твоя энергия, она будет спон</w:t>
      </w:r>
      <w:r w:rsidRPr="00A450BC">
        <w:rPr>
          <w:rFonts w:cs="Times New Roman"/>
        </w:rPr>
        <w:t>танно проявляться, без чувства «я»</w:t>
      </w:r>
      <w:r w:rsidR="005F7FA7" w:rsidRPr="00A450BC">
        <w:rPr>
          <w:rFonts w:cs="Times New Roman"/>
        </w:rPr>
        <w:t xml:space="preserve">, </w:t>
      </w:r>
      <w:r w:rsidR="005F7FA7" w:rsidRPr="00A450BC">
        <w:rPr>
          <w:rFonts w:cs="Times New Roman"/>
        </w:rPr>
        <w:lastRenderedPageBreak/>
        <w:t>делателя, того, кто привязывается, это будет происходить без твоих мысле</w:t>
      </w:r>
      <w:r w:rsidR="00A21182" w:rsidRPr="00A450BC">
        <w:rPr>
          <w:rFonts w:cs="Times New Roman"/>
        </w:rPr>
        <w:t>й даже об этом, просто как игра</w:t>
      </w:r>
      <w:r w:rsidR="005F7FA7" w:rsidRPr="00A450BC">
        <w:rPr>
          <w:rFonts w:cs="Times New Roman"/>
        </w:rPr>
        <w:t>. И как ты захочешь, куда твой ум направится, так и проявится, ты можешь даже создать целую вселенную, и она будет твоей, со звездами, планетами, богами и демонами, если захочешь</w:t>
      </w:r>
      <w:r w:rsidRPr="00A450BC">
        <w:rPr>
          <w:rFonts w:cs="Times New Roman"/>
        </w:rPr>
        <w:t>,</w:t>
      </w:r>
      <w:r w:rsidR="005F7FA7" w:rsidRPr="00A450BC">
        <w:rPr>
          <w:rFonts w:cs="Times New Roman"/>
        </w:rPr>
        <w:t xml:space="preserve"> конечно. Ты можешь даже стать Брахмой, это не</w:t>
      </w:r>
      <w:r w:rsidRPr="00A450BC">
        <w:rPr>
          <w:rFonts w:cs="Times New Roman"/>
        </w:rPr>
        <w:t xml:space="preserve"> запрещено законами вселенной. К</w:t>
      </w:r>
      <w:r w:rsidR="005F7FA7" w:rsidRPr="00A450BC">
        <w:rPr>
          <w:rFonts w:cs="Times New Roman"/>
        </w:rPr>
        <w:t>аждый может стать Брахмой, творцом вселенной, но единственное условие – ты не должен привязываться к этой вселенной, ты не должен привязываться к своему положению Брахмы, не должен думат</w:t>
      </w:r>
      <w:r w:rsidR="00142E90" w:rsidRPr="00A450BC">
        <w:rPr>
          <w:rFonts w:cs="Times New Roman"/>
        </w:rPr>
        <w:t>ь, я – Брахма, творец вселенной. П</w:t>
      </w:r>
      <w:r w:rsidR="005F7FA7" w:rsidRPr="00A450BC">
        <w:rPr>
          <w:rFonts w:cs="Times New Roman"/>
        </w:rPr>
        <w:t>отому что Брахма обладает силой творить вселенные именно потому</w:t>
      </w:r>
      <w:r w:rsidRPr="00A450BC">
        <w:rPr>
          <w:rFonts w:cs="Times New Roman"/>
        </w:rPr>
        <w:t>,</w:t>
      </w:r>
      <w:r w:rsidR="005F7FA7" w:rsidRPr="00A450BC">
        <w:rPr>
          <w:rFonts w:cs="Times New Roman"/>
        </w:rPr>
        <w:t xml:space="preserve"> что он не привязан, у него нет отождествления с телом Брахмы, он может проявлять разные силы, потому что у него есть очень свободное, очень непривязанное сознание. И как только возникает привязанность, все эти силы уходят, уменьшаются и тратятся</w:t>
      </w:r>
      <w:r w:rsidR="00A21182" w:rsidRPr="00A450BC">
        <w:rPr>
          <w:rFonts w:cs="Times New Roman"/>
        </w:rPr>
        <w:t>»</w:t>
      </w:r>
      <w:r w:rsidR="005F7FA7" w:rsidRPr="00A450BC">
        <w:rPr>
          <w:rFonts w:cs="Times New Roman"/>
        </w:rPr>
        <w:t xml:space="preserve">. </w:t>
      </w:r>
    </w:p>
    <w:p w14:paraId="13DDEB6B" w14:textId="77777777" w:rsidR="00142E90" w:rsidRPr="00A450BC" w:rsidRDefault="00142E90" w:rsidP="00A450BC">
      <w:pPr>
        <w:pStyle w:val="Standard"/>
        <w:ind w:left="-709" w:right="-569" w:firstLine="283"/>
        <w:jc w:val="both"/>
        <w:rPr>
          <w:rFonts w:cs="Times New Roman"/>
        </w:rPr>
      </w:pPr>
    </w:p>
    <w:p w14:paraId="439D1175" w14:textId="435755E9" w:rsidR="00121901" w:rsidRPr="00A450BC" w:rsidRDefault="00A110EB" w:rsidP="00A450BC">
      <w:pPr>
        <w:pStyle w:val="Standard"/>
        <w:ind w:left="-709" w:right="-569" w:firstLine="283"/>
        <w:jc w:val="both"/>
        <w:rPr>
          <w:rFonts w:cs="Times New Roman"/>
        </w:rPr>
      </w:pPr>
      <w:r w:rsidRPr="00A450BC">
        <w:rPr>
          <w:rFonts w:cs="Times New Roman"/>
          <w:noProof/>
          <w:webHidden/>
        </w:rPr>
        <w:t xml:space="preserve">     </w:t>
      </w:r>
      <w:r w:rsidRPr="00A450BC">
        <w:rPr>
          <w:rFonts w:cs="Times New Roman"/>
        </w:rPr>
        <w:t>Но тогда встает вопрос: «</w:t>
      </w:r>
      <w:r w:rsidR="005F7FA7" w:rsidRPr="00A450BC">
        <w:rPr>
          <w:rFonts w:cs="Times New Roman"/>
        </w:rPr>
        <w:t>Если мы не привязаны ни к чему, куда же направля</w:t>
      </w:r>
      <w:r w:rsidR="007F7F61">
        <w:rPr>
          <w:rFonts w:cs="Times New Roman"/>
        </w:rPr>
        <w:t>ть нам сознание, мы должны напра</w:t>
      </w:r>
      <w:r w:rsidR="005F7FA7" w:rsidRPr="00A450BC">
        <w:rPr>
          <w:rFonts w:cs="Times New Roman"/>
        </w:rPr>
        <w:t>влять куда-то сознание, наш поток мыслей, ход мыслей должен течь в определенном направлении</w:t>
      </w:r>
      <w:r w:rsidR="00A21182" w:rsidRPr="00A450BC">
        <w:rPr>
          <w:rFonts w:cs="Times New Roman"/>
        </w:rPr>
        <w:t>»</w:t>
      </w:r>
      <w:r w:rsidR="005F7FA7" w:rsidRPr="00A450BC">
        <w:rPr>
          <w:rFonts w:cs="Times New Roman"/>
        </w:rPr>
        <w:t xml:space="preserve">. Но другой вопрос, даже если мы стараемся быть непривязанными, наш </w:t>
      </w:r>
      <w:r w:rsidR="007F7F61">
        <w:rPr>
          <w:rFonts w:cs="Times New Roman"/>
        </w:rPr>
        <w:t>ход мыслей все равно движется в</w:t>
      </w:r>
      <w:r w:rsidR="005F7FA7" w:rsidRPr="00A450BC">
        <w:rPr>
          <w:rFonts w:cs="Times New Roman"/>
        </w:rPr>
        <w:t xml:space="preserve"> определенном направлении, хотим мы этого или нет. Мы его не можем даже остановить. Эта привязанность имеет более глубокую природу</w:t>
      </w:r>
      <w:r w:rsidR="00323A32" w:rsidRPr="00A450BC">
        <w:rPr>
          <w:rFonts w:cs="Times New Roman"/>
        </w:rPr>
        <w:t>,</w:t>
      </w:r>
      <w:r w:rsidR="005F7FA7" w:rsidRPr="00A450BC">
        <w:rPr>
          <w:rFonts w:cs="Times New Roman"/>
        </w:rPr>
        <w:t xml:space="preserve"> ч</w:t>
      </w:r>
      <w:r w:rsidR="00323A32" w:rsidRPr="00A450BC">
        <w:rPr>
          <w:rFonts w:cs="Times New Roman"/>
        </w:rPr>
        <w:t>ем понятийный, поверхностный ум. Т</w:t>
      </w:r>
      <w:r w:rsidR="005F7FA7" w:rsidRPr="00A450BC">
        <w:rPr>
          <w:rFonts w:cs="Times New Roman"/>
        </w:rPr>
        <w:t>огда встает много вопросов, как все их очистить, как направить этот поток мыслей в нужном направлении, куда его направить? И тогда вы задаете</w:t>
      </w:r>
      <w:r w:rsidR="00323A32" w:rsidRPr="00A450BC">
        <w:rPr>
          <w:rFonts w:cs="Times New Roman"/>
        </w:rPr>
        <w:t xml:space="preserve"> их мастеру, а мастер говорит: «</w:t>
      </w:r>
      <w:r w:rsidR="005F7FA7" w:rsidRPr="00A450BC">
        <w:rPr>
          <w:rFonts w:cs="Times New Roman"/>
        </w:rPr>
        <w:t xml:space="preserve">Для этого нужно изучать Учение, изучай </w:t>
      </w:r>
      <w:proofErr w:type="spellStart"/>
      <w:r w:rsidR="005F7FA7" w:rsidRPr="00A450BC">
        <w:rPr>
          <w:rFonts w:cs="Times New Roman"/>
        </w:rPr>
        <w:t>Лайя</w:t>
      </w:r>
      <w:proofErr w:type="spellEnd"/>
      <w:r w:rsidR="005F7FA7" w:rsidRPr="00A450BC">
        <w:rPr>
          <w:rFonts w:cs="Times New Roman"/>
        </w:rPr>
        <w:t>-йогу и разберешься. Тебе не покорится это просто так, двумя словами</w:t>
      </w:r>
      <w:r w:rsidR="00323A32" w:rsidRPr="00A450BC">
        <w:rPr>
          <w:rFonts w:cs="Times New Roman"/>
        </w:rPr>
        <w:t>»</w:t>
      </w:r>
      <w:r w:rsidR="005F7FA7" w:rsidRPr="00A450BC">
        <w:rPr>
          <w:rFonts w:cs="Times New Roman"/>
        </w:rPr>
        <w:t>.</w:t>
      </w:r>
      <w:r w:rsidR="005F7FA7" w:rsidRPr="00A450BC">
        <w:rPr>
          <w:rFonts w:cs="Times New Roman"/>
        </w:rPr>
        <w:br/>
      </w:r>
      <w:r w:rsidR="005F7FA7" w:rsidRPr="00A450BC">
        <w:rPr>
          <w:rFonts w:cs="Times New Roman"/>
        </w:rPr>
        <w:br/>
      </w:r>
      <w:r w:rsidR="005F7FA7" w:rsidRPr="00A450BC">
        <w:rPr>
          <w:rFonts w:cs="Times New Roman"/>
          <w:noProof/>
          <w:webHidden/>
        </w:rPr>
        <w:tab/>
      </w:r>
      <w:r w:rsidR="00323A32" w:rsidRPr="00A450BC">
        <w:rPr>
          <w:rFonts w:cs="Times New Roman"/>
        </w:rPr>
        <w:t>Вопрос: «</w:t>
      </w:r>
      <w:r w:rsidR="005F7FA7" w:rsidRPr="00A450BC">
        <w:rPr>
          <w:rFonts w:cs="Times New Roman"/>
        </w:rPr>
        <w:t xml:space="preserve">В чем отличие </w:t>
      </w:r>
      <w:proofErr w:type="spellStart"/>
      <w:r w:rsidR="005F7FA7" w:rsidRPr="00A450BC">
        <w:rPr>
          <w:rFonts w:cs="Times New Roman"/>
        </w:rPr>
        <w:t>непривязанности</w:t>
      </w:r>
      <w:proofErr w:type="spellEnd"/>
      <w:r w:rsidR="005F7FA7" w:rsidRPr="00A450BC">
        <w:rPr>
          <w:rFonts w:cs="Times New Roman"/>
        </w:rPr>
        <w:t xml:space="preserve"> от безответственности? Т.е. многие думают</w:t>
      </w:r>
      <w:r w:rsidR="00323A32" w:rsidRPr="00A450BC">
        <w:rPr>
          <w:rFonts w:cs="Times New Roman"/>
        </w:rPr>
        <w:t>,</w:t>
      </w:r>
      <w:r w:rsidR="005F7FA7" w:rsidRPr="00A450BC">
        <w:rPr>
          <w:rFonts w:cs="Times New Roman"/>
        </w:rPr>
        <w:t xml:space="preserve"> что это такая </w:t>
      </w:r>
      <w:proofErr w:type="spellStart"/>
      <w:r w:rsidR="005F7FA7" w:rsidRPr="00A450BC">
        <w:rPr>
          <w:rFonts w:cs="Times New Roman"/>
        </w:rPr>
        <w:t>непривязанность</w:t>
      </w:r>
      <w:proofErr w:type="spellEnd"/>
      <w:r w:rsidR="005F7FA7" w:rsidRPr="00A450BC">
        <w:rPr>
          <w:rFonts w:cs="Times New Roman"/>
        </w:rPr>
        <w:t>, я ни за что не отвечаю, вот в этом плане. И как соединить отв</w:t>
      </w:r>
      <w:r w:rsidR="00323A32" w:rsidRPr="00A450BC">
        <w:rPr>
          <w:rFonts w:cs="Times New Roman"/>
        </w:rPr>
        <w:t xml:space="preserve">етственность и </w:t>
      </w:r>
      <w:proofErr w:type="spellStart"/>
      <w:r w:rsidR="00323A32" w:rsidRPr="00A450BC">
        <w:rPr>
          <w:rFonts w:cs="Times New Roman"/>
        </w:rPr>
        <w:t>непривязанность</w:t>
      </w:r>
      <w:proofErr w:type="spellEnd"/>
      <w:r w:rsidR="00323A32" w:rsidRPr="00A450BC">
        <w:rPr>
          <w:rFonts w:cs="Times New Roman"/>
        </w:rPr>
        <w:t>?»</w:t>
      </w:r>
    </w:p>
    <w:p w14:paraId="7BB38812" w14:textId="77777777" w:rsidR="00121901" w:rsidRPr="00A450BC" w:rsidRDefault="00121901" w:rsidP="00A450BC">
      <w:pPr>
        <w:pStyle w:val="Standard"/>
        <w:ind w:left="-709" w:right="-569" w:firstLine="283"/>
        <w:jc w:val="both"/>
        <w:rPr>
          <w:rFonts w:cs="Times New Roman"/>
        </w:rPr>
      </w:pPr>
    </w:p>
    <w:p w14:paraId="31782130" w14:textId="3C1C6E7F" w:rsidR="00121901" w:rsidRPr="00A450BC" w:rsidRDefault="005F7FA7" w:rsidP="00A450BC">
      <w:pPr>
        <w:pStyle w:val="Standard"/>
        <w:ind w:left="-709" w:right="-569" w:firstLine="283"/>
        <w:jc w:val="both"/>
        <w:rPr>
          <w:rFonts w:cs="Times New Roman"/>
        </w:rPr>
      </w:pPr>
      <w:r w:rsidRPr="00A450BC">
        <w:rPr>
          <w:rFonts w:cs="Times New Roman"/>
          <w:noProof/>
          <w:webHidden/>
        </w:rPr>
        <w:tab/>
      </w:r>
      <w:r w:rsidR="00323A32" w:rsidRPr="00A450BC">
        <w:rPr>
          <w:rFonts w:cs="Times New Roman"/>
        </w:rPr>
        <w:t>Ответ: «</w:t>
      </w:r>
      <w:r w:rsidRPr="00A450BC">
        <w:rPr>
          <w:rFonts w:cs="Times New Roman"/>
        </w:rPr>
        <w:t>Да, бывают разные такие перекосы, но я вам скажу так, что когда мы устраняем свои привязанности</w:t>
      </w:r>
      <w:r w:rsidR="00323A32" w:rsidRPr="00A450BC">
        <w:rPr>
          <w:rFonts w:cs="Times New Roman"/>
        </w:rPr>
        <w:t>, мы становимся свободными. М</w:t>
      </w:r>
      <w:r w:rsidRPr="00A450BC">
        <w:rPr>
          <w:rFonts w:cs="Times New Roman"/>
        </w:rPr>
        <w:t>ы становимся достаточно свободными или даже очень свободными, но надо понять</w:t>
      </w:r>
      <w:r w:rsidR="00323A32" w:rsidRPr="00A450BC">
        <w:rPr>
          <w:rFonts w:cs="Times New Roman"/>
        </w:rPr>
        <w:t>,</w:t>
      </w:r>
      <w:r w:rsidRPr="00A450BC">
        <w:rPr>
          <w:rFonts w:cs="Times New Roman"/>
        </w:rPr>
        <w:t xml:space="preserve"> что вселенная так устроена, что свобода идет вместе с ответственностью, чем более ты своб</w:t>
      </w:r>
      <w:r w:rsidR="007F7F61">
        <w:rPr>
          <w:rFonts w:cs="Times New Roman"/>
        </w:rPr>
        <w:t>оден, тем больше у тебя свободы</w:t>
      </w:r>
      <w:r w:rsidRPr="00A450BC">
        <w:rPr>
          <w:rFonts w:cs="Times New Roman"/>
        </w:rPr>
        <w:t xml:space="preserve"> воли, свободы выбора, но и больше ответственности. И когда ты этого н</w:t>
      </w:r>
      <w:r w:rsidR="00323A32" w:rsidRPr="00A450BC">
        <w:rPr>
          <w:rFonts w:cs="Times New Roman"/>
        </w:rPr>
        <w:t>е понимаешь, то твоя свобода</w:t>
      </w:r>
      <w:r w:rsidR="007F7F61">
        <w:rPr>
          <w:rFonts w:cs="Times New Roman"/>
        </w:rPr>
        <w:t xml:space="preserve"> как бы недоразвитая. Н</w:t>
      </w:r>
      <w:r w:rsidRPr="00A450BC">
        <w:rPr>
          <w:rFonts w:cs="Times New Roman"/>
        </w:rPr>
        <w:t>апример, человек более свободен</w:t>
      </w:r>
      <w:r w:rsidR="00323A32" w:rsidRPr="00A450BC">
        <w:rPr>
          <w:rFonts w:cs="Times New Roman"/>
        </w:rPr>
        <w:t>,</w:t>
      </w:r>
      <w:r w:rsidRPr="00A450BC">
        <w:rPr>
          <w:rFonts w:cs="Times New Roman"/>
        </w:rPr>
        <w:t xml:space="preserve"> чем собака, он свободнее чем собака, но если рядом с ним собака и она голодает, и человек не принимает ответственности покормить собаку, позаботиться о ней, то он не понял свою свободу, потому что его свобода в том и заключается</w:t>
      </w:r>
      <w:r w:rsidR="00323A32" w:rsidRPr="00A450BC">
        <w:rPr>
          <w:rFonts w:cs="Times New Roman"/>
        </w:rPr>
        <w:t>,</w:t>
      </w:r>
      <w:r w:rsidRPr="00A450BC">
        <w:rPr>
          <w:rFonts w:cs="Times New Roman"/>
        </w:rPr>
        <w:t xml:space="preserve"> чтобы он м</w:t>
      </w:r>
      <w:r w:rsidR="007F7F61">
        <w:rPr>
          <w:rFonts w:cs="Times New Roman"/>
        </w:rPr>
        <w:t xml:space="preserve">ог ее правильно использовать, </w:t>
      </w:r>
      <w:r w:rsidRPr="00A450BC">
        <w:rPr>
          <w:rFonts w:cs="Times New Roman"/>
        </w:rPr>
        <w:t xml:space="preserve">например помочь этой собаке. А </w:t>
      </w:r>
      <w:proofErr w:type="spellStart"/>
      <w:r w:rsidRPr="00A450BC">
        <w:rPr>
          <w:rFonts w:cs="Times New Roman"/>
        </w:rPr>
        <w:t>непривязанность</w:t>
      </w:r>
      <w:proofErr w:type="spellEnd"/>
      <w:r w:rsidRPr="00A450BC">
        <w:rPr>
          <w:rFonts w:cs="Times New Roman"/>
        </w:rPr>
        <w:t>, которая не идет вместе с ответственностью, это такое незрелое сознание, которое неадекватно, не</w:t>
      </w:r>
      <w:r w:rsidR="00142E90" w:rsidRPr="00A450BC">
        <w:rPr>
          <w:rFonts w:cs="Times New Roman"/>
        </w:rPr>
        <w:t xml:space="preserve"> </w:t>
      </w:r>
      <w:r w:rsidRPr="00A450BC">
        <w:rPr>
          <w:rFonts w:cs="Times New Roman"/>
        </w:rPr>
        <w:t>понимает законов вселенной, не</w:t>
      </w:r>
      <w:r w:rsidR="00142E90" w:rsidRPr="00A450BC">
        <w:rPr>
          <w:rFonts w:cs="Times New Roman"/>
        </w:rPr>
        <w:t xml:space="preserve"> интегрирован</w:t>
      </w:r>
      <w:r w:rsidRPr="00A450BC">
        <w:rPr>
          <w:rFonts w:cs="Times New Roman"/>
        </w:rPr>
        <w:t xml:space="preserve">о. </w:t>
      </w:r>
    </w:p>
    <w:p w14:paraId="689DF1A5" w14:textId="77777777" w:rsidR="00142E90" w:rsidRPr="00A450BC" w:rsidRDefault="00142E90" w:rsidP="00A450BC">
      <w:pPr>
        <w:pStyle w:val="Standard"/>
        <w:ind w:left="-709" w:right="-569" w:firstLine="283"/>
        <w:jc w:val="both"/>
        <w:rPr>
          <w:rFonts w:cs="Times New Roman"/>
        </w:rPr>
      </w:pPr>
    </w:p>
    <w:p w14:paraId="0E4C4486" w14:textId="67D4DE32" w:rsidR="00323A32" w:rsidRPr="00A450BC" w:rsidRDefault="005F7FA7" w:rsidP="00A450BC">
      <w:pPr>
        <w:pStyle w:val="Standard"/>
        <w:ind w:left="-709" w:right="-569" w:firstLine="283"/>
        <w:jc w:val="both"/>
        <w:rPr>
          <w:rFonts w:cs="Times New Roman"/>
        </w:rPr>
      </w:pPr>
      <w:r w:rsidRPr="00A450BC">
        <w:rPr>
          <w:rFonts w:cs="Times New Roman"/>
          <w:noProof/>
          <w:webHidden/>
        </w:rPr>
        <w:tab/>
      </w:r>
      <w:r w:rsidR="007F7F61">
        <w:rPr>
          <w:rFonts w:cs="Times New Roman"/>
        </w:rPr>
        <w:t>К</w:t>
      </w:r>
      <w:r w:rsidRPr="00A450BC">
        <w:rPr>
          <w:rFonts w:cs="Times New Roman"/>
        </w:rPr>
        <w:t>ак открыть в себе свободу и н</w:t>
      </w:r>
      <w:r w:rsidR="007F7F61">
        <w:rPr>
          <w:rFonts w:cs="Times New Roman"/>
        </w:rPr>
        <w:t>е впасть в безответственность? П</w:t>
      </w:r>
      <w:r w:rsidRPr="00A450BC">
        <w:rPr>
          <w:rFonts w:cs="Times New Roman"/>
        </w:rPr>
        <w:t>рост</w:t>
      </w:r>
      <w:r w:rsidR="007F7F61">
        <w:rPr>
          <w:rFonts w:cs="Times New Roman"/>
        </w:rPr>
        <w:t>о надо практиковать правильно. Е</w:t>
      </w:r>
      <w:r w:rsidRPr="00A450BC">
        <w:rPr>
          <w:rFonts w:cs="Times New Roman"/>
        </w:rPr>
        <w:t>сли вы правильно практикуете, эти вопросы сами решаются, ведь истинная свобода</w:t>
      </w:r>
      <w:r w:rsidR="00323A32" w:rsidRPr="00A450BC">
        <w:rPr>
          <w:rFonts w:cs="Times New Roman"/>
        </w:rPr>
        <w:t>,</w:t>
      </w:r>
      <w:r w:rsidRPr="00A450BC">
        <w:rPr>
          <w:rFonts w:cs="Times New Roman"/>
        </w:rPr>
        <w:t xml:space="preserve"> это ум</w:t>
      </w:r>
      <w:r w:rsidR="00323A32" w:rsidRPr="00A450BC">
        <w:rPr>
          <w:rFonts w:cs="Times New Roman"/>
        </w:rPr>
        <w:t>е</w:t>
      </w:r>
      <w:r w:rsidR="007F7F61">
        <w:rPr>
          <w:rFonts w:cs="Times New Roman"/>
        </w:rPr>
        <w:t>ние быть в полноте интеграции</w:t>
      </w:r>
      <w:r w:rsidRPr="00A450BC">
        <w:rPr>
          <w:rFonts w:cs="Times New Roman"/>
        </w:rPr>
        <w:t>, а если вы находитесь в полноте интеграции, то вы впис</w:t>
      </w:r>
      <w:r w:rsidR="007F7F61">
        <w:rPr>
          <w:rFonts w:cs="Times New Roman"/>
        </w:rPr>
        <w:t>ываетесь в законы вселенной и</w:t>
      </w:r>
      <w:r w:rsidRPr="00A450BC">
        <w:rPr>
          <w:rFonts w:cs="Times New Roman"/>
        </w:rPr>
        <w:t xml:space="preserve"> готовы принимать любую ответственность, которая соответствует вашей свободе, вы это понимаете. Пример такой, допустим, сильный человек более свободен</w:t>
      </w:r>
      <w:r w:rsidR="007F7F61">
        <w:rPr>
          <w:rFonts w:cs="Times New Roman"/>
        </w:rPr>
        <w:t>,</w:t>
      </w:r>
      <w:r w:rsidRPr="00A450BC">
        <w:rPr>
          <w:rFonts w:cs="Times New Roman"/>
        </w:rPr>
        <w:t xml:space="preserve"> чем слабый, даже физически, слабого могут побить, а сильного нет, сильный сам кого хочешь может побить, даже трех чел</w:t>
      </w:r>
      <w:r w:rsidR="007F7F61">
        <w:rPr>
          <w:rFonts w:cs="Times New Roman"/>
        </w:rPr>
        <w:t>овек может побить, и в этом его</w:t>
      </w:r>
      <w:r w:rsidRPr="00A450BC">
        <w:rPr>
          <w:rFonts w:cs="Times New Roman"/>
        </w:rPr>
        <w:t xml:space="preserve"> свобода. Но если это глупый сильный человек, он не поймет свою ответственность, что он мог бы взять других защищать, и тогда его свобода не принесет пользы ни </w:t>
      </w:r>
      <w:r w:rsidR="00323A32" w:rsidRPr="00A450BC">
        <w:rPr>
          <w:rFonts w:cs="Times New Roman"/>
        </w:rPr>
        <w:t>ему, ни другим. Э</w:t>
      </w:r>
      <w:r w:rsidRPr="00A450BC">
        <w:rPr>
          <w:rFonts w:cs="Times New Roman"/>
        </w:rPr>
        <w:t xml:space="preserve">то недоразвитая свобода, поэтому наша свобода всегда растет параллельно вместе с нашей ответственностью. Наша ответственность есть наша мера понимания своего места во вселенной, это все правильная практика, интеграция, искусство быть интегрированным. </w:t>
      </w:r>
    </w:p>
    <w:p w14:paraId="1EED8CA4" w14:textId="77777777" w:rsidR="00323A32" w:rsidRPr="00A450BC" w:rsidRDefault="00323A32" w:rsidP="00A450BC">
      <w:pPr>
        <w:pStyle w:val="Standard"/>
        <w:ind w:left="-709" w:right="-569" w:firstLine="283"/>
        <w:jc w:val="both"/>
        <w:rPr>
          <w:rFonts w:cs="Times New Roman"/>
        </w:rPr>
      </w:pPr>
    </w:p>
    <w:p w14:paraId="1A393FC1" w14:textId="7F0DC070" w:rsidR="00121901" w:rsidRPr="00A450BC" w:rsidRDefault="007F7F61" w:rsidP="00A450BC">
      <w:pPr>
        <w:pStyle w:val="Standard"/>
        <w:ind w:left="-709" w:right="-569" w:firstLine="283"/>
        <w:jc w:val="both"/>
        <w:rPr>
          <w:rFonts w:cs="Times New Roman"/>
        </w:rPr>
      </w:pPr>
      <w:r>
        <w:rPr>
          <w:rFonts w:cs="Times New Roman"/>
        </w:rPr>
        <w:t xml:space="preserve">    </w:t>
      </w:r>
      <w:r>
        <w:rPr>
          <w:rFonts w:cs="Times New Roman"/>
        </w:rPr>
        <w:tab/>
      </w:r>
      <w:r w:rsidR="005F7FA7" w:rsidRPr="00A450BC">
        <w:rPr>
          <w:rFonts w:cs="Times New Roman"/>
        </w:rPr>
        <w:t xml:space="preserve">Если вы созерцаете так, что мир становится частью вашего сознания, вы едины с миром, то у вас всегда все правильно </w:t>
      </w:r>
      <w:r w:rsidR="00323A32" w:rsidRPr="00A450BC">
        <w:rPr>
          <w:rFonts w:cs="Times New Roman"/>
        </w:rPr>
        <w:t>выходит, это не от ума решается. П</w:t>
      </w:r>
      <w:r w:rsidR="005F7FA7" w:rsidRPr="00A450BC">
        <w:rPr>
          <w:rFonts w:cs="Times New Roman"/>
        </w:rPr>
        <w:t>ринятие ответственности не означает создать новую клетку и взвалить на себя какие-то обусловлен</w:t>
      </w:r>
      <w:r>
        <w:rPr>
          <w:rFonts w:cs="Times New Roman"/>
        </w:rPr>
        <w:t>н</w:t>
      </w:r>
      <w:r w:rsidR="005F7FA7" w:rsidRPr="00A450BC">
        <w:rPr>
          <w:rFonts w:cs="Times New Roman"/>
        </w:rPr>
        <w:t xml:space="preserve">ости. </w:t>
      </w:r>
    </w:p>
    <w:p w14:paraId="214F903A" w14:textId="77777777" w:rsidR="00323A32" w:rsidRPr="00A450BC" w:rsidRDefault="00323A32" w:rsidP="00A450BC">
      <w:pPr>
        <w:pStyle w:val="Standard"/>
        <w:ind w:left="-709" w:right="-569" w:firstLine="283"/>
        <w:jc w:val="both"/>
        <w:rPr>
          <w:rFonts w:cs="Times New Roman"/>
        </w:rPr>
      </w:pPr>
    </w:p>
    <w:p w14:paraId="045CD4FE" w14:textId="4D9C7B67" w:rsidR="00323A32" w:rsidRPr="00A450BC" w:rsidRDefault="005F7FA7" w:rsidP="007F7F61">
      <w:pPr>
        <w:pStyle w:val="Standard"/>
        <w:ind w:left="-709" w:right="-569" w:firstLine="709"/>
        <w:jc w:val="both"/>
        <w:rPr>
          <w:rFonts w:cs="Times New Roman"/>
        </w:rPr>
      </w:pPr>
      <w:r w:rsidRPr="00A450BC">
        <w:rPr>
          <w:rFonts w:cs="Times New Roman"/>
        </w:rPr>
        <w:t xml:space="preserve">Иногда </w:t>
      </w:r>
      <w:proofErr w:type="spellStart"/>
      <w:r w:rsidRPr="00A450BC">
        <w:rPr>
          <w:rFonts w:cs="Times New Roman"/>
        </w:rPr>
        <w:t>гиперответственность</w:t>
      </w:r>
      <w:proofErr w:type="spellEnd"/>
      <w:r w:rsidRPr="00A450BC">
        <w:rPr>
          <w:rFonts w:cs="Times New Roman"/>
        </w:rPr>
        <w:t xml:space="preserve">, эгоистичная ответственность, ложная форма ответственности – это </w:t>
      </w:r>
      <w:r w:rsidRPr="00A450BC">
        <w:rPr>
          <w:rFonts w:cs="Times New Roman"/>
        </w:rPr>
        <w:lastRenderedPageBreak/>
        <w:t>тоже форма эго, когда вы действуете из иллюзии, из эго, и это становится новым цеплянием, новой привязанностью, а истинное принятие ответственности значит</w:t>
      </w:r>
      <w:r w:rsidR="00323A32" w:rsidRPr="00A450BC">
        <w:rPr>
          <w:rFonts w:cs="Times New Roman"/>
        </w:rPr>
        <w:t>, что</w:t>
      </w:r>
      <w:r w:rsidRPr="00A450BC">
        <w:rPr>
          <w:rFonts w:cs="Times New Roman"/>
        </w:rPr>
        <w:t xml:space="preserve"> вы созерцаете в </w:t>
      </w:r>
      <w:proofErr w:type="spellStart"/>
      <w:r w:rsidRPr="00A450BC">
        <w:rPr>
          <w:rFonts w:cs="Times New Roman"/>
        </w:rPr>
        <w:t>недвойственном</w:t>
      </w:r>
      <w:proofErr w:type="spellEnd"/>
      <w:r w:rsidRPr="00A450BC">
        <w:rPr>
          <w:rFonts w:cs="Times New Roman"/>
        </w:rPr>
        <w:t xml:space="preserve"> состоянии, вы интегрированы во все</w:t>
      </w:r>
      <w:r w:rsidR="007F7F61">
        <w:rPr>
          <w:rFonts w:cs="Times New Roman"/>
        </w:rPr>
        <w:t>,</w:t>
      </w:r>
      <w:r w:rsidRPr="00A450BC">
        <w:rPr>
          <w:rFonts w:cs="Times New Roman"/>
        </w:rPr>
        <w:t xml:space="preserve"> что происходит, и ваш отклик всегда адекватен. </w:t>
      </w:r>
    </w:p>
    <w:p w14:paraId="7863D888" w14:textId="77777777" w:rsidR="00323A32" w:rsidRPr="00A450BC" w:rsidRDefault="00323A32" w:rsidP="00A450BC">
      <w:pPr>
        <w:pStyle w:val="Standard"/>
        <w:ind w:left="-709" w:right="-569" w:firstLine="283"/>
        <w:jc w:val="both"/>
        <w:rPr>
          <w:rFonts w:cs="Times New Roman"/>
        </w:rPr>
      </w:pPr>
    </w:p>
    <w:p w14:paraId="2976C574" w14:textId="77777777" w:rsidR="00323A32" w:rsidRPr="00A450BC" w:rsidRDefault="00323A32" w:rsidP="00A450BC">
      <w:pPr>
        <w:pStyle w:val="Standard"/>
        <w:ind w:left="-709" w:right="-569" w:firstLine="283"/>
        <w:jc w:val="both"/>
        <w:rPr>
          <w:rFonts w:cs="Times New Roman"/>
        </w:rPr>
      </w:pPr>
      <w:r w:rsidRPr="00A450BC">
        <w:rPr>
          <w:rFonts w:cs="Times New Roman"/>
        </w:rPr>
        <w:t xml:space="preserve">     </w:t>
      </w:r>
      <w:r w:rsidR="005F7FA7" w:rsidRPr="00A450BC">
        <w:rPr>
          <w:rFonts w:cs="Times New Roman"/>
        </w:rPr>
        <w:t xml:space="preserve">Это такая ответственность без ответственного, и вот когда в ответственности нет ответственного, т.е. эго, тогда вы можете делать много вещей, приносить много пользы другим людям, служить божественным силам, воплощать космический порядок, быть проводником божественной воли, все это возможно и очень хорошо. Но у вас нет даже тени цепляния, вы не выпадаете из </w:t>
      </w:r>
      <w:proofErr w:type="spellStart"/>
      <w:r w:rsidR="005F7FA7" w:rsidRPr="00A450BC">
        <w:rPr>
          <w:rFonts w:cs="Times New Roman"/>
        </w:rPr>
        <w:t>недвойственности</w:t>
      </w:r>
      <w:proofErr w:type="spellEnd"/>
      <w:r w:rsidR="005F7FA7" w:rsidRPr="00A450BC">
        <w:rPr>
          <w:rFonts w:cs="Times New Roman"/>
        </w:rPr>
        <w:t xml:space="preserve">, поэтому ответственность могут брать те, кто достигает правильной реализации. </w:t>
      </w:r>
    </w:p>
    <w:p w14:paraId="4C81CA48" w14:textId="77777777" w:rsidR="00323A32" w:rsidRPr="00A450BC" w:rsidRDefault="00323A32" w:rsidP="00A450BC">
      <w:pPr>
        <w:pStyle w:val="Standard"/>
        <w:ind w:left="-709" w:right="-569" w:firstLine="283"/>
        <w:jc w:val="both"/>
        <w:rPr>
          <w:rFonts w:cs="Times New Roman"/>
        </w:rPr>
      </w:pPr>
    </w:p>
    <w:p w14:paraId="2A3A0F83" w14:textId="77777777" w:rsidR="00C11244" w:rsidRPr="00A450BC" w:rsidRDefault="00323A32" w:rsidP="00A450BC">
      <w:pPr>
        <w:pStyle w:val="Standard"/>
        <w:ind w:left="-709" w:right="-569" w:firstLine="283"/>
        <w:jc w:val="both"/>
        <w:rPr>
          <w:rFonts w:cs="Times New Roman"/>
        </w:rPr>
      </w:pPr>
      <w:r w:rsidRPr="00A450BC">
        <w:rPr>
          <w:rFonts w:cs="Times New Roman"/>
        </w:rPr>
        <w:t xml:space="preserve">     </w:t>
      </w:r>
      <w:r w:rsidR="005F7FA7" w:rsidRPr="00A450BC">
        <w:rPr>
          <w:rFonts w:cs="Times New Roman"/>
        </w:rPr>
        <w:t>Если же реализация неглубока, или она идет с отклонениями, то ответственность невозможно принимать, потому что ос</w:t>
      </w:r>
      <w:r w:rsidRPr="00A450BC">
        <w:rPr>
          <w:rFonts w:cs="Times New Roman"/>
        </w:rPr>
        <w:t>танется эго. А что эго захочет?  Э</w:t>
      </w:r>
      <w:r w:rsidR="005F7FA7" w:rsidRPr="00A450BC">
        <w:rPr>
          <w:rFonts w:cs="Times New Roman"/>
        </w:rPr>
        <w:t>го захочет либо привязаться, и принять эгоистическую форму ответственности, либо оно наоборот хочет замкнуться на себе и отрицать в</w:t>
      </w:r>
      <w:r w:rsidR="00843D0D" w:rsidRPr="00A450BC">
        <w:rPr>
          <w:rFonts w:cs="Times New Roman"/>
        </w:rPr>
        <w:t>се. В случае Пробуждения – это л</w:t>
      </w:r>
      <w:r w:rsidR="005F7FA7" w:rsidRPr="00A450BC">
        <w:rPr>
          <w:rFonts w:cs="Times New Roman"/>
        </w:rPr>
        <w:t>ила, божественная игра, а в случае эго – это всегда карма. Карма – это или неправильная ответственность или безответственность, в любом случае эго мешает, а лила это такое состояние</w:t>
      </w:r>
      <w:r w:rsidR="00C11244" w:rsidRPr="00A450BC">
        <w:rPr>
          <w:rFonts w:cs="Times New Roman"/>
        </w:rPr>
        <w:t>,</w:t>
      </w:r>
      <w:r w:rsidR="005F7FA7" w:rsidRPr="00A450BC">
        <w:rPr>
          <w:rFonts w:cs="Times New Roman"/>
        </w:rPr>
        <w:t xml:space="preserve"> где даже ответственности нет. Нет ответственного</w:t>
      </w:r>
      <w:r w:rsidR="00C11244" w:rsidRPr="00A450BC">
        <w:rPr>
          <w:rFonts w:cs="Times New Roman"/>
        </w:rPr>
        <w:t>,</w:t>
      </w:r>
      <w:r w:rsidR="005F7FA7" w:rsidRPr="00A450BC">
        <w:rPr>
          <w:rFonts w:cs="Times New Roman"/>
        </w:rPr>
        <w:t xml:space="preserve"> но все правильно делаете. </w:t>
      </w:r>
    </w:p>
    <w:p w14:paraId="1071E8E3" w14:textId="77777777" w:rsidR="00C11244" w:rsidRPr="00A450BC" w:rsidRDefault="00C11244" w:rsidP="00A450BC">
      <w:pPr>
        <w:pStyle w:val="Standard"/>
        <w:ind w:left="-709" w:right="-569" w:firstLine="283"/>
        <w:jc w:val="both"/>
        <w:rPr>
          <w:rFonts w:cs="Times New Roman"/>
        </w:rPr>
      </w:pPr>
    </w:p>
    <w:p w14:paraId="7D000D33" w14:textId="45B80D72" w:rsidR="00C11244" w:rsidRPr="00A450BC" w:rsidRDefault="00C11244" w:rsidP="00A450BC">
      <w:pPr>
        <w:pStyle w:val="Standard"/>
        <w:ind w:left="-709" w:right="-569" w:firstLine="283"/>
        <w:jc w:val="both"/>
        <w:rPr>
          <w:rFonts w:cs="Times New Roman"/>
        </w:rPr>
      </w:pPr>
      <w:r w:rsidRPr="00A450BC">
        <w:rPr>
          <w:rFonts w:cs="Times New Roman"/>
        </w:rPr>
        <w:t xml:space="preserve">     </w:t>
      </w:r>
      <w:r w:rsidR="007F7F61">
        <w:rPr>
          <w:rFonts w:cs="Times New Roman"/>
        </w:rPr>
        <w:t>Н</w:t>
      </w:r>
      <w:r w:rsidR="005F7FA7" w:rsidRPr="00A450BC">
        <w:rPr>
          <w:rFonts w:cs="Times New Roman"/>
        </w:rPr>
        <w:t>ам нужно учиться так играть, так действовать из состояния игры</w:t>
      </w:r>
      <w:r w:rsidRPr="00A450BC">
        <w:rPr>
          <w:rFonts w:cs="Times New Roman"/>
        </w:rPr>
        <w:t>,</w:t>
      </w:r>
      <w:r w:rsidR="005F7FA7" w:rsidRPr="00A450BC">
        <w:rPr>
          <w:rFonts w:cs="Times New Roman"/>
        </w:rPr>
        <w:t xml:space="preserve"> чтобы ответственного не было, а все совершалось. Если вы пребываете без эго, вы смотрите далеко вперед, даже не думая об этом вы видите далеко вперед, это естественно, на сотни лет, на тысячи лет, вы понимаете связи этого мира. Вы не только вперед смотрите, но и вокруг тоже, вы понимаете не только</w:t>
      </w:r>
      <w:r w:rsidR="00B25506" w:rsidRPr="00A450BC">
        <w:rPr>
          <w:rFonts w:cs="Times New Roman"/>
        </w:rPr>
        <w:t>,</w:t>
      </w:r>
      <w:r w:rsidR="005F7FA7" w:rsidRPr="00A450BC">
        <w:rPr>
          <w:rFonts w:cs="Times New Roman"/>
        </w:rPr>
        <w:t xml:space="preserve"> что здесь происходит</w:t>
      </w:r>
      <w:r w:rsidRPr="00A450BC">
        <w:rPr>
          <w:rFonts w:cs="Times New Roman"/>
        </w:rPr>
        <w:t>,</w:t>
      </w:r>
      <w:r w:rsidR="005F7FA7" w:rsidRPr="00A450BC">
        <w:rPr>
          <w:rFonts w:cs="Times New Roman"/>
        </w:rPr>
        <w:t xml:space="preserve"> но и в других странах, других культурах, во всей вселенной. </w:t>
      </w:r>
    </w:p>
    <w:p w14:paraId="06075B56" w14:textId="77777777" w:rsidR="00C11244" w:rsidRPr="00A450BC" w:rsidRDefault="00C11244" w:rsidP="00A450BC">
      <w:pPr>
        <w:pStyle w:val="Standard"/>
        <w:ind w:left="-709" w:right="-569" w:firstLine="283"/>
        <w:jc w:val="both"/>
        <w:rPr>
          <w:rFonts w:cs="Times New Roman"/>
        </w:rPr>
      </w:pPr>
    </w:p>
    <w:p w14:paraId="6347A4D1" w14:textId="71F2C467" w:rsidR="00C11244" w:rsidRPr="00A450BC" w:rsidRDefault="00C11244" w:rsidP="00A450BC">
      <w:pPr>
        <w:pStyle w:val="Standard"/>
        <w:ind w:left="-709" w:right="-569" w:firstLine="283"/>
        <w:jc w:val="both"/>
        <w:rPr>
          <w:rFonts w:cs="Times New Roman"/>
        </w:rPr>
      </w:pPr>
      <w:r w:rsidRPr="00A450BC">
        <w:rPr>
          <w:rFonts w:cs="Times New Roman"/>
        </w:rPr>
        <w:t xml:space="preserve">     </w:t>
      </w:r>
      <w:r w:rsidR="007F7F61">
        <w:rPr>
          <w:rFonts w:cs="Times New Roman"/>
        </w:rPr>
        <w:t>В</w:t>
      </w:r>
      <w:r w:rsidR="005F7FA7" w:rsidRPr="00A450BC">
        <w:rPr>
          <w:rFonts w:cs="Times New Roman"/>
        </w:rPr>
        <w:t xml:space="preserve">аше сознание может светить так далеко, что другим это </w:t>
      </w:r>
      <w:r w:rsidR="00B25506" w:rsidRPr="00A450BC">
        <w:rPr>
          <w:rFonts w:cs="Times New Roman"/>
        </w:rPr>
        <w:t>кажется ответственностью, но это</w:t>
      </w:r>
      <w:r w:rsidR="005F7FA7" w:rsidRPr="00A450BC">
        <w:rPr>
          <w:rFonts w:cs="Times New Roman"/>
        </w:rPr>
        <w:t xml:space="preserve"> не та ответственность</w:t>
      </w:r>
      <w:r w:rsidRPr="00A450BC">
        <w:rPr>
          <w:rFonts w:cs="Times New Roman"/>
        </w:rPr>
        <w:t>,</w:t>
      </w:r>
      <w:r w:rsidR="005F7FA7" w:rsidRPr="00A450BC">
        <w:rPr>
          <w:rFonts w:cs="Times New Roman"/>
        </w:rPr>
        <w:t xml:space="preserve"> о которой думают люди, это свет сознания, и этот свет сознания превосходит любые формы мирской ответственности</w:t>
      </w:r>
      <w:r w:rsidR="007F7F61">
        <w:rPr>
          <w:rFonts w:cs="Times New Roman"/>
        </w:rPr>
        <w:t>, где есть ответственное эго. Например</w:t>
      </w:r>
      <w:r w:rsidR="005F7FA7" w:rsidRPr="00A450BC">
        <w:rPr>
          <w:rFonts w:cs="Times New Roman"/>
        </w:rPr>
        <w:t>, вы готовы взять на себя ответственность за духовное возрождение России, личную ответственность. Вы не думаете даже об этом, даже если подумаете</w:t>
      </w:r>
      <w:r w:rsidRPr="00A450BC">
        <w:rPr>
          <w:rFonts w:cs="Times New Roman"/>
        </w:rPr>
        <w:t>, то скажете: «Н</w:t>
      </w:r>
      <w:r w:rsidR="005F7FA7" w:rsidRPr="00A450BC">
        <w:rPr>
          <w:rFonts w:cs="Times New Roman"/>
        </w:rPr>
        <w:t>у</w:t>
      </w:r>
      <w:r w:rsidR="00B25506" w:rsidRPr="00A450BC">
        <w:rPr>
          <w:rFonts w:cs="Times New Roman"/>
        </w:rPr>
        <w:t>,</w:t>
      </w:r>
      <w:r w:rsidR="005F7FA7" w:rsidRPr="00A450BC">
        <w:rPr>
          <w:rFonts w:cs="Times New Roman"/>
        </w:rPr>
        <w:t xml:space="preserve"> это не мои масштабы даже вообще, мне бы свое духовное возрождение организо</w:t>
      </w:r>
      <w:r w:rsidRPr="00A450BC">
        <w:rPr>
          <w:rFonts w:cs="Times New Roman"/>
        </w:rPr>
        <w:t xml:space="preserve">вать, мне бы домик рядом с </w:t>
      </w:r>
      <w:proofErr w:type="spellStart"/>
      <w:r w:rsidRPr="00A450BC">
        <w:rPr>
          <w:rFonts w:cs="Times New Roman"/>
        </w:rPr>
        <w:t>Арья-</w:t>
      </w:r>
      <w:r w:rsidR="005F7FA7" w:rsidRPr="00A450BC">
        <w:rPr>
          <w:rFonts w:cs="Times New Roman"/>
        </w:rPr>
        <w:t>локой</w:t>
      </w:r>
      <w:proofErr w:type="spellEnd"/>
      <w:r w:rsidR="005F7FA7" w:rsidRPr="00A450BC">
        <w:rPr>
          <w:rFonts w:cs="Times New Roman"/>
        </w:rPr>
        <w:t xml:space="preserve"> построить</w:t>
      </w:r>
      <w:r w:rsidRPr="00A450BC">
        <w:rPr>
          <w:rFonts w:cs="Times New Roman"/>
        </w:rPr>
        <w:t>»</w:t>
      </w:r>
      <w:r w:rsidR="005F7FA7" w:rsidRPr="00A450BC">
        <w:rPr>
          <w:rFonts w:cs="Times New Roman"/>
        </w:rPr>
        <w:t xml:space="preserve">. </w:t>
      </w:r>
    </w:p>
    <w:p w14:paraId="4E8AD711" w14:textId="77777777" w:rsidR="00C11244" w:rsidRPr="00A450BC" w:rsidRDefault="00C11244" w:rsidP="00A450BC">
      <w:pPr>
        <w:pStyle w:val="Standard"/>
        <w:ind w:left="-709" w:right="-569" w:firstLine="283"/>
        <w:jc w:val="both"/>
        <w:rPr>
          <w:rFonts w:cs="Times New Roman"/>
        </w:rPr>
      </w:pPr>
    </w:p>
    <w:p w14:paraId="3F698BA8" w14:textId="0D2D3E88" w:rsidR="00C11244" w:rsidRPr="00A450BC" w:rsidRDefault="00C11244" w:rsidP="00A450BC">
      <w:pPr>
        <w:pStyle w:val="Standard"/>
        <w:ind w:left="-709" w:right="-569" w:firstLine="283"/>
        <w:jc w:val="both"/>
        <w:rPr>
          <w:rFonts w:cs="Times New Roman"/>
        </w:rPr>
      </w:pPr>
      <w:r w:rsidRPr="00A450BC">
        <w:rPr>
          <w:rFonts w:cs="Times New Roman"/>
        </w:rPr>
        <w:t xml:space="preserve">     </w:t>
      </w:r>
      <w:r w:rsidR="005F7FA7" w:rsidRPr="00A450BC">
        <w:rPr>
          <w:rFonts w:cs="Times New Roman"/>
        </w:rPr>
        <w:t>Но просветленное сознание – это масштабное сознание, которое свободно мыслит такими категориями, и не только России, но и всего мира, почему нет, если сознание огромно, что ему Земля, что Россия, что такое Россия, если сознание размером с десять галактик. Тогда, может другим это выглядит как ответственность, но это не ответственность, это просто сознание естественно играет, транслируется и все. Это я бы назвал правильной ответственностью, ответственностью без ответственного, как игру пробужденного сознания, но если ваше сознание узкое, вам нет ника</w:t>
      </w:r>
      <w:r w:rsidRPr="00A450BC">
        <w:rPr>
          <w:rFonts w:cs="Times New Roman"/>
        </w:rPr>
        <w:t>ко</w:t>
      </w:r>
      <w:r w:rsidR="005F7FA7" w:rsidRPr="00A450BC">
        <w:rPr>
          <w:rFonts w:cs="Times New Roman"/>
        </w:rPr>
        <w:t xml:space="preserve">го дела ни до человечества, ни </w:t>
      </w:r>
      <w:r w:rsidRPr="00A450BC">
        <w:rPr>
          <w:rFonts w:cs="Times New Roman"/>
        </w:rPr>
        <w:t>до духовного возрождения России. Вы думаете: «П</w:t>
      </w:r>
      <w:r w:rsidR="0065188B">
        <w:rPr>
          <w:rFonts w:cs="Times New Roman"/>
        </w:rPr>
        <w:t>ричем тут Россия, я</w:t>
      </w:r>
      <w:r w:rsidR="005F7FA7" w:rsidRPr="00A450BC">
        <w:rPr>
          <w:rFonts w:cs="Times New Roman"/>
        </w:rPr>
        <w:t xml:space="preserve"> – самый главный, самый важный для себя</w:t>
      </w:r>
      <w:r w:rsidRPr="00A450BC">
        <w:rPr>
          <w:rFonts w:cs="Times New Roman"/>
        </w:rPr>
        <w:t>,</w:t>
      </w:r>
      <w:r w:rsidR="005F7FA7" w:rsidRPr="00A450BC">
        <w:rPr>
          <w:rFonts w:cs="Times New Roman"/>
        </w:rPr>
        <w:t xml:space="preserve"> это я, причем тут человечест</w:t>
      </w:r>
      <w:r w:rsidRPr="00A450BC">
        <w:rPr>
          <w:rFonts w:cs="Times New Roman"/>
        </w:rPr>
        <w:t xml:space="preserve">во, я сам для себя самый важный». </w:t>
      </w:r>
    </w:p>
    <w:p w14:paraId="4F1F75C3" w14:textId="77777777" w:rsidR="00C11244" w:rsidRPr="00A450BC" w:rsidRDefault="00C11244" w:rsidP="00A450BC">
      <w:pPr>
        <w:pStyle w:val="Standard"/>
        <w:ind w:left="-709" w:right="-569" w:firstLine="283"/>
        <w:jc w:val="both"/>
        <w:rPr>
          <w:rFonts w:cs="Times New Roman"/>
        </w:rPr>
      </w:pPr>
    </w:p>
    <w:p w14:paraId="04F5897E" w14:textId="77777777" w:rsidR="00B25506" w:rsidRPr="00A450BC" w:rsidRDefault="00C11244" w:rsidP="00A450BC">
      <w:pPr>
        <w:pStyle w:val="Standard"/>
        <w:ind w:left="-709" w:right="-569" w:firstLine="283"/>
        <w:jc w:val="both"/>
        <w:rPr>
          <w:rFonts w:cs="Times New Roman"/>
        </w:rPr>
      </w:pPr>
      <w:r w:rsidRPr="00A450BC">
        <w:rPr>
          <w:rFonts w:cs="Times New Roman"/>
        </w:rPr>
        <w:t xml:space="preserve">     В</w:t>
      </w:r>
      <w:r w:rsidR="005F7FA7" w:rsidRPr="00A450BC">
        <w:rPr>
          <w:rFonts w:cs="Times New Roman"/>
        </w:rPr>
        <w:t xml:space="preserve">ам трудно такие большие силы интегрировать, включить в свое сознание вообще, даже ум не думает в эту сторону, это </w:t>
      </w:r>
      <w:proofErr w:type="spellStart"/>
      <w:r w:rsidR="005F7FA7" w:rsidRPr="00A450BC">
        <w:rPr>
          <w:rFonts w:cs="Times New Roman"/>
        </w:rPr>
        <w:t>анава-марга</w:t>
      </w:r>
      <w:proofErr w:type="spellEnd"/>
      <w:r w:rsidR="005F7FA7" w:rsidRPr="00A450BC">
        <w:rPr>
          <w:rFonts w:cs="Times New Roman"/>
        </w:rPr>
        <w:t>, я есть маленькое существо, но Просветление – это наоборот, это означает перестать осознавать себя м</w:t>
      </w:r>
      <w:r w:rsidR="00B25506" w:rsidRPr="00A450BC">
        <w:rPr>
          <w:rFonts w:cs="Times New Roman"/>
        </w:rPr>
        <w:t>аленьким существом, осознавать: «Я</w:t>
      </w:r>
      <w:r w:rsidR="005F7FA7" w:rsidRPr="00A450BC">
        <w:rPr>
          <w:rFonts w:cs="Times New Roman"/>
        </w:rPr>
        <w:t xml:space="preserve"> есть Брахман, я есть глобальное, огромное существо, огромное сознание, не имеющее никаких границ</w:t>
      </w:r>
      <w:r w:rsidR="00B25506" w:rsidRPr="00A450BC">
        <w:rPr>
          <w:rFonts w:cs="Times New Roman"/>
        </w:rPr>
        <w:t>»</w:t>
      </w:r>
      <w:r w:rsidR="005F7FA7" w:rsidRPr="00A450BC">
        <w:rPr>
          <w:rFonts w:cs="Times New Roman"/>
        </w:rPr>
        <w:t>. Как только это огромное сознание в нас пробуждается</w:t>
      </w:r>
      <w:r w:rsidR="00B25506" w:rsidRPr="00A450BC">
        <w:rPr>
          <w:rFonts w:cs="Times New Roman"/>
        </w:rPr>
        <w:t>,</w:t>
      </w:r>
      <w:r w:rsidR="005F7FA7" w:rsidRPr="00A450BC">
        <w:rPr>
          <w:rFonts w:cs="Times New Roman"/>
        </w:rPr>
        <w:t xml:space="preserve"> оно может играючи транслировать себя куда угодно, и другим это будет казаться</w:t>
      </w:r>
      <w:r w:rsidRPr="00A450BC">
        <w:rPr>
          <w:rFonts w:cs="Times New Roman"/>
        </w:rPr>
        <w:t>,</w:t>
      </w:r>
      <w:r w:rsidR="005F7FA7" w:rsidRPr="00A450BC">
        <w:rPr>
          <w:rFonts w:cs="Times New Roman"/>
        </w:rPr>
        <w:t xml:space="preserve"> будто вы приняли ответст</w:t>
      </w:r>
      <w:r w:rsidRPr="00A450BC">
        <w:rPr>
          <w:rFonts w:cs="Times New Roman"/>
        </w:rPr>
        <w:t xml:space="preserve">венность за что-то. </w:t>
      </w:r>
    </w:p>
    <w:p w14:paraId="5AA85D78" w14:textId="77777777" w:rsidR="00B25506" w:rsidRPr="00A450BC" w:rsidRDefault="00B25506" w:rsidP="00A450BC">
      <w:pPr>
        <w:pStyle w:val="Standard"/>
        <w:ind w:left="-709" w:right="-569" w:firstLine="283"/>
        <w:jc w:val="both"/>
        <w:rPr>
          <w:rFonts w:cs="Times New Roman"/>
        </w:rPr>
      </w:pPr>
    </w:p>
    <w:p w14:paraId="0816B55D" w14:textId="77777777" w:rsidR="00121901" w:rsidRPr="00A450BC" w:rsidRDefault="00C11244" w:rsidP="00A450BC">
      <w:pPr>
        <w:pStyle w:val="Standard"/>
        <w:ind w:left="-709" w:right="-569" w:firstLine="283"/>
        <w:jc w:val="both"/>
        <w:rPr>
          <w:rFonts w:cs="Times New Roman"/>
        </w:rPr>
      </w:pPr>
      <w:r w:rsidRPr="00A450BC">
        <w:rPr>
          <w:rFonts w:cs="Times New Roman"/>
        </w:rPr>
        <w:t>П</w:t>
      </w:r>
      <w:r w:rsidR="005F7FA7" w:rsidRPr="00A450BC">
        <w:rPr>
          <w:rFonts w:cs="Times New Roman"/>
        </w:rPr>
        <w:t>оэтому</w:t>
      </w:r>
      <w:r w:rsidRPr="00A450BC">
        <w:rPr>
          <w:rFonts w:cs="Times New Roman"/>
        </w:rPr>
        <w:t>,</w:t>
      </w:r>
      <w:r w:rsidR="005F7FA7" w:rsidRPr="00A450BC">
        <w:rPr>
          <w:rFonts w:cs="Times New Roman"/>
        </w:rPr>
        <w:t xml:space="preserve"> как быть непривязанным и сохранить ответственность – надо реализовать правильное сознание. В этом сознании не будет привязанности, оно сможет охватывать собой огромные измерения, оно может приносить им пользу. </w:t>
      </w:r>
    </w:p>
    <w:p w14:paraId="6A38726C" w14:textId="77777777" w:rsidR="00C11244" w:rsidRPr="00A450BC" w:rsidRDefault="00C11244" w:rsidP="00A450BC">
      <w:pPr>
        <w:pStyle w:val="Standard"/>
        <w:ind w:left="-709" w:right="-569" w:firstLine="283"/>
        <w:jc w:val="both"/>
        <w:rPr>
          <w:rFonts w:cs="Times New Roman"/>
        </w:rPr>
      </w:pPr>
    </w:p>
    <w:p w14:paraId="128A7792" w14:textId="77777777" w:rsidR="00B25506" w:rsidRPr="00A450BC" w:rsidRDefault="00C11244" w:rsidP="00A450BC">
      <w:pPr>
        <w:pStyle w:val="Standard"/>
        <w:ind w:left="-709" w:right="-569" w:firstLine="283"/>
        <w:jc w:val="both"/>
        <w:rPr>
          <w:rFonts w:cs="Times New Roman"/>
        </w:rPr>
      </w:pPr>
      <w:r w:rsidRPr="00A450BC">
        <w:rPr>
          <w:rFonts w:cs="Times New Roman"/>
          <w:noProof/>
          <w:webHidden/>
        </w:rPr>
        <w:t xml:space="preserve">     </w:t>
      </w:r>
      <w:r w:rsidR="005F7FA7" w:rsidRPr="00A450BC">
        <w:rPr>
          <w:rFonts w:cs="Times New Roman"/>
        </w:rPr>
        <w:t>Это подобно солнцу, солнце светит, но оно не думает</w:t>
      </w:r>
      <w:r w:rsidRPr="00A450BC">
        <w:rPr>
          <w:rFonts w:cs="Times New Roman"/>
        </w:rPr>
        <w:t>: «Я</w:t>
      </w:r>
      <w:r w:rsidR="005F7FA7" w:rsidRPr="00A450BC">
        <w:rPr>
          <w:rFonts w:cs="Times New Roman"/>
        </w:rPr>
        <w:t xml:space="preserve"> сейчас буду светить людям, чтобы у людей на полях росли подсолнухи, к</w:t>
      </w:r>
      <w:r w:rsidRPr="00A450BC">
        <w:rPr>
          <w:rFonts w:cs="Times New Roman"/>
        </w:rPr>
        <w:t>укуруза, чтобы людям было тепло»</w:t>
      </w:r>
      <w:r w:rsidR="005F7FA7" w:rsidRPr="00A450BC">
        <w:rPr>
          <w:rFonts w:cs="Times New Roman"/>
        </w:rPr>
        <w:t xml:space="preserve">, у него понятий нет, оно на </w:t>
      </w:r>
      <w:r w:rsidR="005F7FA7" w:rsidRPr="00A450BC">
        <w:rPr>
          <w:rFonts w:cs="Times New Roman"/>
        </w:rPr>
        <w:lastRenderedPageBreak/>
        <w:t>другом уровне действует, у него нет таких мотивов даже, просто такова его природа, светить, оно освещает естественно все. И когда наше сознание обретет</w:t>
      </w:r>
      <w:r w:rsidRPr="00A450BC">
        <w:rPr>
          <w:rFonts w:cs="Times New Roman"/>
        </w:rPr>
        <w:t xml:space="preserve"> такую</w:t>
      </w:r>
      <w:r w:rsidR="00767D84" w:rsidRPr="00A450BC">
        <w:rPr>
          <w:rFonts w:cs="Times New Roman"/>
        </w:rPr>
        <w:t xml:space="preserve"> природу</w:t>
      </w:r>
      <w:r w:rsidRPr="00A450BC">
        <w:rPr>
          <w:rFonts w:cs="Times New Roman"/>
        </w:rPr>
        <w:t xml:space="preserve"> и начнет все естестве</w:t>
      </w:r>
      <w:r w:rsidR="005F7FA7" w:rsidRPr="00A450BC">
        <w:rPr>
          <w:rFonts w:cs="Times New Roman"/>
        </w:rPr>
        <w:t>нно освещать, то все начина</w:t>
      </w:r>
      <w:r w:rsidR="00B25506" w:rsidRPr="00A450BC">
        <w:rPr>
          <w:rFonts w:cs="Times New Roman"/>
        </w:rPr>
        <w:t xml:space="preserve">ет само спонтанно происходить. </w:t>
      </w:r>
    </w:p>
    <w:p w14:paraId="6519E9D0" w14:textId="77777777" w:rsidR="00B25506" w:rsidRPr="00A450BC" w:rsidRDefault="00B25506" w:rsidP="00A450BC">
      <w:pPr>
        <w:pStyle w:val="Standard"/>
        <w:ind w:left="-709" w:right="-569" w:firstLine="283"/>
        <w:jc w:val="both"/>
        <w:rPr>
          <w:rFonts w:cs="Times New Roman"/>
        </w:rPr>
      </w:pPr>
    </w:p>
    <w:p w14:paraId="2E2BBF3C" w14:textId="5014D04D" w:rsidR="00121901" w:rsidRPr="00A450BC" w:rsidRDefault="00B25506" w:rsidP="00A450BC">
      <w:pPr>
        <w:pStyle w:val="Standard"/>
        <w:ind w:left="-709" w:right="-569" w:firstLine="283"/>
        <w:jc w:val="both"/>
        <w:rPr>
          <w:rFonts w:cs="Times New Roman"/>
        </w:rPr>
      </w:pPr>
      <w:r w:rsidRPr="00A450BC">
        <w:rPr>
          <w:rFonts w:cs="Times New Roman"/>
        </w:rPr>
        <w:t>Н</w:t>
      </w:r>
      <w:r w:rsidR="005F7FA7" w:rsidRPr="00A450BC">
        <w:rPr>
          <w:rFonts w:cs="Times New Roman"/>
        </w:rPr>
        <w:t xml:space="preserve">о пока мы не обрели такое сознание, иметь ответственность как </w:t>
      </w:r>
      <w:proofErr w:type="spellStart"/>
      <w:r w:rsidR="005F7FA7" w:rsidRPr="00A450BC">
        <w:rPr>
          <w:rFonts w:cs="Times New Roman"/>
        </w:rPr>
        <w:t>санкальпу</w:t>
      </w:r>
      <w:proofErr w:type="spellEnd"/>
      <w:r w:rsidR="005F7FA7" w:rsidRPr="00A450BC">
        <w:rPr>
          <w:rFonts w:cs="Times New Roman"/>
        </w:rPr>
        <w:t xml:space="preserve"> – это правильно, когда вы делаете севу, строите отношения с другими, здесь еще есть примесь </w:t>
      </w:r>
      <w:proofErr w:type="spellStart"/>
      <w:r w:rsidR="005F7FA7" w:rsidRPr="00A450BC">
        <w:rPr>
          <w:rFonts w:cs="Times New Roman"/>
        </w:rPr>
        <w:t>анавы</w:t>
      </w:r>
      <w:proofErr w:type="spellEnd"/>
      <w:r w:rsidR="005F7FA7" w:rsidRPr="00A450BC">
        <w:rPr>
          <w:rFonts w:cs="Times New Roman"/>
        </w:rPr>
        <w:t xml:space="preserve">, эго, но это необходимо, потому что вы не разовьете правильное </w:t>
      </w:r>
      <w:proofErr w:type="spellStart"/>
      <w:r w:rsidR="005F7FA7" w:rsidRPr="00A450BC">
        <w:rPr>
          <w:rFonts w:cs="Times New Roman"/>
        </w:rPr>
        <w:t>йогическое</w:t>
      </w:r>
      <w:proofErr w:type="spellEnd"/>
      <w:r w:rsidR="005F7FA7" w:rsidRPr="00A450BC">
        <w:rPr>
          <w:rFonts w:cs="Times New Roman"/>
        </w:rPr>
        <w:t xml:space="preserve"> эго</w:t>
      </w:r>
      <w:r w:rsidRPr="00A450BC">
        <w:rPr>
          <w:rFonts w:cs="Times New Roman"/>
        </w:rPr>
        <w:t>, если не будете это делать. Н</w:t>
      </w:r>
      <w:bookmarkStart w:id="0" w:name="_GoBack"/>
      <w:bookmarkEnd w:id="0"/>
      <w:r w:rsidR="005F7FA7" w:rsidRPr="00A450BC">
        <w:rPr>
          <w:rFonts w:cs="Times New Roman"/>
        </w:rPr>
        <w:t>апример</w:t>
      </w:r>
      <w:r w:rsidR="00767D84" w:rsidRPr="00A450BC">
        <w:rPr>
          <w:rFonts w:cs="Times New Roman"/>
        </w:rPr>
        <w:t>,</w:t>
      </w:r>
      <w:r w:rsidR="005F7FA7" w:rsidRPr="00A450BC">
        <w:rPr>
          <w:rFonts w:cs="Times New Roman"/>
        </w:rPr>
        <w:t xml:space="preserve"> если вам говорят, что едем в 18 часов в </w:t>
      </w:r>
      <w:proofErr w:type="spellStart"/>
      <w:r w:rsidR="005F7FA7" w:rsidRPr="00A450BC">
        <w:rPr>
          <w:rFonts w:cs="Times New Roman"/>
        </w:rPr>
        <w:t>Аллахабад</w:t>
      </w:r>
      <w:proofErr w:type="spellEnd"/>
      <w:r w:rsidR="005F7FA7" w:rsidRPr="00A450BC">
        <w:rPr>
          <w:rFonts w:cs="Times New Roman"/>
        </w:rPr>
        <w:t>, вам надо прийти в 18, вы не разовьете свои качества, если вы придете в 20, серьезные люди больше не будут иметь с вами дело, не будут договариваться. Вы должны развить определенный уровень отв</w:t>
      </w:r>
      <w:r w:rsidR="00767D84" w:rsidRPr="00A450BC">
        <w:rPr>
          <w:rFonts w:cs="Times New Roman"/>
        </w:rPr>
        <w:t>етственности, если вы скажете: «Н</w:t>
      </w:r>
      <w:r w:rsidR="005F7FA7" w:rsidRPr="00A450BC">
        <w:rPr>
          <w:rFonts w:cs="Times New Roman"/>
        </w:rPr>
        <w:t>е важно, в 18 или в 2</w:t>
      </w:r>
      <w:r w:rsidR="00767D84" w:rsidRPr="00A450BC">
        <w:rPr>
          <w:rFonts w:cs="Times New Roman"/>
        </w:rPr>
        <w:t>0, это все иллюзия, все Брахман», тогда другие люди скажут: «Ну</w:t>
      </w:r>
      <w:r w:rsidRPr="00A450BC">
        <w:rPr>
          <w:rFonts w:cs="Times New Roman"/>
        </w:rPr>
        <w:t>,</w:t>
      </w:r>
      <w:r w:rsidR="00767D84" w:rsidRPr="00A450BC">
        <w:rPr>
          <w:rFonts w:cs="Times New Roman"/>
        </w:rPr>
        <w:t xml:space="preserve"> хорошо, будь в своей иллюзии»</w:t>
      </w:r>
      <w:r w:rsidR="005F7FA7" w:rsidRPr="00A450BC">
        <w:rPr>
          <w:rFonts w:cs="Times New Roman"/>
        </w:rPr>
        <w:t xml:space="preserve">. </w:t>
      </w:r>
    </w:p>
    <w:p w14:paraId="5F541F23" w14:textId="77777777" w:rsidR="00121901" w:rsidRPr="00A450BC" w:rsidRDefault="00121901" w:rsidP="00A450BC">
      <w:pPr>
        <w:pStyle w:val="Standard"/>
        <w:ind w:left="-709" w:right="-569" w:firstLine="283"/>
        <w:jc w:val="both"/>
        <w:rPr>
          <w:rFonts w:cs="Times New Roman"/>
        </w:rPr>
      </w:pPr>
    </w:p>
    <w:p w14:paraId="393B605A" w14:textId="77777777" w:rsidR="00121901" w:rsidRPr="00A450BC" w:rsidRDefault="00121901" w:rsidP="00A450BC">
      <w:pPr>
        <w:pStyle w:val="Standard"/>
        <w:ind w:left="-709" w:right="-569" w:firstLine="283"/>
        <w:jc w:val="both"/>
        <w:rPr>
          <w:rFonts w:cs="Times New Roman"/>
        </w:rPr>
      </w:pPr>
    </w:p>
    <w:sectPr w:rsidR="00121901" w:rsidRPr="00A450BC" w:rsidSect="00121901">
      <w:pgSz w:w="11905" w:h="16837"/>
      <w:pgMar w:top="1134" w:right="1134" w:bottom="1134" w:left="1134" w:header="1134" w:footer="113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0B97A" w14:textId="77777777" w:rsidR="007F7F61" w:rsidRDefault="007F7F61">
      <w:r>
        <w:separator/>
      </w:r>
    </w:p>
  </w:endnote>
  <w:endnote w:type="continuationSeparator" w:id="0">
    <w:p w14:paraId="26007CE0" w14:textId="77777777" w:rsidR="007F7F61" w:rsidRDefault="007F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C1FFB" w14:textId="77777777" w:rsidR="007F7F61" w:rsidRDefault="007F7F61">
      <w:pPr>
        <w:spacing w:before="57" w:after="57"/>
      </w:pPr>
      <w:r>
        <w:separator/>
      </w:r>
    </w:p>
  </w:footnote>
  <w:footnote w:type="continuationSeparator" w:id="0">
    <w:p w14:paraId="44FB025A" w14:textId="77777777" w:rsidR="007F7F61" w:rsidRDefault="007F7F6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F493A"/>
    <w:multiLevelType w:val="multilevel"/>
    <w:tmpl w:val="DFFC64AC"/>
    <w:lvl w:ilvl="0">
      <w:start w:val="1"/>
      <w:numFmt w:val="decimal"/>
      <w:suff w:val="nothing"/>
      <w:lvlText w:val=""/>
      <w:lvlJc w:val="left"/>
      <w:pPr>
        <w:tabs>
          <w:tab w:val="num" w:pos="0"/>
        </w:tabs>
        <w:suppressAutoHyphens/>
        <w:ind w:left="0" w:firstLine="0"/>
      </w:pPr>
    </w:lvl>
    <w:lvl w:ilvl="1">
      <w:start w:val="1"/>
      <w:numFmt w:val="decimal"/>
      <w:suff w:val="nothing"/>
      <w:lvlText w:val=""/>
      <w:lvlJc w:val="left"/>
      <w:pPr>
        <w:tabs>
          <w:tab w:val="num" w:pos="0"/>
        </w:tabs>
        <w:suppressAutoHyphens/>
        <w:ind w:left="0" w:firstLine="0"/>
      </w:pPr>
    </w:lvl>
    <w:lvl w:ilvl="2">
      <w:start w:val="1"/>
      <w:numFmt w:val="decimal"/>
      <w:suff w:val="nothing"/>
      <w:lvlText w:val=""/>
      <w:lvlJc w:val="left"/>
      <w:pPr>
        <w:tabs>
          <w:tab w:val="num" w:pos="0"/>
        </w:tabs>
        <w:suppressAutoHyphens/>
        <w:ind w:left="0" w:firstLine="0"/>
      </w:pPr>
    </w:lvl>
    <w:lvl w:ilvl="3">
      <w:start w:val="1"/>
      <w:numFmt w:val="decimal"/>
      <w:suff w:val="nothing"/>
      <w:lvlText w:val=""/>
      <w:lvlJc w:val="left"/>
      <w:pPr>
        <w:tabs>
          <w:tab w:val="num" w:pos="0"/>
        </w:tabs>
        <w:suppressAutoHyphens/>
        <w:ind w:left="0" w:firstLine="0"/>
      </w:pPr>
    </w:lvl>
    <w:lvl w:ilvl="4">
      <w:start w:val="1"/>
      <w:numFmt w:val="decimal"/>
      <w:suff w:val="nothing"/>
      <w:lvlText w:val=""/>
      <w:lvlJc w:val="left"/>
      <w:pPr>
        <w:tabs>
          <w:tab w:val="num" w:pos="0"/>
        </w:tabs>
        <w:suppressAutoHyphens/>
        <w:ind w:left="0" w:firstLine="0"/>
      </w:pPr>
    </w:lvl>
    <w:lvl w:ilvl="5">
      <w:start w:val="1"/>
      <w:numFmt w:val="decimal"/>
      <w:suff w:val="nothing"/>
      <w:lvlText w:val=""/>
      <w:lvlJc w:val="left"/>
      <w:pPr>
        <w:tabs>
          <w:tab w:val="num" w:pos="0"/>
        </w:tabs>
        <w:suppressAutoHyphens/>
        <w:ind w:left="0" w:firstLine="0"/>
      </w:pPr>
    </w:lvl>
    <w:lvl w:ilvl="6">
      <w:start w:val="1"/>
      <w:numFmt w:val="decimal"/>
      <w:suff w:val="nothing"/>
      <w:lvlText w:val=""/>
      <w:lvlJc w:val="left"/>
      <w:pPr>
        <w:tabs>
          <w:tab w:val="num" w:pos="0"/>
        </w:tabs>
        <w:suppressAutoHyphens/>
        <w:ind w:left="0" w:firstLine="0"/>
      </w:pPr>
    </w:lvl>
    <w:lvl w:ilvl="7">
      <w:start w:val="1"/>
      <w:numFmt w:val="decimal"/>
      <w:suff w:val="nothing"/>
      <w:lvlText w:val=""/>
      <w:lvlJc w:val="left"/>
      <w:pPr>
        <w:tabs>
          <w:tab w:val="num" w:pos="0"/>
        </w:tabs>
        <w:suppressAutoHyphens/>
        <w:ind w:left="0" w:firstLine="0"/>
      </w:pPr>
    </w:lvl>
    <w:lvl w:ilvl="8">
      <w:start w:val="1"/>
      <w:numFmt w:val="decimal"/>
      <w:suff w:val="nothing"/>
      <w:lvlText w:val=""/>
      <w:lvlJc w:val="left"/>
      <w:pPr>
        <w:tabs>
          <w:tab w:val="num" w:pos="0"/>
        </w:tabs>
        <w:suppressAutoHyphen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
  <w:rsids>
    <w:rsidRoot w:val="00121901"/>
    <w:rsid w:val="00063286"/>
    <w:rsid w:val="00086F86"/>
    <w:rsid w:val="000D0052"/>
    <w:rsid w:val="000D6041"/>
    <w:rsid w:val="00121901"/>
    <w:rsid w:val="00142E90"/>
    <w:rsid w:val="00224EE8"/>
    <w:rsid w:val="00323A32"/>
    <w:rsid w:val="005F7FA7"/>
    <w:rsid w:val="0065188B"/>
    <w:rsid w:val="00767D84"/>
    <w:rsid w:val="007A34D1"/>
    <w:rsid w:val="007B5FD3"/>
    <w:rsid w:val="007F7F61"/>
    <w:rsid w:val="00843D0D"/>
    <w:rsid w:val="009120DB"/>
    <w:rsid w:val="00A110EB"/>
    <w:rsid w:val="00A21182"/>
    <w:rsid w:val="00A261A5"/>
    <w:rsid w:val="00A450BC"/>
    <w:rsid w:val="00B25506"/>
    <w:rsid w:val="00C11244"/>
    <w:rsid w:val="00E07972"/>
  </w:rsids>
  <m:mathPr>
    <m:mathFont m:val="Cambria Math"/>
    <m:brkBin m:val="before"/>
    <m:brkBinSub m:val="--"/>
    <m:smallFrac m:val="0"/>
    <m:dispDef/>
    <m:lMargin m:val="0"/>
    <m:rMargin m:val="0"/>
    <m:defJc m:val="centerGroup"/>
    <m:wrapIndent m:val="1440"/>
    <m:intLim m:val="subSup"/>
    <m:naryLim m:val="undOvr"/>
  </m:mathPr>
  <w:themeFontLang w:val="ru-RU"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AC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ahoma"/>
        <w:kern w:val="16"/>
        <w:sz w:val="24"/>
        <w:szCs w:val="24"/>
        <w:lang w:val="ru-RU" w:eastAsia="ru-RU" w:bidi="he-IL"/>
      </w:rPr>
    </w:rPrDefault>
    <w:pPrDefault>
      <w:pPr>
        <w:widowControl w:val="0"/>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9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rsid w:val="00121901"/>
  </w:style>
  <w:style w:type="paragraph" w:styleId="a3">
    <w:name w:val="Title"/>
    <w:basedOn w:val="Standard"/>
    <w:next w:val="Textbody"/>
    <w:qFormat/>
    <w:rsid w:val="00121901"/>
    <w:pPr>
      <w:keepNext/>
      <w:spacing w:before="240" w:after="120"/>
    </w:pPr>
    <w:rPr>
      <w:rFonts w:ascii="Arial" w:hAnsi="Arial"/>
      <w:sz w:val="28"/>
      <w:szCs w:val="28"/>
    </w:rPr>
  </w:style>
  <w:style w:type="paragraph" w:customStyle="1" w:styleId="Textbody">
    <w:name w:val="Text body"/>
    <w:basedOn w:val="Standard"/>
    <w:qFormat/>
    <w:rsid w:val="00121901"/>
    <w:pPr>
      <w:spacing w:after="120"/>
    </w:pPr>
  </w:style>
  <w:style w:type="paragraph" w:styleId="a4">
    <w:name w:val="Subtitle"/>
    <w:basedOn w:val="a3"/>
    <w:next w:val="Textbody"/>
    <w:qFormat/>
    <w:rsid w:val="00121901"/>
    <w:pPr>
      <w:jc w:val="center"/>
    </w:pPr>
    <w:rPr>
      <w:i/>
    </w:rPr>
  </w:style>
  <w:style w:type="paragraph" w:styleId="a5">
    <w:name w:val="List"/>
    <w:basedOn w:val="Textbody"/>
    <w:qFormat/>
    <w:rsid w:val="00121901"/>
  </w:style>
  <w:style w:type="paragraph" w:customStyle="1" w:styleId="Caption">
    <w:name w:val="Caption"/>
    <w:basedOn w:val="Standard"/>
    <w:qFormat/>
    <w:rsid w:val="00121901"/>
    <w:pPr>
      <w:spacing w:before="120" w:after="120"/>
    </w:pPr>
    <w:rPr>
      <w:i/>
    </w:rPr>
  </w:style>
  <w:style w:type="paragraph" w:customStyle="1" w:styleId="Index">
    <w:name w:val="Index"/>
    <w:basedOn w:val="Standard"/>
    <w:qFormat/>
    <w:rsid w:val="00121901"/>
  </w:style>
  <w:style w:type="character" w:customStyle="1" w:styleId="notereference">
    <w:name w:val="note reference"/>
    <w:semiHidden/>
    <w:unhideWhenUsed/>
    <w:rsid w:val="00121901"/>
  </w:style>
  <w:style w:type="paragraph" w:customStyle="1" w:styleId="notetext">
    <w:name w:val="note text"/>
    <w:semiHidden/>
    <w:unhideWhenUsed/>
    <w:rsid w:val="00121901"/>
  </w:style>
  <w:style w:type="character" w:customStyle="1" w:styleId="notereference1">
    <w:name w:val="note reference_1"/>
    <w:semiHidden/>
    <w:unhideWhenUsed/>
    <w:rsid w:val="00121901"/>
  </w:style>
  <w:style w:type="paragraph" w:customStyle="1" w:styleId="notetext1">
    <w:name w:val="note text_1"/>
    <w:semiHidden/>
    <w:unhideWhenUsed/>
    <w:rsid w:val="00121901"/>
  </w:style>
  <w:style w:type="character" w:styleId="a6">
    <w:name w:val="Hyperlink"/>
    <w:rsid w:val="00121901"/>
    <w:rPr>
      <w:color w:val="000080"/>
      <w:u w:val="single"/>
    </w:rPr>
  </w:style>
  <w:style w:type="character" w:styleId="a7">
    <w:name w:val="FollowedHyperlink"/>
    <w:rsid w:val="00121901"/>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mpatibilitySettings xmlns="http://odf-converter.sourceforge.net/compatibilitySettings/1.0" xmlns:w="http://schemas.openxmlformats.org/wordprocessingml/2006/main">
  <CompatibilitySetting name="AddParaTableSpacing" type="boolean" value="true"/>
  <CompatibilitySetting name="PrintReversed" type="boolean" value="false"/>
  <CompatibilitySetting name="OutlineLevelYieldsNumbering" type="boolean" value="false"/>
  <CompatibilitySetting name="LinkUpdateMode" type="short" value="1"/>
  <CompatibilitySetting name="PrintEmptyPages" type="boolean" value="true"/>
  <CompatibilitySetting name="IgnoreFirstLineIndentInNumbering" type="boolean" value="false"/>
  <CompatibilitySetting name="CharacterCompressionType" type="short" value="0"/>
  <CompatibilitySetting name="PrintSingleJobs" type="boolean" value="false"/>
  <CompatibilitySetting name="UpdateFromTemplate" type="boolean" value="true"/>
  <CompatibilitySetting name="PrintPaperFromSetup" type="boolean" value="false"/>
  <CompatibilitySetting name="AddFrameOffsets" type="boolean" value="false"/>
  <CompatibilitySetting name="PrintLeftPages" type="boolean" value="true"/>
  <CompatibilitySetting name="RedlineProtectionKey" type="base64Binary" value=""/>
  <CompatibilitySetting name="PrintTables" type="boolean" value="true"/>
  <CompatibilitySetting name="ProtectForm" type="boolean" value="false"/>
  <CompatibilitySetting name="ChartAutoUpdate" type="boolean" value="true"/>
  <CompatibilitySetting name="PrintControls" type="boolean" value="true"/>
  <CompatibilitySetting name="PrinterSetup" type="base64Binary" value=""/>
  <CompatibilitySetting name="IgnoreTabsAndBlanksForLineCalculation" type="boolean" value="false"/>
  <CompatibilitySetting name="PrintAnnotationMode" type="short" value="0"/>
  <CompatibilitySetting name="LoadReadonly" type="boolean" value="false"/>
  <CompatibilitySetting name="AddParaSpacingToTableCells" type="boolean" value="true"/>
  <CompatibilitySetting name="AddExternalLeading" type="boolean" value="true"/>
  <CompatibilitySetting name="ApplyUserData" type="boolean" value="true"/>
  <CompatibilitySetting name="FieldAutoUpdate" type="boolean" value="true"/>
  <CompatibilitySetting name="SaveVersionOnClose" type="boolean" value="false"/>
  <CompatibilitySetting name="SaveGlobalDocumentLinks" type="boolean" value="false"/>
  <CompatibilitySetting name="IsKernAsianPunctuation" type="boolean" value="false"/>
  <CompatibilitySetting name="AlignTabStopPosition" type="boolean" value="true"/>
  <CompatibilitySetting name="ClipAsCharacterAnchoredWriterFlyFrames" type="boolean" value="false"/>
  <CompatibilitySetting name="CurrentDatabaseDataSource" type="string" value=""/>
  <CompatibilitySetting name="TabAtLeftIndentForParagraphsInList" type="boolean" value="false"/>
  <CompatibilitySetting name="DoNotCaptureDrawObjsOnPage" type="boolean" value="false"/>
  <CompatibilitySetting name="TableRowKeep" type="boolean" value="false"/>
  <CompatibilitySetting name="PrinterName" type="string" value=""/>
  <CompatibilitySetting name="PrintFaxName" type="string" value=""/>
  <CompatibilitySetting name="ConsiderTextWrapOnObjPos" type="boolean" value="false"/>
  <CompatibilitySetting name="UseOldPrinterMetrics" type="boolean" value="false"/>
  <CompatibilitySetting name="PrintRightPages" type="boolean" value="true"/>
  <CompatibilitySetting name="IsLabelDocument" type="boolean" value="false"/>
  <CompatibilitySetting name="UseFormerLineSpacing" type="boolean" value="false"/>
  <CompatibilitySetting name="AddParaTableSpacingAtStart" type="boolean" value="true"/>
  <CompatibilitySetting name="UseFormerTextWrapping" type="boolean" value="false"/>
  <CompatibilitySetting name="DoNotResetParaAttrsForNumFont" type="boolean" value="false"/>
  <CompatibilitySetting name="PrintProspect" type="boolean" value="false"/>
  <CompatibilitySetting name="PrintGraphics" type="boolean" value="true"/>
  <CompatibilitySetting name="AllowPrintJobCancel" type="boolean" value="true"/>
  <CompatibilitySetting name="CurrentDatabaseCommandType" type="int" value="0"/>
  <CompatibilitySetting name="DoNotJustifyLinesWithManualBreak" type="boolean" value="false"/>
  <CompatibilitySetting name="TabsRelativeToIndent" type="boolean" value="true"/>
  <CompatibilitySetting name="UseFormerObjectPositioning" type="boolean" value="false"/>
  <CompatibilitySetting name="PrinterIndependentLayout" type="string" value="high-resolution"/>
  <CompatibilitySetting name="UseOldNumbering" type="boolean" value="false"/>
  <CompatibilitySetting name="PrintPageBackground" type="boolean" value="true"/>
  <CompatibilitySetting name="CurrentDatabaseCommand" type="string" value=""/>
  <CompatibilitySetting name="PrintDrawings" type="boolean" value="true"/>
  <CompatibilitySetting name="PrintBlackFonts" type="boolean" value="false"/>
  <CompatibilitySetting name="UnxForceZeroExtLeading" type="boolean" value="false"/>
</CompatibilitySettings>
</file>

<file path=customXml/itemProps1.xml><?xml version="1.0" encoding="utf-8"?>
<ds:datastoreItem xmlns:ds="http://schemas.openxmlformats.org/officeDocument/2006/customXml" ds:itemID="{264BD5F8-FF61-4CA6-BC2D-F9384C31E54E}">
  <ds:schemaRefs>
    <ds:schemaRef ds:uri="http://odf-converter.sourceforge.net/compatibilitySettings/1.0"/>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5</Pages>
  <Words>2479</Words>
  <Characters>14131</Characters>
  <Application>Microsoft Macintosh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Epaneshnikova</cp:lastModifiedBy>
  <cp:revision>124</cp:revision>
  <dcterms:created xsi:type="dcterms:W3CDTF">2014-09-26T23:40:00Z</dcterms:created>
  <dcterms:modified xsi:type="dcterms:W3CDTF">2015-04-08T05:21:00Z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Поле 1">
    <vt:lpwstr/>
  </property>
  <property fmtid="{D5CDD505-2E9C-101B-9397-08002B2CF9AE}" pid="3" name="Поле 2">
    <vt:lpwstr/>
  </property>
  <property fmtid="{D5CDD505-2E9C-101B-9397-08002B2CF9AE}" pid="4" name="Поле 3">
    <vt:lpwstr/>
  </property>
  <property fmtid="{D5CDD505-2E9C-101B-9397-08002B2CF9AE}" pid="5" name="Поле 4">
    <vt:lpwstr/>
  </property>
</Properties>
</file>