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E18D" w14:textId="77777777" w:rsidR="00982CCE" w:rsidRPr="00982CCE" w:rsidRDefault="00982CCE" w:rsidP="00982CCE">
      <w:pPr>
        <w:pStyle w:val="Standard"/>
        <w:ind w:left="-284" w:right="-777" w:firstLine="142"/>
        <w:jc w:val="both"/>
        <w:rPr>
          <w:rFonts w:cs="Times New Roman"/>
          <w:noProof/>
          <w:webHidden/>
        </w:rPr>
      </w:pPr>
      <w:r w:rsidRPr="00982CCE">
        <w:rPr>
          <w:rFonts w:cs="Times New Roman"/>
          <w:noProof/>
          <w:webHidden/>
        </w:rPr>
        <w:t>2012-09-28</w:t>
      </w:r>
    </w:p>
    <w:p w14:paraId="1896D908" w14:textId="77777777" w:rsidR="00982CCE" w:rsidRPr="00982CCE" w:rsidRDefault="00982CCE" w:rsidP="00982CCE">
      <w:pPr>
        <w:pStyle w:val="Standard"/>
        <w:ind w:left="-284" w:right="-777" w:firstLine="142"/>
        <w:jc w:val="both"/>
        <w:rPr>
          <w:rFonts w:cs="Times New Roman"/>
          <w:noProof/>
          <w:webHidden/>
        </w:rPr>
      </w:pPr>
    </w:p>
    <w:p w14:paraId="6E10D6A7" w14:textId="77777777" w:rsidR="00982CCE" w:rsidRPr="00982CCE" w:rsidRDefault="00982CCE" w:rsidP="00982CCE">
      <w:pPr>
        <w:widowControl/>
        <w:suppressAutoHyphens w:val="0"/>
        <w:ind w:left="-284" w:right="-777" w:firstLine="142"/>
        <w:jc w:val="both"/>
        <w:rPr>
          <w:rFonts w:eastAsia="Times New Roman" w:cs="Times New Roman"/>
          <w:kern w:val="0"/>
          <w:lang w:val="ru-RU" w:eastAsia="ru-RU" w:bidi="ar-SA"/>
        </w:rPr>
      </w:pPr>
      <w:r w:rsidRPr="00982CCE">
        <w:rPr>
          <w:rFonts w:eastAsia="Times New Roman" w:cs="Times New Roman"/>
          <w:color w:val="23288A"/>
          <w:kern w:val="0"/>
          <w:shd w:val="clear" w:color="auto" w:fill="FFC973"/>
          <w:lang w:val="ru-RU" w:eastAsia="ru-RU" w:bidi="ar-SA"/>
        </w:rPr>
        <w:t>Текст «</w:t>
      </w:r>
      <w:proofErr w:type="spellStart"/>
      <w:r w:rsidRPr="00982CCE">
        <w:rPr>
          <w:rFonts w:eastAsia="Times New Roman" w:cs="Times New Roman"/>
          <w:color w:val="23288A"/>
          <w:kern w:val="0"/>
          <w:shd w:val="clear" w:color="auto" w:fill="FFC973"/>
          <w:lang w:val="ru-RU" w:eastAsia="ru-RU" w:bidi="ar-SA"/>
        </w:rPr>
        <w:t>Трипура</w:t>
      </w:r>
      <w:proofErr w:type="spellEnd"/>
      <w:r w:rsidRPr="00982CCE">
        <w:rPr>
          <w:rFonts w:eastAsia="Times New Roman" w:cs="Times New Roman"/>
          <w:color w:val="23288A"/>
          <w:kern w:val="0"/>
          <w:shd w:val="clear" w:color="auto" w:fill="FFC973"/>
          <w:lang w:val="ru-RU" w:eastAsia="ru-RU" w:bidi="ar-SA"/>
        </w:rPr>
        <w:t xml:space="preserve"> </w:t>
      </w:r>
      <w:proofErr w:type="spellStart"/>
      <w:r w:rsidRPr="00982CCE">
        <w:rPr>
          <w:rFonts w:eastAsia="Times New Roman" w:cs="Times New Roman"/>
          <w:color w:val="23288A"/>
          <w:kern w:val="0"/>
          <w:shd w:val="clear" w:color="auto" w:fill="FFC973"/>
          <w:lang w:val="ru-RU" w:eastAsia="ru-RU" w:bidi="ar-SA"/>
        </w:rPr>
        <w:t>Рахасья</w:t>
      </w:r>
      <w:proofErr w:type="spellEnd"/>
      <w:r w:rsidRPr="00982CCE">
        <w:rPr>
          <w:rFonts w:eastAsia="Times New Roman" w:cs="Times New Roman"/>
          <w:color w:val="23288A"/>
          <w:kern w:val="0"/>
          <w:shd w:val="clear" w:color="auto" w:fill="FFC973"/>
          <w:lang w:val="ru-RU" w:eastAsia="ru-RU" w:bidi="ar-SA"/>
        </w:rPr>
        <w:t>». Действовать из внутреннего покоя.</w:t>
      </w:r>
    </w:p>
    <w:p w14:paraId="1707C134" w14:textId="77777777" w:rsidR="00982CCE" w:rsidRPr="00982CCE" w:rsidRDefault="00982CCE" w:rsidP="00982CCE">
      <w:pPr>
        <w:pStyle w:val="Standard"/>
        <w:ind w:left="-284" w:right="-777" w:firstLine="142"/>
        <w:jc w:val="both"/>
        <w:rPr>
          <w:rFonts w:cs="Times New Roman"/>
          <w:noProof/>
          <w:webHidden/>
        </w:rPr>
      </w:pPr>
    </w:p>
    <w:p w14:paraId="1F8B972C" w14:textId="0C67D7AB"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Можно найти того, кто хочет задавать вопросы и расслабиться, потому что духовный путь начинается с задавания вопросов, но он не заканчивается задаванием вопросов. Если идут годы, а ваши вопросы еще не получили ответа, не совсем верно. Рано или поздно ваши вопросы находят свой источник и растворяются. Идти к Богу – это быть в состоянии ответа, получить ответ, т.е. ответ </w:t>
      </w:r>
      <w:r>
        <w:rPr>
          <w:rFonts w:cs="Times New Roman"/>
        </w:rPr>
        <w:t xml:space="preserve">– </w:t>
      </w:r>
      <w:r w:rsidRPr="00982CCE">
        <w:rPr>
          <w:rFonts w:cs="Times New Roman"/>
        </w:rPr>
        <w:t xml:space="preserve">это божественная милость, божественное благословение. </w:t>
      </w:r>
      <w:r>
        <w:rPr>
          <w:rFonts w:cs="Times New Roman"/>
        </w:rPr>
        <w:t xml:space="preserve">Те, кто получили ответ, они </w:t>
      </w:r>
      <w:r w:rsidRPr="00982CCE">
        <w:rPr>
          <w:rFonts w:cs="Times New Roman"/>
        </w:rPr>
        <w:t xml:space="preserve">всегда многозначительно улыбаются, на все вопросы, дескать, пой птичка пой. А те, </w:t>
      </w:r>
      <w:r>
        <w:rPr>
          <w:rFonts w:cs="Times New Roman"/>
        </w:rPr>
        <w:t>кто не получили ответ, они все</w:t>
      </w:r>
      <w:r w:rsidRPr="00982CCE">
        <w:rPr>
          <w:rFonts w:cs="Times New Roman"/>
        </w:rPr>
        <w:t xml:space="preserve"> задают и задают, задают, куда, где Господь, где Бог, как к нему прийти. Те, кто получили</w:t>
      </w:r>
      <w:r>
        <w:rPr>
          <w:rFonts w:cs="Times New Roman"/>
        </w:rPr>
        <w:t>,</w:t>
      </w:r>
      <w:r w:rsidRPr="00982CCE">
        <w:rPr>
          <w:rFonts w:cs="Times New Roman"/>
        </w:rPr>
        <w:t xml:space="preserve"> подобны таким людям, которые проглотили волшебную табл</w:t>
      </w:r>
      <w:r>
        <w:rPr>
          <w:rFonts w:cs="Times New Roman"/>
        </w:rPr>
        <w:t>етку, им уже так хорошо. Н</w:t>
      </w:r>
      <w:r w:rsidRPr="00982CCE">
        <w:rPr>
          <w:rFonts w:cs="Times New Roman"/>
        </w:rPr>
        <w:t>адо стать такими, которые получили ответ, я не имею в</w:t>
      </w:r>
      <w:r>
        <w:rPr>
          <w:rFonts w:cs="Times New Roman"/>
        </w:rPr>
        <w:t xml:space="preserve"> </w:t>
      </w:r>
      <w:r w:rsidRPr="00982CCE">
        <w:rPr>
          <w:rFonts w:cs="Times New Roman"/>
        </w:rPr>
        <w:t>виду вопросы по текущей ситуации, по служению, какой суп приготовить на кухне. Это все деловые вопросы, они будут всегда</w:t>
      </w:r>
      <w:r>
        <w:rPr>
          <w:rFonts w:cs="Times New Roman"/>
        </w:rPr>
        <w:t>,</w:t>
      </w:r>
      <w:r w:rsidRPr="00982CCE">
        <w:rPr>
          <w:rFonts w:cs="Times New Roman"/>
        </w:rPr>
        <w:t xml:space="preserve"> п</w:t>
      </w:r>
      <w:r>
        <w:rPr>
          <w:rFonts w:cs="Times New Roman"/>
        </w:rPr>
        <w:t>ока мы живем в этом мире, но сущностные вопросы, познавать Б</w:t>
      </w:r>
      <w:r w:rsidRPr="00982CCE">
        <w:rPr>
          <w:rFonts w:cs="Times New Roman"/>
        </w:rPr>
        <w:t>ога – это находиться в состоянии ответа. Но мы не познаем, не придем к этому ответу, пока не сделаемся непрерывным вопросом, т.е. сначала мы должны стать ходячим вопросом, одним большим вопросительным знаком.</w:t>
      </w:r>
    </w:p>
    <w:p w14:paraId="49333E10" w14:textId="20679572" w:rsidR="00EB778F" w:rsidRPr="00982CCE" w:rsidRDefault="00425F84" w:rsidP="00982CCE">
      <w:pPr>
        <w:pStyle w:val="Standard"/>
        <w:ind w:left="-284" w:right="-777" w:firstLine="142"/>
        <w:jc w:val="both"/>
        <w:rPr>
          <w:rFonts w:cs="Times New Roman"/>
        </w:rPr>
      </w:pPr>
      <w:r w:rsidRPr="00982CCE">
        <w:rPr>
          <w:rFonts w:cs="Times New Roman"/>
          <w:noProof/>
          <w:webHidden/>
        </w:rPr>
        <w:tab/>
      </w:r>
      <w:r>
        <w:rPr>
          <w:rFonts w:cs="Times New Roman"/>
        </w:rPr>
        <w:t>Э</w:t>
      </w:r>
      <w:r w:rsidRPr="00982CCE">
        <w:rPr>
          <w:rFonts w:cs="Times New Roman"/>
        </w:rPr>
        <w:t>тот вопрос должен быть обращен не на внешний, материа</w:t>
      </w:r>
      <w:r>
        <w:rPr>
          <w:rFonts w:cs="Times New Roman"/>
        </w:rPr>
        <w:t>льный мир, а внутрь, внутрь.Т</w:t>
      </w:r>
      <w:r w:rsidRPr="00982CCE">
        <w:rPr>
          <w:rFonts w:cs="Times New Roman"/>
        </w:rPr>
        <w:t>акой вопро</w:t>
      </w:r>
      <w:r>
        <w:rPr>
          <w:rFonts w:cs="Times New Roman"/>
        </w:rPr>
        <w:t>сительный знак называется вичара, мы спрашиваем,</w:t>
      </w:r>
      <w:r w:rsidRPr="00982CCE">
        <w:rPr>
          <w:rFonts w:cs="Times New Roman"/>
        </w:rPr>
        <w:t xml:space="preserve"> что есть Бог? Что есть Бог? Что есть Бог? Что есть моя природа? Что есть моя природа? Каждую секунду. И у кого мы спрашиваем? У своего сознания, у абсолютной реальности. Мы спрашиваем без слов, без мыслей, просто силой самоисследования. И когда-нибудь мы получим этот ответ. Если мы это подкрепляем тапасьей, соблюдением обетов, садханой, севой, самоотдачей, гуру-йогой, призыванием благословения, вот это все вместе, мы обязательно получим такой ответ. Этот ответ должен произойти не на интеллектуальном уровне, а на духовном.</w:t>
      </w:r>
    </w:p>
    <w:p w14:paraId="0461DBC8" w14:textId="77777777" w:rsidR="00EB778F" w:rsidRPr="00982CCE" w:rsidRDefault="00EB778F" w:rsidP="00982CCE">
      <w:pPr>
        <w:pStyle w:val="Standard"/>
        <w:ind w:left="-284" w:right="-777" w:firstLine="142"/>
        <w:jc w:val="both"/>
        <w:rPr>
          <w:rFonts w:cs="Times New Roman"/>
        </w:rPr>
      </w:pPr>
    </w:p>
    <w:p w14:paraId="39393045" w14:textId="52D84028" w:rsidR="00EB778F" w:rsidRPr="00982CCE" w:rsidRDefault="00425F84" w:rsidP="00982CCE">
      <w:pPr>
        <w:pStyle w:val="Standard"/>
        <w:ind w:left="-284" w:right="-777" w:firstLine="142"/>
        <w:jc w:val="both"/>
        <w:rPr>
          <w:rFonts w:cs="Times New Roman"/>
        </w:rPr>
      </w:pPr>
      <w:r>
        <w:rPr>
          <w:rFonts w:cs="Times New Roman"/>
        </w:rPr>
        <w:t>“</w:t>
      </w:r>
      <w:r w:rsidRPr="00982CCE">
        <w:rPr>
          <w:rFonts w:cs="Times New Roman"/>
        </w:rPr>
        <w:t>Трипура Рахасья</w:t>
      </w:r>
      <w:r>
        <w:rPr>
          <w:rFonts w:cs="Times New Roman"/>
        </w:rPr>
        <w:t>”</w:t>
      </w:r>
      <w:r w:rsidRPr="00982CCE">
        <w:rPr>
          <w:rFonts w:cs="Times New Roman"/>
        </w:rPr>
        <w:t>, глава 18-19.</w:t>
      </w:r>
    </w:p>
    <w:p w14:paraId="61FD8BC6" w14:textId="58C96222" w:rsidR="00EB778F" w:rsidRPr="00982CCE" w:rsidRDefault="00425F84" w:rsidP="00982CCE">
      <w:pPr>
        <w:pStyle w:val="Standard"/>
        <w:ind w:left="-284" w:right="-777" w:firstLine="142"/>
        <w:jc w:val="both"/>
        <w:rPr>
          <w:rFonts w:cs="Times New Roman"/>
        </w:rPr>
      </w:pPr>
      <w:r>
        <w:rPr>
          <w:rFonts w:cs="Times New Roman"/>
        </w:rPr>
        <w:t>“</w:t>
      </w:r>
      <w:r w:rsidRPr="00982CCE">
        <w:rPr>
          <w:rFonts w:cs="Times New Roman"/>
        </w:rPr>
        <w:t>Наставления Бхагавана Даттатрейи Парашураме</w:t>
      </w:r>
      <w:r>
        <w:rPr>
          <w:rFonts w:cs="Times New Roman"/>
        </w:rPr>
        <w:t>”</w:t>
      </w:r>
      <w:r w:rsidRPr="00982CCE">
        <w:rPr>
          <w:rFonts w:cs="Times New Roman"/>
        </w:rPr>
        <w:t>.</w:t>
      </w:r>
    </w:p>
    <w:p w14:paraId="4D221167" w14:textId="77777777" w:rsidR="00425F84" w:rsidRDefault="00425F84" w:rsidP="00982CCE">
      <w:pPr>
        <w:pStyle w:val="Standard"/>
        <w:ind w:left="-284" w:right="-777" w:firstLine="142"/>
        <w:jc w:val="both"/>
        <w:rPr>
          <w:rFonts w:cs="Times New Roman"/>
        </w:rPr>
      </w:pPr>
    </w:p>
    <w:p w14:paraId="2F027236" w14:textId="77777777" w:rsidR="00425F84" w:rsidRPr="00425F84" w:rsidRDefault="00425F84" w:rsidP="00982CCE">
      <w:pPr>
        <w:pStyle w:val="Standard"/>
        <w:ind w:left="-284" w:right="-777" w:firstLine="142"/>
        <w:jc w:val="both"/>
        <w:rPr>
          <w:rFonts w:cs="Times New Roman"/>
          <w:i/>
        </w:rPr>
      </w:pPr>
      <w:r w:rsidRPr="00425F84">
        <w:rPr>
          <w:rFonts w:cs="Times New Roman"/>
          <w:i/>
        </w:rPr>
        <w:t xml:space="preserve">Даттатрейя говорит: </w:t>
      </w:r>
    </w:p>
    <w:p w14:paraId="5275CA99" w14:textId="77777777" w:rsidR="00425F84" w:rsidRPr="00425F84" w:rsidRDefault="00425F84" w:rsidP="00982CCE">
      <w:pPr>
        <w:pStyle w:val="Standard"/>
        <w:ind w:left="-284" w:right="-777" w:firstLine="142"/>
        <w:jc w:val="both"/>
        <w:rPr>
          <w:rFonts w:cs="Times New Roman"/>
          <w:i/>
        </w:rPr>
      </w:pPr>
    </w:p>
    <w:p w14:paraId="56E81A6C" w14:textId="1C633746" w:rsidR="00EB778F" w:rsidRPr="00425F84" w:rsidRDefault="00425F84" w:rsidP="00982CCE">
      <w:pPr>
        <w:pStyle w:val="Standard"/>
        <w:ind w:left="-284" w:right="-777" w:firstLine="142"/>
        <w:jc w:val="both"/>
        <w:rPr>
          <w:rFonts w:cs="Times New Roman"/>
          <w:i/>
        </w:rPr>
      </w:pPr>
      <w:r w:rsidRPr="00425F84">
        <w:rPr>
          <w:rFonts w:cs="Times New Roman"/>
          <w:i/>
        </w:rPr>
        <w:t>“Я дам тебе разъяснения по вопросу, касающемуся деятельности джняни, мудрецов. Джняни могут быть разделены на такие категории: первая – лучшие, вторая – средний класс и третья – низшие. Представители последней категории, т.е. низшие, познали высшую сущность, но все же они находятся под влиянием удовольствий и боли, выпадающих на их долю согласно прарабдха-карме. Джняни более высокого порядка, т.е. средние, даже пожиная плоды своей прошлой кармы, при этом более устойчивы в своем внутреннем счастье, подобно опьяненному человеку, не вполне обращающему внимания на то, что с ним происходит. Джняни наивысшего порядка никогда не отделены от наслаждения своим блаженством, даже они сталкиваются с прарабдха-кармой в миллион раз большей, чем предыдущие категории джняни. Они не удивляются даже самым неестественным и чудесным событиям. Они не ликуют, получая наибольшее наслаждение, и не оказываются подавленными, испытывая самые ужасные страдания. Они всегда умиротворены и спокойны внутри, хотя они могут казаться действующими так же, как и простолюдины. Эти различия обусловлены различиями в их разуме и степенью развитости джняны, мудрости. Их действия зависят от их предрасположенностей, как определено их прошлой кармой, но все их действия подобны действиям опьяненного человека”.</w:t>
      </w:r>
    </w:p>
    <w:p w14:paraId="254C47DB" w14:textId="77777777" w:rsidR="00425F84" w:rsidRDefault="00425F84" w:rsidP="00982CCE">
      <w:pPr>
        <w:pStyle w:val="Standard"/>
        <w:ind w:left="-284" w:right="-777" w:firstLine="142"/>
        <w:jc w:val="both"/>
        <w:rPr>
          <w:rFonts w:cs="Times New Roman"/>
          <w:noProof/>
          <w:webHidden/>
        </w:rPr>
      </w:pPr>
      <w:r w:rsidRPr="00982CCE">
        <w:rPr>
          <w:rFonts w:cs="Times New Roman"/>
          <w:noProof/>
          <w:webHidden/>
        </w:rPr>
        <w:tab/>
      </w:r>
    </w:p>
    <w:p w14:paraId="7B642082" w14:textId="77777777" w:rsidR="00425F84" w:rsidRDefault="00425F84" w:rsidP="00982CCE">
      <w:pPr>
        <w:pStyle w:val="Standard"/>
        <w:ind w:left="-284" w:right="-777" w:firstLine="142"/>
        <w:jc w:val="both"/>
        <w:rPr>
          <w:rFonts w:cs="Times New Roman"/>
        </w:rPr>
      </w:pPr>
      <w:r w:rsidRPr="00982CCE">
        <w:rPr>
          <w:rFonts w:cs="Times New Roman"/>
        </w:rPr>
        <w:t>Все мы находимся на определенной ступени эволюционной лестницы, и эволюционная лестница в относительной вселенной конечно же существует. Различий нет только в абсолютном воззрении, но на относительном уровне конечно есть разница, т.е. есть существа менее развитые и более развитые, есть существа абсолютно тупые, например животные. Есть существа очень развитые, например сиддхи и боги. И нам надо понять, какое место мы занимаем в этой лестнице, куда мы идем. И есть люди, люди мира сего, те, которые ищут способ наслаждаться материальным миром, просто люди, их называют кармические люди, карма-бандха, бандхика, карми, т.е. люди соответств</w:t>
      </w:r>
      <w:r>
        <w:rPr>
          <w:rFonts w:cs="Times New Roman"/>
        </w:rPr>
        <w:t>ующие человеческой карме. Д</w:t>
      </w:r>
      <w:r w:rsidRPr="00982CCE">
        <w:rPr>
          <w:rFonts w:cs="Times New Roman"/>
        </w:rPr>
        <w:t>ля людей этот мир, материальный мир, является местом радости, удовольствий, надежд, и о</w:t>
      </w:r>
      <w:r>
        <w:rPr>
          <w:rFonts w:cs="Times New Roman"/>
        </w:rPr>
        <w:t xml:space="preserve">ни сильно цепляются за него. </w:t>
      </w:r>
      <w:r>
        <w:rPr>
          <w:rFonts w:cs="Times New Roman"/>
        </w:rPr>
        <w:lastRenderedPageBreak/>
        <w:t>О</w:t>
      </w:r>
      <w:r w:rsidRPr="00982CCE">
        <w:rPr>
          <w:rFonts w:cs="Times New Roman"/>
        </w:rPr>
        <w:t>ни пришли в эту жизнь не для того</w:t>
      </w:r>
      <w:r>
        <w:rPr>
          <w:rFonts w:cs="Times New Roman"/>
        </w:rPr>
        <w:t>, чтобы искать Б</w:t>
      </w:r>
      <w:r w:rsidRPr="00982CCE">
        <w:rPr>
          <w:rFonts w:cs="Times New Roman"/>
        </w:rPr>
        <w:t>ога, абсолютную истину, освобождаться, они пришли в этот мир, чтобы получить свою долю удовольствий, предписанной их прарабдха-кармой. Они не желают думать о непостоянстве, смерти, реинкарнации, они желают получить удов</w:t>
      </w:r>
      <w:r>
        <w:rPr>
          <w:rFonts w:cs="Times New Roman"/>
        </w:rPr>
        <w:t>ольствия здесь и сейчас. Т</w:t>
      </w:r>
      <w:r w:rsidRPr="00982CCE">
        <w:rPr>
          <w:rFonts w:cs="Times New Roman"/>
        </w:rPr>
        <w:t>акой ход мышления их указывает на то, что эти существа пришли из низших миров, может быть из мира ада, или из животного мира, или они были в прошлой жизни претами. Поскольку у них работают нижние чакры, но верхние чакры работают с большим трудом, и такие люди на задумываются о непостоянстве и реинкарнации, как говорят “смерть это не вопрос выбора, это вопрос времени”. Но обычные</w:t>
      </w:r>
      <w:r>
        <w:rPr>
          <w:rFonts w:cs="Times New Roman"/>
        </w:rPr>
        <w:t xml:space="preserve"> люди об этом не задумываются,</w:t>
      </w:r>
      <w:r w:rsidRPr="00982CCE">
        <w:rPr>
          <w:rFonts w:cs="Times New Roman"/>
        </w:rPr>
        <w:t xml:space="preserve"> они забывают об этом, но говорят также</w:t>
      </w:r>
      <w:r>
        <w:rPr>
          <w:rFonts w:cs="Times New Roman"/>
        </w:rPr>
        <w:t>, что “как бы мы ни</w:t>
      </w:r>
      <w:r w:rsidRPr="00982CCE">
        <w:rPr>
          <w:rFonts w:cs="Times New Roman"/>
        </w:rPr>
        <w:t xml:space="preserve"> старались забыть о смерти,</w:t>
      </w:r>
      <w:r>
        <w:rPr>
          <w:rFonts w:cs="Times New Roman"/>
        </w:rPr>
        <w:t xml:space="preserve"> она не забывает о нас”. К</w:t>
      </w:r>
      <w:r w:rsidRPr="00982CCE">
        <w:rPr>
          <w:rFonts w:cs="Times New Roman"/>
        </w:rPr>
        <w:t xml:space="preserve"> категории обычных, обусловленных людей относятся те, кто не понимают принципа реинкарнации, непостоянства, не понимают драгоценности человеческого рождения, те, которые имеют амбиции реализовать что-то в этом мире, полу</w:t>
      </w:r>
      <w:r>
        <w:rPr>
          <w:rFonts w:cs="Times New Roman"/>
        </w:rPr>
        <w:t xml:space="preserve">чить свою долю удовольствий. </w:t>
      </w:r>
    </w:p>
    <w:p w14:paraId="7FBE6CCD" w14:textId="77777777" w:rsidR="00425F84" w:rsidRDefault="00425F84" w:rsidP="00982CCE">
      <w:pPr>
        <w:pStyle w:val="Standard"/>
        <w:ind w:left="-284" w:right="-777" w:firstLine="142"/>
        <w:jc w:val="both"/>
        <w:rPr>
          <w:rFonts w:cs="Times New Roman"/>
        </w:rPr>
      </w:pPr>
      <w:r>
        <w:rPr>
          <w:rFonts w:cs="Times New Roman"/>
        </w:rPr>
        <w:t>Т</w:t>
      </w:r>
      <w:r w:rsidRPr="00982CCE">
        <w:rPr>
          <w:rFonts w:cs="Times New Roman"/>
        </w:rPr>
        <w:t>а культура, в которой мы сейчас живем</w:t>
      </w:r>
      <w:r>
        <w:rPr>
          <w:rFonts w:cs="Times New Roman"/>
        </w:rPr>
        <w:t>,</w:t>
      </w:r>
      <w:r w:rsidRPr="00982CCE">
        <w:rPr>
          <w:rFonts w:cs="Times New Roman"/>
        </w:rPr>
        <w:t xml:space="preserve"> это в общем культура мира людей, это не духовная культура садху, сад</w:t>
      </w:r>
      <w:r>
        <w:rPr>
          <w:rFonts w:cs="Times New Roman"/>
        </w:rPr>
        <w:t>ху составляют малый процент. Культура мира людей</w:t>
      </w:r>
      <w:r w:rsidRPr="00982CCE">
        <w:rPr>
          <w:rFonts w:cs="Times New Roman"/>
        </w:rPr>
        <w:t xml:space="preserve"> оказывает большое влияние, есть даже такой термин “социальное давление”, она определяет мотивацию, смыслы, ценности существования. И это низкая культура, невысокого уровня, но вот так по карме сложилось, что мы живем в этой культуре, но те из людей, которые имеют опыт страданий в материальном мире, которые пришли из более высоких миров, те, которые способны задумываться о непостоянстве, они становятся садху, вс</w:t>
      </w:r>
      <w:r>
        <w:rPr>
          <w:rFonts w:cs="Times New Roman"/>
        </w:rPr>
        <w:t>тупают на духовный путь.</w:t>
      </w:r>
    </w:p>
    <w:p w14:paraId="128A25C7" w14:textId="77777777" w:rsidR="00425F84" w:rsidRDefault="00425F84" w:rsidP="00982CCE">
      <w:pPr>
        <w:pStyle w:val="Standard"/>
        <w:ind w:left="-284" w:right="-777" w:firstLine="142"/>
        <w:jc w:val="both"/>
        <w:rPr>
          <w:rFonts w:cs="Times New Roman"/>
        </w:rPr>
      </w:pPr>
      <w:r>
        <w:rPr>
          <w:rFonts w:cs="Times New Roman"/>
        </w:rPr>
        <w:t>Т</w:t>
      </w:r>
      <w:r w:rsidRPr="00982CCE">
        <w:rPr>
          <w:rFonts w:cs="Times New Roman"/>
        </w:rPr>
        <w:t xml:space="preserve">от материальный мир, в котором мы живем, это наше кармическое видение, можно сказать этот материальный мир </w:t>
      </w:r>
      <w:r>
        <w:rPr>
          <w:rFonts w:cs="Times New Roman"/>
        </w:rPr>
        <w:t xml:space="preserve">– </w:t>
      </w:r>
      <w:r w:rsidRPr="00982CCE">
        <w:rPr>
          <w:rFonts w:cs="Times New Roman"/>
        </w:rPr>
        <w:t>это наша дурная привычка, потому что божественные существа, святые существа, сиддхи, они живут в более высоких мирах. Например, человек, воспитанный в хорошей семье, в хорошей культуре, он никогда не зайдет в какой-то бар, где прокурено все, где сидят пьяные люди, плохо пахнет, он себя не будет уважать, у него возникнет отвращение к такому месту, он не зайдет в квартиру</w:t>
      </w:r>
      <w:r>
        <w:rPr>
          <w:rFonts w:cs="Times New Roman"/>
        </w:rPr>
        <w:t>,</w:t>
      </w:r>
      <w:r w:rsidRPr="00982CCE">
        <w:rPr>
          <w:rFonts w:cs="Times New Roman"/>
        </w:rPr>
        <w:t xml:space="preserve"> где люди ругаются, ведут нечистый образ жизни, он будет искать места соответствующие своей культуре, своей энергии, и таким же образом для божественных существ наш материальный мир </w:t>
      </w:r>
      <w:r>
        <w:rPr>
          <w:rFonts w:cs="Times New Roman"/>
        </w:rPr>
        <w:t xml:space="preserve">– </w:t>
      </w:r>
      <w:r w:rsidRPr="00982CCE">
        <w:rPr>
          <w:rFonts w:cs="Times New Roman"/>
        </w:rPr>
        <w:t>это такое место “не очень чистое”, т.е. это место</w:t>
      </w:r>
      <w:r>
        <w:rPr>
          <w:rFonts w:cs="Times New Roman"/>
        </w:rPr>
        <w:t>,</w:t>
      </w:r>
      <w:r w:rsidRPr="00982CCE">
        <w:rPr>
          <w:rFonts w:cs="Times New Roman"/>
        </w:rPr>
        <w:t xml:space="preserve"> состоящее из нечистой кармы, из нечистого кармического видения, здесь мы не можем встретить богов на улицах в телах из света, святых, здесь мы не можем увидеть ангелов, котор</w:t>
      </w:r>
      <w:r>
        <w:rPr>
          <w:rFonts w:cs="Times New Roman"/>
        </w:rPr>
        <w:t>ые с утра до вечера поют хвалу Б</w:t>
      </w:r>
      <w:r w:rsidRPr="00982CCE">
        <w:rPr>
          <w:rFonts w:cs="Times New Roman"/>
        </w:rPr>
        <w:t>огу и всех</w:t>
      </w:r>
      <w:r>
        <w:rPr>
          <w:rFonts w:cs="Times New Roman"/>
        </w:rPr>
        <w:t>,</w:t>
      </w:r>
      <w:r w:rsidRPr="00982CCE">
        <w:rPr>
          <w:rFonts w:cs="Times New Roman"/>
        </w:rPr>
        <w:t xml:space="preserve"> которые как один служат божественному. </w:t>
      </w:r>
    </w:p>
    <w:p w14:paraId="5336B558" w14:textId="77777777" w:rsidR="00425F84" w:rsidRDefault="00425F84" w:rsidP="00982CCE">
      <w:pPr>
        <w:pStyle w:val="Standard"/>
        <w:ind w:left="-284" w:right="-777" w:firstLine="142"/>
        <w:jc w:val="both"/>
        <w:rPr>
          <w:rFonts w:cs="Times New Roman"/>
        </w:rPr>
      </w:pPr>
      <w:r w:rsidRPr="00982CCE">
        <w:rPr>
          <w:rFonts w:cs="Times New Roman"/>
        </w:rPr>
        <w:t>Этот мир во многом состоит из греховных энергий, и сюда люди воплощаются именно из-за того, что греховные энер</w:t>
      </w:r>
      <w:r>
        <w:rPr>
          <w:rFonts w:cs="Times New Roman"/>
        </w:rPr>
        <w:t>гии были в потоке их сознания. Г</w:t>
      </w:r>
      <w:r w:rsidRPr="00982CCE">
        <w:rPr>
          <w:rFonts w:cs="Times New Roman"/>
        </w:rPr>
        <w:t>рех – это определенная сила энергии, тамасичная, грубая</w:t>
      </w:r>
      <w:r>
        <w:rPr>
          <w:rFonts w:cs="Times New Roman"/>
        </w:rPr>
        <w:t>, темная, нарушающая баланс. И</w:t>
      </w:r>
      <w:r w:rsidRPr="00982CCE">
        <w:rPr>
          <w:rFonts w:cs="Times New Roman"/>
        </w:rPr>
        <w:t xml:space="preserve">менно наше тело </w:t>
      </w:r>
      <w:r>
        <w:rPr>
          <w:rFonts w:cs="Times New Roman"/>
        </w:rPr>
        <w:t xml:space="preserve">– </w:t>
      </w:r>
      <w:r w:rsidRPr="00982CCE">
        <w:rPr>
          <w:rFonts w:cs="Times New Roman"/>
        </w:rPr>
        <w:t xml:space="preserve">это проявление этой греховной энергии, и такой грех, существует он в теле и в уме, если мы под грехом будем подразумевать нечистую, неконтролируемую энергию, </w:t>
      </w:r>
      <w:r>
        <w:rPr>
          <w:rFonts w:cs="Times New Roman"/>
        </w:rPr>
        <w:t>очень плотную, которая вышла из-</w:t>
      </w:r>
      <w:r w:rsidRPr="00982CCE">
        <w:rPr>
          <w:rFonts w:cs="Times New Roman"/>
        </w:rPr>
        <w:t>под на</w:t>
      </w:r>
      <w:r>
        <w:rPr>
          <w:rFonts w:cs="Times New Roman"/>
        </w:rPr>
        <w:t>шего контроля, которая вышла из-</w:t>
      </w:r>
      <w:r w:rsidRPr="00982CCE">
        <w:rPr>
          <w:rFonts w:cs="Times New Roman"/>
        </w:rPr>
        <w:t xml:space="preserve">под нашего управления. Безусловно, если бы мы контролировали свое тело, то мы бы сделали его гораздо лучше, мы бы сделали так, чтобы оно нам подчинялось, но так мы вынуждены подчиняться своему телу, тело диктует нам условия, это неконтролируемая сила. Как бы нас поместили в это тело, нас не спросив, неконтролируемое рождение. </w:t>
      </w:r>
    </w:p>
    <w:p w14:paraId="214A85DE" w14:textId="59DC552E" w:rsidR="00EB778F" w:rsidRPr="00982CCE" w:rsidRDefault="00425F84" w:rsidP="00982CCE">
      <w:pPr>
        <w:pStyle w:val="Standard"/>
        <w:ind w:left="-284" w:right="-777" w:firstLine="142"/>
        <w:jc w:val="both"/>
        <w:rPr>
          <w:rFonts w:cs="Times New Roman"/>
        </w:rPr>
      </w:pPr>
      <w:r w:rsidRPr="00982CCE">
        <w:rPr>
          <w:rFonts w:cs="Times New Roman"/>
        </w:rPr>
        <w:t>Грех также есть в уме в виде тенденций, желаний тонкого тела, и такие тенденции существуют в виде самскар, самскары подобны отпечаткам или можно их сравнить с татуировкой. Иногда в молодости люди наносят татуировки, даже не зная, затем они забывают</w:t>
      </w:r>
      <w:r>
        <w:rPr>
          <w:rFonts w:cs="Times New Roman"/>
        </w:rPr>
        <w:t>,</w:t>
      </w:r>
      <w:r w:rsidRPr="00982CCE">
        <w:rPr>
          <w:rFonts w:cs="Times New Roman"/>
        </w:rPr>
        <w:t xml:space="preserve"> зачем они их нанесли, но татуировка остается на всю жизнь. Самскара подобна такой татуировке на тонком </w:t>
      </w:r>
      <w:r>
        <w:rPr>
          <w:rFonts w:cs="Times New Roman"/>
        </w:rPr>
        <w:t>теле, она остается надолго и</w:t>
      </w:r>
      <w:r w:rsidRPr="00982CCE">
        <w:rPr>
          <w:rFonts w:cs="Times New Roman"/>
        </w:rPr>
        <w:t xml:space="preserve"> порождает определенные импульсы, побуждающие нас делать, васаны, т.е. если есть самскара, то она будет рождать васаны, постоянный импульс воплощать смысл этой самскары. А васаны постоянно рождают ход мыслей, вритти, вритти, колебания ума, “а съесть бы мне что-то, а познакомиться бы мне с этим, а получить бы мне это” – это все вритти, ход мышления.</w:t>
      </w:r>
    </w:p>
    <w:p w14:paraId="5E58C6FF" w14:textId="77777777" w:rsidR="00425F84"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Т.е. вритти – это наша внутренняя философия, наше мировозз</w:t>
      </w:r>
      <w:r>
        <w:rPr>
          <w:rFonts w:cs="Times New Roman"/>
        </w:rPr>
        <w:t xml:space="preserve">рение, наш ход мышления. Все это формы </w:t>
      </w:r>
      <w:r w:rsidRPr="00982CCE">
        <w:rPr>
          <w:rFonts w:cs="Times New Roman"/>
        </w:rPr>
        <w:t>нечистого проявления, грех – это оценочное суждение, мы говорим больше, формы нечистого прояв</w:t>
      </w:r>
      <w:r>
        <w:rPr>
          <w:rFonts w:cs="Times New Roman"/>
        </w:rPr>
        <w:t>ления. Почему же оно нечистое? П</w:t>
      </w:r>
      <w:r w:rsidRPr="00982CCE">
        <w:rPr>
          <w:rFonts w:cs="Times New Roman"/>
        </w:rPr>
        <w:t>отому что оно вышло из-под контроля, вы</w:t>
      </w:r>
      <w:r>
        <w:rPr>
          <w:rFonts w:cs="Times New Roman"/>
        </w:rPr>
        <w:t>шло из-под равновесия, т.е.</w:t>
      </w:r>
      <w:r w:rsidRPr="00982CCE">
        <w:rPr>
          <w:rFonts w:cs="Times New Roman"/>
        </w:rPr>
        <w:t xml:space="preserve"> эти все проявления – тело, ум, самскары, васаны, вритти – перестали быть проводниками божественного света, божественной энергии, они слишком глубоко зарылись в материю, и начали быть проводниками нашего эго, нашей кармы. </w:t>
      </w:r>
    </w:p>
    <w:p w14:paraId="42FE46F4" w14:textId="2BA97B24" w:rsidR="00EB778F" w:rsidRPr="00982CCE" w:rsidRDefault="00425F84" w:rsidP="00982CCE">
      <w:pPr>
        <w:pStyle w:val="Standard"/>
        <w:ind w:left="-284" w:right="-777" w:firstLine="142"/>
        <w:jc w:val="both"/>
        <w:rPr>
          <w:rFonts w:cs="Times New Roman"/>
        </w:rPr>
      </w:pPr>
      <w:r w:rsidRPr="00982CCE">
        <w:rPr>
          <w:rFonts w:cs="Times New Roman"/>
        </w:rPr>
        <w:t xml:space="preserve">И наша задача – очистить все это в этой жизни, растворить все это и преобразовать нечистую деятельность тела, нечистую деятельность ума, нечистую деятельность речи, т.е. праны, в тройную игру, в </w:t>
      </w:r>
      <w:r w:rsidRPr="00982CCE">
        <w:rPr>
          <w:rFonts w:cs="Times New Roman"/>
        </w:rPr>
        <w:lastRenderedPageBreak/>
        <w:t>“тройственное баловство”, так говорят, в лилу, в лилу Бхагавана, чтобы наши тело, ре</w:t>
      </w:r>
      <w:r>
        <w:rPr>
          <w:rFonts w:cs="Times New Roman"/>
        </w:rPr>
        <w:t>чь и ум стали спонтанной игрой А</w:t>
      </w:r>
      <w:r w:rsidRPr="00982CCE">
        <w:rPr>
          <w:rFonts w:cs="Times New Roman"/>
        </w:rPr>
        <w:t>бсолюта, т.е. стать иллюзорным телом. Чтобы все нечистое в нас исчезло, а вс</w:t>
      </w:r>
      <w:r>
        <w:rPr>
          <w:rFonts w:cs="Times New Roman"/>
        </w:rPr>
        <w:t>е проявлялось только в связи с Богом, только для Б</w:t>
      </w:r>
      <w:r w:rsidRPr="00982CCE">
        <w:rPr>
          <w:rFonts w:cs="Times New Roman"/>
        </w:rPr>
        <w:t>ога, только в божественном видении, только в божественном сознании, чтобы мы научились действовать на духовном, на трансцендентном уровне, тогда это станет тройственной игрой тела, речи и ума. Именно для этого мы должны каждый день рано вставать, каждый день кланяться в храмах, каждый день складывать руки в намасте, каждый день следовать предписанной садхане, делать свои обязанности, причем без разницы, нравится нам это или не нравится. Это путь садханы, это аскеза.</w:t>
      </w:r>
    </w:p>
    <w:p w14:paraId="2FF4C60C" w14:textId="05D6CDB3"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Аскеза </w:t>
      </w:r>
      <w:r>
        <w:rPr>
          <w:rFonts w:cs="Times New Roman"/>
        </w:rPr>
        <w:t xml:space="preserve">– </w:t>
      </w:r>
      <w:r w:rsidRPr="00982CCE">
        <w:rPr>
          <w:rFonts w:cs="Times New Roman"/>
        </w:rPr>
        <w:t>это не поездка на Мальдивы попрыгать с аквалангом, позаниматься дайвингом и пожить в 5-ти звездочном отеле, сходить на карнавал куда-нибудь. Аскеза – это просто НАДО, хочешь ты, не хочешь, нравится, не нравится. Если ты принял этот путь, давай делай, ты должен это делать. И когда мы длительное время живем в состоянии аскезы, мы понимаем</w:t>
      </w:r>
      <w:r>
        <w:rPr>
          <w:rFonts w:cs="Times New Roman"/>
        </w:rPr>
        <w:t>,</w:t>
      </w:r>
      <w:r w:rsidRPr="00982CCE">
        <w:rPr>
          <w:rFonts w:cs="Times New Roman"/>
        </w:rPr>
        <w:t xml:space="preserve"> что это нормально, это естественно, а</w:t>
      </w:r>
      <w:r>
        <w:rPr>
          <w:rFonts w:cs="Times New Roman"/>
        </w:rPr>
        <w:t xml:space="preserve"> чем еще заниматься в этом мире;</w:t>
      </w:r>
      <w:r w:rsidRPr="00982CCE">
        <w:rPr>
          <w:rFonts w:cs="Times New Roman"/>
        </w:rPr>
        <w:t xml:space="preserve"> если ты попал в этом мир</w:t>
      </w:r>
      <w:r>
        <w:rPr>
          <w:rFonts w:cs="Times New Roman"/>
        </w:rPr>
        <w:t>,</w:t>
      </w:r>
      <w:r w:rsidRPr="00982CCE">
        <w:rPr>
          <w:rFonts w:cs="Times New Roman"/>
        </w:rPr>
        <w:t xml:space="preserve"> т</w:t>
      </w:r>
      <w:r>
        <w:rPr>
          <w:rFonts w:cs="Times New Roman"/>
        </w:rPr>
        <w:t>ебе надо идти к освобождению, а</w:t>
      </w:r>
      <w:r w:rsidRPr="00982CCE">
        <w:rPr>
          <w:rFonts w:cs="Times New Roman"/>
        </w:rPr>
        <w:t xml:space="preserve"> освобождение приходит через очищение, не очистишься </w:t>
      </w:r>
      <w:r>
        <w:rPr>
          <w:rFonts w:cs="Times New Roman"/>
        </w:rPr>
        <w:t xml:space="preserve">– </w:t>
      </w:r>
      <w:r w:rsidRPr="00982CCE">
        <w:rPr>
          <w:rFonts w:cs="Times New Roman"/>
        </w:rPr>
        <w:t>не освободишься, придется пойти на “переплавку”, на второй круг, на третий, не сдашь экзамен, потому что в момент смерти смерть будет задавать вопросы, и</w:t>
      </w:r>
      <w:r>
        <w:rPr>
          <w:rFonts w:cs="Times New Roman"/>
        </w:rPr>
        <w:t xml:space="preserve"> надо дать правильные ответы, </w:t>
      </w:r>
      <w:r w:rsidRPr="00982CCE">
        <w:rPr>
          <w:rFonts w:cs="Times New Roman"/>
        </w:rPr>
        <w:t>обману</w:t>
      </w:r>
      <w:r>
        <w:rPr>
          <w:rFonts w:cs="Times New Roman"/>
        </w:rPr>
        <w:t xml:space="preserve">ть нельзя, неправильные ответы – </w:t>
      </w:r>
      <w:r w:rsidRPr="00982CCE">
        <w:rPr>
          <w:rFonts w:cs="Times New Roman"/>
        </w:rPr>
        <w:t>это на новый круг. И мы должны подготовиться так, чтобы дать правильные ответы, либо вообще чтобы этих вопросов не было. Мы должны очищать себя, и неважно</w:t>
      </w:r>
      <w:r>
        <w:rPr>
          <w:rFonts w:cs="Times New Roman"/>
        </w:rPr>
        <w:t>,</w:t>
      </w:r>
      <w:r w:rsidRPr="00982CCE">
        <w:rPr>
          <w:rFonts w:cs="Times New Roman"/>
        </w:rPr>
        <w:t xml:space="preserve"> что мы думаем, мы можем думать многое, но есть духовный путь, есть предписанная тапасья, и даже когда мы не знаем</w:t>
      </w:r>
      <w:r>
        <w:rPr>
          <w:rFonts w:cs="Times New Roman"/>
        </w:rPr>
        <w:t>,</w:t>
      </w:r>
      <w:r w:rsidRPr="00982CCE">
        <w:rPr>
          <w:rFonts w:cs="Times New Roman"/>
        </w:rPr>
        <w:t xml:space="preserve"> как это делать, нам надо спрашивать у тех</w:t>
      </w:r>
      <w:r>
        <w:rPr>
          <w:rFonts w:cs="Times New Roman"/>
        </w:rPr>
        <w:t>,</w:t>
      </w:r>
      <w:r w:rsidRPr="00982CCE">
        <w:rPr>
          <w:rFonts w:cs="Times New Roman"/>
        </w:rPr>
        <w:t xml:space="preserve"> кт</w:t>
      </w:r>
      <w:r w:rsidR="002510E3">
        <w:rPr>
          <w:rFonts w:cs="Times New Roman"/>
        </w:rPr>
        <w:t>о обладает духовным опытом. О</w:t>
      </w:r>
      <w:r w:rsidRPr="00982CCE">
        <w:rPr>
          <w:rFonts w:cs="Times New Roman"/>
        </w:rPr>
        <w:t>чень ценные советы вы можете получить, если вы спрашиваете в состоянии смирения, доверия, открытости, качества пустого сосуда.</w:t>
      </w:r>
    </w:p>
    <w:p w14:paraId="47AA1B6B" w14:textId="77777777" w:rsidR="002510E3" w:rsidRDefault="00425F84" w:rsidP="00982CCE">
      <w:pPr>
        <w:pStyle w:val="Standard"/>
        <w:ind w:left="-284" w:right="-777" w:firstLine="142"/>
        <w:jc w:val="both"/>
        <w:rPr>
          <w:rFonts w:cs="Times New Roman"/>
        </w:rPr>
      </w:pPr>
      <w:r w:rsidRPr="00982CCE">
        <w:rPr>
          <w:rFonts w:cs="Times New Roman"/>
          <w:noProof/>
          <w:webHidden/>
        </w:rPr>
        <w:tab/>
      </w:r>
      <w:r w:rsidR="002510E3">
        <w:rPr>
          <w:rFonts w:cs="Times New Roman"/>
        </w:rPr>
        <w:t>К</w:t>
      </w:r>
      <w:r w:rsidRPr="00982CCE">
        <w:rPr>
          <w:rFonts w:cs="Times New Roman"/>
        </w:rPr>
        <w:t>огда мы так делаем, каждый день делаем севу и садхану, рано встаем, медитируем, кланяемся, выполняем этику, проходим ритриты, рано или поздно этот очистительный процесс дает о себе знать, наша нечистота понемногу исчезает, тамас исчезает, раджас исчезает. И это подобно тому, как есть большая гора кармы, а мы взяли пинцет и наждачную бумагу и очищаем эту гору, мы видим, мы чистим, чистим, а конца этому нет, и гора огромна, а что мы сделаем пинцетом и наждачной бумагой. Нас может охватить отчаяние, но если мы имеем веру, искренность, опираемся не только на свое усилие, призываем свят</w:t>
      </w:r>
      <w:r w:rsidR="002510E3">
        <w:rPr>
          <w:rFonts w:cs="Times New Roman"/>
        </w:rPr>
        <w:t>ых, благословение Древа П</w:t>
      </w:r>
      <w:r w:rsidRPr="00982CCE">
        <w:rPr>
          <w:rFonts w:cs="Times New Roman"/>
        </w:rPr>
        <w:t>рибежища, внезапно у нас инструментарий меняется, мы обнаруживаем, что кроме пинцета у нас появляется кирка, дрель, а может даже появиться толовая шашка, динамит, и мы можем эту гору кар</w:t>
      </w:r>
      <w:r w:rsidR="002510E3">
        <w:rPr>
          <w:rFonts w:cs="Times New Roman"/>
        </w:rPr>
        <w:t>мы не только скоблить, мы можем</w:t>
      </w:r>
      <w:r w:rsidRPr="00982CCE">
        <w:rPr>
          <w:rFonts w:cs="Times New Roman"/>
        </w:rPr>
        <w:t xml:space="preserve"> даже ее быстро взорвать. </w:t>
      </w:r>
    </w:p>
    <w:p w14:paraId="5C5E982B" w14:textId="119176ED" w:rsidR="00EB778F" w:rsidRPr="00982CCE" w:rsidRDefault="00425F84" w:rsidP="00982CCE">
      <w:pPr>
        <w:pStyle w:val="Standard"/>
        <w:ind w:left="-284" w:right="-777" w:firstLine="142"/>
        <w:jc w:val="both"/>
        <w:rPr>
          <w:rFonts w:cs="Times New Roman"/>
        </w:rPr>
      </w:pPr>
      <w:r w:rsidRPr="00982CCE">
        <w:rPr>
          <w:rFonts w:cs="Times New Roman"/>
        </w:rPr>
        <w:t>Есть такой ра</w:t>
      </w:r>
      <w:r w:rsidR="002510E3">
        <w:rPr>
          <w:rFonts w:cs="Times New Roman"/>
        </w:rPr>
        <w:t>ссказ, однажды умер священник,</w:t>
      </w:r>
      <w:r w:rsidRPr="00982CCE">
        <w:rPr>
          <w:rFonts w:cs="Times New Roman"/>
        </w:rPr>
        <w:t xml:space="preserve"> он по</w:t>
      </w:r>
      <w:r w:rsidR="002510E3">
        <w:rPr>
          <w:rFonts w:cs="Times New Roman"/>
        </w:rPr>
        <w:t>пал в другой мир</w:t>
      </w:r>
      <w:r w:rsidRPr="00982CCE">
        <w:rPr>
          <w:rFonts w:cs="Times New Roman"/>
        </w:rPr>
        <w:t xml:space="preserve"> во дворец, очень богатый дом, там было очень богато все, красиво, и когда он </w:t>
      </w:r>
      <w:r w:rsidR="002510E3">
        <w:rPr>
          <w:rFonts w:cs="Times New Roman"/>
        </w:rPr>
        <w:t>что-то желал, появлялся слуга и</w:t>
      </w:r>
      <w:r w:rsidRPr="00982CCE">
        <w:rPr>
          <w:rFonts w:cs="Times New Roman"/>
        </w:rPr>
        <w:t xml:space="preserve"> приносил вкусную еду, если у него была жажда, он что-то только подумал, а слуга приносил ему вкусные напитки. Священник был очень доволен, все красиво, желания исполняются, стоит что-то подумать</w:t>
      </w:r>
      <w:r w:rsidR="002510E3">
        <w:rPr>
          <w:rFonts w:cs="Times New Roman"/>
        </w:rPr>
        <w:t>,</w:t>
      </w:r>
      <w:r w:rsidRPr="00982CCE">
        <w:rPr>
          <w:rFonts w:cs="Times New Roman"/>
        </w:rPr>
        <w:t xml:space="preserve"> все приносят, никаких вопросов никто не задает. Прошел день, он отдохнул хорошо, прошло два, три, на третий день ему начало надоедать, на четвертый день ему надоело, снова пришел слуга, и он говорит: “Ну</w:t>
      </w:r>
      <w:r w:rsidR="002510E3">
        <w:rPr>
          <w:rFonts w:cs="Times New Roman"/>
        </w:rPr>
        <w:t>, а чем у вас заняться-</w:t>
      </w:r>
      <w:r w:rsidRPr="00982CCE">
        <w:rPr>
          <w:rFonts w:cs="Times New Roman"/>
        </w:rPr>
        <w:t>то можно, я понимаю, все хорошо, желания исполняются, но что это за рай такой, скучно и нечем даже заняться”. Слуга говорит: “А кто тебе сказал, что ты в раю, это ад для священников”.</w:t>
      </w:r>
    </w:p>
    <w:p w14:paraId="3DB24B5F" w14:textId="77777777" w:rsidR="00F023ED"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Очищение души должно нас привести к состоянию без желаний, </w:t>
      </w:r>
      <w:r w:rsidR="002510E3">
        <w:rPr>
          <w:rFonts w:cs="Times New Roman"/>
        </w:rPr>
        <w:t>когда мы желаем служить только Б</w:t>
      </w:r>
      <w:r w:rsidRPr="00982CCE">
        <w:rPr>
          <w:rFonts w:cs="Times New Roman"/>
        </w:rPr>
        <w:t>огу,</w:t>
      </w:r>
      <w:r w:rsidR="00DA444B">
        <w:rPr>
          <w:rFonts w:cs="Times New Roman"/>
        </w:rPr>
        <w:t xml:space="preserve"> когда мы не ищем ничего кроме Б</w:t>
      </w:r>
      <w:r w:rsidRPr="00982CCE">
        <w:rPr>
          <w:rFonts w:cs="Times New Roman"/>
        </w:rPr>
        <w:t>ога, когда мы</w:t>
      </w:r>
      <w:r w:rsidR="00DA444B">
        <w:rPr>
          <w:rFonts w:cs="Times New Roman"/>
        </w:rPr>
        <w:t xml:space="preserve"> желаем быть проводниками воли Бога, медиумами Бога, глашатаями Бога, руками и ногами Б</w:t>
      </w:r>
      <w:r w:rsidRPr="00982CCE">
        <w:rPr>
          <w:rFonts w:cs="Times New Roman"/>
        </w:rPr>
        <w:t>ога, когда мы не желаем ничего для себя, никаких тонких желаний. Когда мы ничего</w:t>
      </w:r>
      <w:r w:rsidR="00DA444B">
        <w:rPr>
          <w:rFonts w:cs="Times New Roman"/>
        </w:rPr>
        <w:t xml:space="preserve"> не оставляем себе, все отдаем Б</w:t>
      </w:r>
      <w:r w:rsidR="00F023ED">
        <w:rPr>
          <w:rFonts w:cs="Times New Roman"/>
        </w:rPr>
        <w:t>огу, и вначале мы думаем: “Да, я конечно буду служить Б</w:t>
      </w:r>
      <w:r w:rsidRPr="00982CCE">
        <w:rPr>
          <w:rFonts w:cs="Times New Roman"/>
        </w:rPr>
        <w:t>огу, но ведь и я имею право, мое эго тоже на что-то, на какую-то дозу удовлетворения, дозу своего счастья</w:t>
      </w:r>
      <w:r w:rsidR="00F023ED">
        <w:rPr>
          <w:rFonts w:cs="Times New Roman"/>
        </w:rPr>
        <w:t xml:space="preserve">”, и мы </w:t>
      </w:r>
      <w:r w:rsidRPr="00982CCE">
        <w:rPr>
          <w:rFonts w:cs="Times New Roman"/>
        </w:rPr>
        <w:t xml:space="preserve">хотим схитрить, заключить с </w:t>
      </w:r>
      <w:r w:rsidR="00F023ED">
        <w:rPr>
          <w:rFonts w:cs="Times New Roman"/>
        </w:rPr>
        <w:t>Б</w:t>
      </w:r>
      <w:r w:rsidRPr="00982CCE">
        <w:rPr>
          <w:rFonts w:cs="Times New Roman"/>
        </w:rPr>
        <w:t xml:space="preserve">огом </w:t>
      </w:r>
      <w:r w:rsidR="00F023ED">
        <w:rPr>
          <w:rFonts w:cs="Times New Roman"/>
        </w:rPr>
        <w:t>некий пакт, договор, мы служим Б</w:t>
      </w:r>
      <w:r w:rsidRPr="00982CCE">
        <w:rPr>
          <w:rFonts w:cs="Times New Roman"/>
        </w:rPr>
        <w:t>огу – а он нам дает то-то и то-то</w:t>
      </w:r>
      <w:r w:rsidR="00F023ED">
        <w:rPr>
          <w:rFonts w:cs="Times New Roman"/>
        </w:rPr>
        <w:t>,</w:t>
      </w:r>
      <w:r w:rsidRPr="00982CCE">
        <w:rPr>
          <w:rFonts w:cs="Times New Roman"/>
        </w:rPr>
        <w:t xml:space="preserve"> и все довольны. Но рано или поздно мы убеждаемся</w:t>
      </w:r>
      <w:r w:rsidR="00F023ED">
        <w:rPr>
          <w:rFonts w:cs="Times New Roman"/>
        </w:rPr>
        <w:t>,</w:t>
      </w:r>
      <w:r w:rsidRPr="00982CCE">
        <w:rPr>
          <w:rFonts w:cs="Times New Roman"/>
        </w:rPr>
        <w:t xml:space="preserve"> что душа не получает удовлет</w:t>
      </w:r>
      <w:r w:rsidR="00F023ED">
        <w:rPr>
          <w:rFonts w:cs="Times New Roman"/>
        </w:rPr>
        <w:t>ворения от такого подхода, что Б</w:t>
      </w:r>
      <w:r w:rsidRPr="00982CCE">
        <w:rPr>
          <w:rFonts w:cs="Times New Roman"/>
        </w:rPr>
        <w:t>ог – это категория тотальная, если ему сдаваться и служить, то целиком, полностью, тотально, если ты что-то оставишь для себя</w:t>
      </w:r>
      <w:r w:rsidR="00F023ED">
        <w:rPr>
          <w:rFonts w:cs="Times New Roman"/>
        </w:rPr>
        <w:t>,</w:t>
      </w:r>
      <w:r w:rsidRPr="00982CCE">
        <w:rPr>
          <w:rFonts w:cs="Times New Roman"/>
        </w:rPr>
        <w:t xml:space="preserve"> ты сам и проиграешь. </w:t>
      </w:r>
      <w:r w:rsidR="00F023ED">
        <w:rPr>
          <w:rFonts w:cs="Times New Roman"/>
        </w:rPr>
        <w:t>Тогда наступает прозрение, что Б</w:t>
      </w:r>
      <w:r w:rsidRPr="00982CCE">
        <w:rPr>
          <w:rFonts w:cs="Times New Roman"/>
        </w:rPr>
        <w:t>огу нельзя служить чуть-чуть, ему надо служить всей душой, вот в этот момент приходит настоящая вера, на</w:t>
      </w:r>
      <w:r w:rsidR="00F023ED">
        <w:rPr>
          <w:rFonts w:cs="Times New Roman"/>
        </w:rPr>
        <w:t xml:space="preserve">стоящая самоотдача. </w:t>
      </w:r>
    </w:p>
    <w:p w14:paraId="34009359" w14:textId="7E9BE118" w:rsidR="00EB778F" w:rsidRPr="00982CCE" w:rsidRDefault="00F023ED" w:rsidP="00982CCE">
      <w:pPr>
        <w:pStyle w:val="Standard"/>
        <w:ind w:left="-284" w:right="-777" w:firstLine="142"/>
        <w:jc w:val="both"/>
        <w:rPr>
          <w:rFonts w:cs="Times New Roman"/>
        </w:rPr>
      </w:pPr>
      <w:r>
        <w:rPr>
          <w:rFonts w:cs="Times New Roman"/>
        </w:rPr>
        <w:t>К</w:t>
      </w:r>
      <w:r w:rsidR="00425F84" w:rsidRPr="00982CCE">
        <w:rPr>
          <w:rFonts w:cs="Times New Roman"/>
        </w:rPr>
        <w:t>огда мы привыкаем делать аксезу, мы видим</w:t>
      </w:r>
      <w:r>
        <w:rPr>
          <w:rFonts w:cs="Times New Roman"/>
        </w:rPr>
        <w:t>,</w:t>
      </w:r>
      <w:r w:rsidR="00425F84" w:rsidRPr="00982CCE">
        <w:rPr>
          <w:rFonts w:cs="Times New Roman"/>
        </w:rPr>
        <w:t xml:space="preserve"> что аскеза, тапасья, очищение – это </w:t>
      </w:r>
      <w:r>
        <w:rPr>
          <w:rFonts w:cs="Times New Roman"/>
        </w:rPr>
        <w:t>норма жизни. А не быть в тапасье</w:t>
      </w:r>
      <w:r w:rsidR="00425F84" w:rsidRPr="00982CCE">
        <w:rPr>
          <w:rFonts w:cs="Times New Roman"/>
        </w:rPr>
        <w:t xml:space="preserve"> – это не жизнь садху, это глупая, пустая, безцельная жизнь, и когда мы хотим закрепить нашу аскезу, мы принимаем обет определенный, </w:t>
      </w:r>
      <w:r>
        <w:rPr>
          <w:rFonts w:cs="Times New Roman"/>
        </w:rPr>
        <w:t>который помогал бы нашей тапасье</w:t>
      </w:r>
      <w:r w:rsidR="00425F84" w:rsidRPr="00982CCE">
        <w:rPr>
          <w:rFonts w:cs="Times New Roman"/>
        </w:rPr>
        <w:t xml:space="preserve">, но обет нужно </w:t>
      </w:r>
      <w:r w:rsidR="00425F84" w:rsidRPr="00982CCE">
        <w:rPr>
          <w:rFonts w:cs="Times New Roman"/>
        </w:rPr>
        <w:lastRenderedPageBreak/>
        <w:t>принимать после того, как мы уже укрепились в нашей аскезе, его нельзя принимать раньше времени, потому что до принятия обета мы можем делать тапасью, можем не делать, никаких проблем, но если мы приняли обет, то понижение планки</w:t>
      </w:r>
      <w:r>
        <w:rPr>
          <w:rFonts w:cs="Times New Roman"/>
        </w:rPr>
        <w:t>,</w:t>
      </w:r>
      <w:r w:rsidR="00425F84" w:rsidRPr="00982CCE">
        <w:rPr>
          <w:rFonts w:cs="Times New Roman"/>
        </w:rPr>
        <w:t xml:space="preserve"> это уже расценивается как падение</w:t>
      </w:r>
      <w:r>
        <w:rPr>
          <w:rFonts w:cs="Times New Roman"/>
        </w:rPr>
        <w:t>, потому что обет дается перед Б</w:t>
      </w:r>
      <w:r w:rsidR="00425F84" w:rsidRPr="00982CCE">
        <w:rPr>
          <w:rFonts w:cs="Times New Roman"/>
        </w:rPr>
        <w:t>огом. И для чего он дается? Для того, чтобы усилить наш духовный рост. Мы можем и не принимать никакой обет, не хотим</w:t>
      </w:r>
      <w:r>
        <w:rPr>
          <w:rFonts w:cs="Times New Roman"/>
        </w:rPr>
        <w:t>,</w:t>
      </w:r>
      <w:r w:rsidR="00425F84" w:rsidRPr="00982CCE">
        <w:rPr>
          <w:rFonts w:cs="Times New Roman"/>
        </w:rPr>
        <w:t xml:space="preserve"> можно не принимать, но если мы хотим быстро продвинуться, то обеты</w:t>
      </w:r>
      <w:r>
        <w:rPr>
          <w:rFonts w:cs="Times New Roman"/>
        </w:rPr>
        <w:t xml:space="preserve"> нас продвигают, тогда мы даем Б</w:t>
      </w:r>
      <w:r w:rsidR="00425F84" w:rsidRPr="00982CCE">
        <w:rPr>
          <w:rFonts w:cs="Times New Roman"/>
        </w:rPr>
        <w:t>огу клятвы определенные, мы говорим: “Я буду выполнять то, то, то, поэтому прошу меня благословить более сильным продвижением”. Бог принимает наши клятвы, принимает наши молитвы, если мы следуем своему обету, он благословляет нас.</w:t>
      </w:r>
    </w:p>
    <w:p w14:paraId="15217C20" w14:textId="6388D45E" w:rsidR="00EB778F" w:rsidRPr="00982CCE" w:rsidRDefault="00425F84" w:rsidP="00F023ED">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Многие люди думают, что обет </w:t>
      </w:r>
      <w:r w:rsidR="00F023ED">
        <w:rPr>
          <w:rFonts w:cs="Times New Roman"/>
        </w:rPr>
        <w:t>– это ограничение. Люди</w:t>
      </w:r>
      <w:r w:rsidRPr="00982CCE">
        <w:rPr>
          <w:rFonts w:cs="Times New Roman"/>
        </w:rPr>
        <w:t xml:space="preserve"> не разбираются в духовной жизни, поэтому у них есть</w:t>
      </w:r>
      <w:r w:rsidR="00F023ED">
        <w:rPr>
          <w:rFonts w:cs="Times New Roman"/>
        </w:rPr>
        <w:t xml:space="preserve"> много фантастических идей:</w:t>
      </w:r>
      <w:r w:rsidRPr="00982CCE">
        <w:rPr>
          <w:rFonts w:cs="Times New Roman"/>
        </w:rPr>
        <w:t xml:space="preserve"> дескать обеты связывают, а ум должен быть распахнут и спонтанный. Обет – это не ограничение, это тапасья. Если ты хочешь быстрее продвинуться, углубить свою распахнутость, открыть свою подлинную свободу – ты берешь нагрузку, это как хороший спортсмен бегать учится с рюкзаком за спиной. Почему он бегает с рюкзаком? Он хочет победить на олимпийских играх, потому что если он будет бегать с рюкзаком в 20 кг</w:t>
      </w:r>
      <w:r w:rsidR="00F023ED">
        <w:rPr>
          <w:rFonts w:cs="Times New Roman"/>
        </w:rPr>
        <w:t>,</w:t>
      </w:r>
      <w:r w:rsidRPr="00982CCE">
        <w:rPr>
          <w:rFonts w:cs="Times New Roman"/>
        </w:rPr>
        <w:t xml:space="preserve"> он выйдет на ринг и побьет боксера, который не бегал с рюкзаком, а бегал прос</w:t>
      </w:r>
      <w:r w:rsidR="00F023ED">
        <w:rPr>
          <w:rFonts w:cs="Times New Roman"/>
        </w:rPr>
        <w:t>то так. Он привык к нагрузкам. Т</w:t>
      </w:r>
      <w:r w:rsidRPr="00982CCE">
        <w:rPr>
          <w:rFonts w:cs="Times New Roman"/>
        </w:rPr>
        <w:t>аким же образом обет принимается</w:t>
      </w:r>
      <w:r w:rsidR="00F023ED">
        <w:rPr>
          <w:rFonts w:cs="Times New Roman"/>
        </w:rPr>
        <w:t>,</w:t>
      </w:r>
      <w:r w:rsidRPr="00982CCE">
        <w:rPr>
          <w:rFonts w:cs="Times New Roman"/>
        </w:rPr>
        <w:t xml:space="preserve"> чтобы </w:t>
      </w:r>
      <w:r w:rsidR="00F023ED">
        <w:rPr>
          <w:rFonts w:cs="Times New Roman"/>
        </w:rPr>
        <w:t>победить карму, чтобы побить ее</w:t>
      </w:r>
      <w:r w:rsidRPr="00982CCE">
        <w:rPr>
          <w:rFonts w:cs="Times New Roman"/>
        </w:rPr>
        <w:t xml:space="preserve"> на поле духовной битвы. Если мы принимаем</w:t>
      </w:r>
      <w:r w:rsidR="00F023ED">
        <w:rPr>
          <w:rFonts w:cs="Times New Roman"/>
        </w:rPr>
        <w:t xml:space="preserve"> обет – мы даем обещание </w:t>
      </w:r>
      <w:r w:rsidRPr="00982CCE">
        <w:rPr>
          <w:rFonts w:cs="Times New Roman"/>
        </w:rPr>
        <w:t>следовать опреденной садхан</w:t>
      </w:r>
      <w:r w:rsidR="00F023ED">
        <w:rPr>
          <w:rFonts w:cs="Times New Roman"/>
        </w:rPr>
        <w:t>е, определенной тапасье, аскезе</w:t>
      </w:r>
      <w:r w:rsidRPr="00982CCE">
        <w:rPr>
          <w:rFonts w:cs="Times New Roman"/>
        </w:rPr>
        <w:t xml:space="preserve"> в надежде на то, что мы получаем благословение более быстрого духовного роста, но здесь если мы приняли этот обет, надо ему следовать, иначе лучше его вообще не принимать. Поэтому обет обычно принимают те, кт</w:t>
      </w:r>
      <w:r w:rsidR="00F023ED">
        <w:rPr>
          <w:rFonts w:cs="Times New Roman"/>
        </w:rPr>
        <w:t>о утвердился в своей аскезе,</w:t>
      </w:r>
      <w:r w:rsidRPr="00982CCE">
        <w:rPr>
          <w:rFonts w:cs="Times New Roman"/>
        </w:rPr>
        <w:t xml:space="preserve"> если для вас аскеза, тапасья, стала нормой жизни, естественной, то вы можете смело этот брать обет, зная что это вас продвинет.</w:t>
      </w:r>
    </w:p>
    <w:p w14:paraId="1347F557" w14:textId="77777777" w:rsidR="00F023ED" w:rsidRDefault="00425F84" w:rsidP="00982CCE">
      <w:pPr>
        <w:pStyle w:val="Standard"/>
        <w:ind w:left="-284" w:right="-777" w:firstLine="142"/>
        <w:jc w:val="both"/>
        <w:rPr>
          <w:rFonts w:cs="Times New Roman"/>
          <w:noProof/>
          <w:webHidden/>
        </w:rPr>
      </w:pPr>
      <w:r w:rsidRPr="00982CCE">
        <w:rPr>
          <w:rFonts w:cs="Times New Roman"/>
          <w:noProof/>
          <w:webHidden/>
        </w:rPr>
        <w:tab/>
      </w:r>
    </w:p>
    <w:p w14:paraId="1E174B32" w14:textId="77777777" w:rsidR="00F023ED" w:rsidRPr="00F023ED" w:rsidRDefault="00425F84" w:rsidP="00982CCE">
      <w:pPr>
        <w:pStyle w:val="Standard"/>
        <w:ind w:left="-284" w:right="-777" w:firstLine="142"/>
        <w:jc w:val="both"/>
        <w:rPr>
          <w:rFonts w:cs="Times New Roman"/>
          <w:i/>
        </w:rPr>
      </w:pPr>
      <w:r w:rsidRPr="00F023ED">
        <w:rPr>
          <w:rFonts w:cs="Times New Roman"/>
          <w:i/>
        </w:rPr>
        <w:t>Услышав поведанное Шри Даттатрейей</w:t>
      </w:r>
      <w:r w:rsidR="00F023ED" w:rsidRPr="00F023ED">
        <w:rPr>
          <w:rFonts w:cs="Times New Roman"/>
          <w:i/>
        </w:rPr>
        <w:t>,</w:t>
      </w:r>
      <w:r w:rsidRPr="00F023ED">
        <w:rPr>
          <w:rFonts w:cs="Times New Roman"/>
          <w:i/>
        </w:rPr>
        <w:t xml:space="preserve"> Парашурама попросил его подробнее рассказать о поведении и деятельности джняни: </w:t>
      </w:r>
    </w:p>
    <w:p w14:paraId="64AECA50" w14:textId="77777777" w:rsidR="00F023ED" w:rsidRPr="00F023ED" w:rsidRDefault="00425F84" w:rsidP="00982CCE">
      <w:pPr>
        <w:pStyle w:val="Standard"/>
        <w:ind w:left="-284" w:right="-777" w:firstLine="142"/>
        <w:jc w:val="both"/>
        <w:rPr>
          <w:rFonts w:cs="Times New Roman"/>
          <w:i/>
        </w:rPr>
      </w:pPr>
      <w:r w:rsidRPr="00F023ED">
        <w:rPr>
          <w:rFonts w:cs="Times New Roman"/>
          <w:i/>
        </w:rPr>
        <w:t>“Господь, пожалуйста, разъясни мне, как мудрость разных людей отличается согласием согласно стадиям джняны, разве не вся мудрость только одного вида</w:t>
      </w:r>
      <w:r w:rsidR="00F023ED" w:rsidRPr="00F023ED">
        <w:rPr>
          <w:rFonts w:cs="Times New Roman"/>
          <w:i/>
        </w:rPr>
        <w:t>,</w:t>
      </w:r>
      <w:r w:rsidRPr="00F023ED">
        <w:rPr>
          <w:rFonts w:cs="Times New Roman"/>
          <w:i/>
        </w:rPr>
        <w:t xml:space="preserve"> будучи просто р</w:t>
      </w:r>
      <w:r w:rsidR="00F023ED" w:rsidRPr="00F023ED">
        <w:rPr>
          <w:rFonts w:cs="Times New Roman"/>
          <w:i/>
        </w:rPr>
        <w:t>аскрытием и откровением высшей С</w:t>
      </w:r>
      <w:r w:rsidRPr="00F023ED">
        <w:rPr>
          <w:rFonts w:cs="Times New Roman"/>
          <w:i/>
        </w:rPr>
        <w:t>ущности, ведь мокша, освобождени</w:t>
      </w:r>
      <w:r w:rsidR="00F023ED" w:rsidRPr="00F023ED">
        <w:rPr>
          <w:rFonts w:cs="Times New Roman"/>
          <w:i/>
        </w:rPr>
        <w:t>е, это просто раскрытие высшей С</w:t>
      </w:r>
      <w:r w:rsidRPr="00F023ED">
        <w:rPr>
          <w:rFonts w:cs="Times New Roman"/>
          <w:i/>
        </w:rPr>
        <w:t>ущности, это единственное</w:t>
      </w:r>
      <w:r w:rsidR="00F023ED" w:rsidRPr="00F023ED">
        <w:rPr>
          <w:rFonts w:cs="Times New Roman"/>
          <w:i/>
        </w:rPr>
        <w:t>,</w:t>
      </w:r>
      <w:r w:rsidRPr="00F023ED">
        <w:rPr>
          <w:rFonts w:cs="Times New Roman"/>
          <w:i/>
        </w:rPr>
        <w:t xml:space="preserve"> к чему следует стремиться. </w:t>
      </w:r>
      <w:r w:rsidR="00F023ED" w:rsidRPr="00F023ED">
        <w:rPr>
          <w:rFonts w:cs="Times New Roman"/>
          <w:i/>
        </w:rPr>
        <w:t>Как она может зависеть от стадий</w:t>
      </w:r>
      <w:r w:rsidRPr="00F023ED">
        <w:rPr>
          <w:rFonts w:cs="Times New Roman"/>
          <w:i/>
        </w:rPr>
        <w:t xml:space="preserve"> развития</w:t>
      </w:r>
      <w:r w:rsidR="00F023ED" w:rsidRPr="00F023ED">
        <w:rPr>
          <w:rFonts w:cs="Times New Roman"/>
          <w:i/>
        </w:rPr>
        <w:t>,</w:t>
      </w:r>
      <w:r w:rsidRPr="00F023ED">
        <w:rPr>
          <w:rFonts w:cs="Times New Roman"/>
          <w:i/>
        </w:rPr>
        <w:t xml:space="preserve"> соответствующих умственным предрасположенностям”. </w:t>
      </w:r>
    </w:p>
    <w:p w14:paraId="40A39358" w14:textId="1910E7A5" w:rsidR="00EB778F" w:rsidRPr="00F023ED" w:rsidRDefault="00425F84" w:rsidP="00982CCE">
      <w:pPr>
        <w:pStyle w:val="Standard"/>
        <w:ind w:left="-284" w:right="-777" w:firstLine="142"/>
        <w:jc w:val="both"/>
        <w:rPr>
          <w:rFonts w:cs="Times New Roman"/>
          <w:i/>
        </w:rPr>
      </w:pPr>
      <w:r w:rsidRPr="00F023ED">
        <w:rPr>
          <w:rFonts w:cs="Times New Roman"/>
          <w:i/>
        </w:rPr>
        <w:t xml:space="preserve">Снова спрошенный об этом господь Шри Датта, океан сострадания, начал отвечать на его вопросы. </w:t>
      </w:r>
      <w:r w:rsidR="00F023ED" w:rsidRPr="00F023ED">
        <w:rPr>
          <w:rFonts w:cs="Times New Roman"/>
          <w:i/>
        </w:rPr>
        <w:t>“</w:t>
      </w:r>
      <w:r w:rsidRPr="00F023ED">
        <w:rPr>
          <w:rFonts w:cs="Times New Roman"/>
          <w:i/>
        </w:rPr>
        <w:t xml:space="preserve">Сейчас я </w:t>
      </w:r>
      <w:r w:rsidR="00F023ED" w:rsidRPr="00F023ED">
        <w:rPr>
          <w:rFonts w:cs="Times New Roman"/>
          <w:i/>
        </w:rPr>
        <w:t xml:space="preserve">сообщу тебе тайну всего этого. </w:t>
      </w:r>
      <w:r w:rsidRPr="00F023ED">
        <w:rPr>
          <w:rFonts w:cs="Times New Roman"/>
          <w:i/>
        </w:rPr>
        <w:t xml:space="preserve">Нет никакого различия в методах, равно как и в джняне, фактически нет отличий. Плоды отличаются согласно ступеням достижения совершенства, совершенство накапливается в течении нескольких рождений и по его завершению джняна легко раскрывает себя”. </w:t>
      </w:r>
    </w:p>
    <w:p w14:paraId="389369CD" w14:textId="77777777" w:rsidR="00F023ED" w:rsidRDefault="00425F84" w:rsidP="00982CCE">
      <w:pPr>
        <w:pStyle w:val="Standard"/>
        <w:ind w:left="-284" w:right="-777" w:firstLine="142"/>
        <w:jc w:val="both"/>
        <w:rPr>
          <w:rFonts w:cs="Times New Roman"/>
          <w:noProof/>
          <w:webHidden/>
        </w:rPr>
      </w:pPr>
      <w:r w:rsidRPr="00982CCE">
        <w:rPr>
          <w:rFonts w:cs="Times New Roman"/>
          <w:noProof/>
          <w:webHidden/>
        </w:rPr>
        <w:tab/>
      </w:r>
    </w:p>
    <w:p w14:paraId="5E5867E4" w14:textId="417D0BED" w:rsidR="00EB778F" w:rsidRPr="00982CCE" w:rsidRDefault="00425F84" w:rsidP="00982CCE">
      <w:pPr>
        <w:pStyle w:val="Standard"/>
        <w:ind w:left="-284" w:right="-777" w:firstLine="142"/>
        <w:jc w:val="both"/>
        <w:rPr>
          <w:rFonts w:cs="Times New Roman"/>
        </w:rPr>
      </w:pPr>
      <w:r w:rsidRPr="00982CCE">
        <w:rPr>
          <w:rFonts w:cs="Times New Roman"/>
        </w:rPr>
        <w:t>Джняна прис</w:t>
      </w:r>
      <w:r w:rsidR="00F023ED">
        <w:rPr>
          <w:rFonts w:cs="Times New Roman"/>
        </w:rPr>
        <w:t>уща нам, джняна присуща нашему “я”</w:t>
      </w:r>
      <w:r w:rsidRPr="00982CCE">
        <w:rPr>
          <w:rFonts w:cs="Times New Roman"/>
        </w:rPr>
        <w:t xml:space="preserve"> изначально, но существует нечто, что препятствует джняне, это наш ум, полный, забитый разными представлениями, греховными, нечистыми тенденциями. Наша энергия, которая подобна сети каналов</w:t>
      </w:r>
      <w:r w:rsidR="00F023ED">
        <w:rPr>
          <w:rFonts w:cs="Times New Roman"/>
        </w:rPr>
        <w:t>,</w:t>
      </w:r>
      <w:r w:rsidRPr="00982CCE">
        <w:rPr>
          <w:rFonts w:cs="Times New Roman"/>
        </w:rPr>
        <w:t xml:space="preserve"> и наше тело</w:t>
      </w:r>
      <w:r w:rsidR="00F023ED">
        <w:rPr>
          <w:rFonts w:cs="Times New Roman"/>
        </w:rPr>
        <w:t>,</w:t>
      </w:r>
      <w:r w:rsidRPr="00982CCE">
        <w:rPr>
          <w:rFonts w:cs="Times New Roman"/>
        </w:rPr>
        <w:t xml:space="preserve"> инертное и тамасичное, и джняна всем этим окутана, окутана плотными силами, поэтому джняна не может проявить себя, наша врожденная мудрость, она не может благословить нас. Наш ум заполнен разными кармическими представлениями, подобно тому как есть кладовка</w:t>
      </w:r>
      <w:r w:rsidR="00F023ED">
        <w:rPr>
          <w:rFonts w:cs="Times New Roman"/>
        </w:rPr>
        <w:t>, и она забита старыми вещами,</w:t>
      </w:r>
      <w:r w:rsidRPr="00982CCE">
        <w:rPr>
          <w:rFonts w:cs="Times New Roman"/>
        </w:rPr>
        <w:t xml:space="preserve"> в ней нет никакого места, но если мы ее очистим, сделаем пустой, то пространство в кладовке проявится, таким же образом, если мы очистим наш ум, мы обретем пустоту ума, пространство джняны начнет сиять.</w:t>
      </w:r>
    </w:p>
    <w:p w14:paraId="1FBBA115" w14:textId="77777777" w:rsidR="00F023ED"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Джняна – это тонкость, сверхтонкость</w:t>
      </w:r>
      <w:r w:rsidR="00F023ED">
        <w:rPr>
          <w:rFonts w:cs="Times New Roman"/>
        </w:rPr>
        <w:t>, это высокочастотная вибрация А</w:t>
      </w:r>
      <w:r w:rsidRPr="00982CCE">
        <w:rPr>
          <w:rFonts w:cs="Times New Roman"/>
        </w:rPr>
        <w:t>бсолюта. Вот если мы измерим внутренним сознанием виб</w:t>
      </w:r>
      <w:r w:rsidR="00F023ED">
        <w:rPr>
          <w:rFonts w:cs="Times New Roman"/>
        </w:rPr>
        <w:t>рацию нашей энергии в муладхара-</w:t>
      </w:r>
      <w:r w:rsidRPr="00982CCE">
        <w:rPr>
          <w:rFonts w:cs="Times New Roman"/>
        </w:rPr>
        <w:t>чакре, в коле</w:t>
      </w:r>
      <w:r w:rsidR="00F023ED">
        <w:rPr>
          <w:rFonts w:cs="Times New Roman"/>
        </w:rPr>
        <w:t>нях, в свадхистана-чакре, в анахата-чакре, в вишудха-</w:t>
      </w:r>
      <w:r w:rsidRPr="00982CCE">
        <w:rPr>
          <w:rFonts w:cs="Times New Roman"/>
        </w:rPr>
        <w:t>чакре и вибрацию здесь, это будут разные вибрации. Состояние джняны соотв</w:t>
      </w:r>
      <w:r w:rsidR="00F023ED">
        <w:rPr>
          <w:rFonts w:cs="Times New Roman"/>
        </w:rPr>
        <w:t>етствует вибрации над сахасрара-</w:t>
      </w:r>
      <w:r w:rsidRPr="00982CCE">
        <w:rPr>
          <w:rFonts w:cs="Times New Roman"/>
        </w:rPr>
        <w:t xml:space="preserve">чакрой. И вот когда энергия над сахасрара-чакрой активируется, йог может контролировать свою прану, входить в самадхи, видеть иллюзорные тела сиддхов, видеть свет в медитации, останавливать дыхание, и переживать брахма-ахам-бхаву. Но когда он спускается снова на вибрации анахата-чакры, манипура, свадхистана-чакры, то он не видит ни свет, ни сиддхов. Он чувствует иногда вожделение, иногда жадность, иногда гнев, иногда привязанность, потому что это более тонкие вибрации. И нам нужно так очистить себя, чтобы мы могли в любой момент иметь доступ к этой чистой, </w:t>
      </w:r>
      <w:r w:rsidRPr="00982CCE">
        <w:rPr>
          <w:rFonts w:cs="Times New Roman"/>
        </w:rPr>
        <w:lastRenderedPageBreak/>
        <w:t xml:space="preserve">высокочастотной тонкой энергии, чтобы мы могли сделать ее опорой, носителем для нашего сознания. </w:t>
      </w:r>
    </w:p>
    <w:p w14:paraId="7A7EDDF9" w14:textId="77777777" w:rsidR="00F023ED" w:rsidRDefault="00425F84" w:rsidP="00982CCE">
      <w:pPr>
        <w:pStyle w:val="Standard"/>
        <w:ind w:left="-284" w:right="-777" w:firstLine="142"/>
        <w:jc w:val="both"/>
        <w:rPr>
          <w:rFonts w:cs="Times New Roman"/>
        </w:rPr>
      </w:pPr>
      <w:r w:rsidRPr="00982CCE">
        <w:rPr>
          <w:rFonts w:cs="Times New Roman"/>
        </w:rPr>
        <w:t>Но этого мало, утвердившись в этой тонкой энергии надо затем проникнуть и в тело, и в нижние чакры, и овладеть энергией клеш, энергией желаний, энергией нижних чакр, подчинить гнев, вожделение, жадность, привязанность, гордость, зависть, и преобразовать их в мудрости, сделать из клеш чистое пространство разных мудростей, другими словами объединить высокочастотную энергию над головой с низкочастотной энергией в чакрах тела. Когда это происходит</w:t>
      </w:r>
      <w:r w:rsidR="00F023ED">
        <w:rPr>
          <w:rFonts w:cs="Times New Roman"/>
        </w:rPr>
        <w:t>,</w:t>
      </w:r>
      <w:r w:rsidRPr="00982CCE">
        <w:rPr>
          <w:rFonts w:cs="Times New Roman"/>
        </w:rPr>
        <w:t xml:space="preserve"> говорят</w:t>
      </w:r>
      <w:r w:rsidR="00F023ED">
        <w:rPr>
          <w:rFonts w:cs="Times New Roman"/>
        </w:rPr>
        <w:t>,</w:t>
      </w:r>
      <w:r w:rsidRPr="00982CCE">
        <w:rPr>
          <w:rFonts w:cs="Times New Roman"/>
        </w:rPr>
        <w:t xml:space="preserve"> что наступают процессы превращения в клеш</w:t>
      </w:r>
      <w:r w:rsidR="00F023ED">
        <w:rPr>
          <w:rFonts w:cs="Times New Roman"/>
        </w:rPr>
        <w:t>и</w:t>
      </w:r>
      <w:r w:rsidRPr="00982CCE">
        <w:rPr>
          <w:rFonts w:cs="Times New Roman"/>
        </w:rPr>
        <w:t xml:space="preserve"> мудрости, сублимации нечистых васан, процессы</w:t>
      </w:r>
      <w:r w:rsidR="00F023ED">
        <w:rPr>
          <w:rFonts w:cs="Times New Roman"/>
        </w:rPr>
        <w:t>,</w:t>
      </w:r>
      <w:r w:rsidRPr="00982CCE">
        <w:rPr>
          <w:rFonts w:cs="Times New Roman"/>
        </w:rPr>
        <w:t xml:space="preserve"> называемые сукха-шунья – единство блаженства и пустоты. </w:t>
      </w:r>
    </w:p>
    <w:p w14:paraId="00967644" w14:textId="4EAFA9A7" w:rsidR="00EB778F" w:rsidRPr="00982CCE" w:rsidRDefault="00425F84" w:rsidP="00982CCE">
      <w:pPr>
        <w:pStyle w:val="Standard"/>
        <w:ind w:left="-284" w:right="-777" w:firstLine="142"/>
        <w:jc w:val="both"/>
        <w:rPr>
          <w:rFonts w:cs="Times New Roman"/>
        </w:rPr>
      </w:pPr>
      <w:r w:rsidRPr="00982CCE">
        <w:rPr>
          <w:rFonts w:cs="Times New Roman"/>
        </w:rPr>
        <w:t>Это второй этап, который предстоит сделать, и только когда мы полностью расправимся со всеми этими демонами</w:t>
      </w:r>
      <w:r w:rsidR="00F023ED">
        <w:rPr>
          <w:rFonts w:cs="Times New Roman"/>
        </w:rPr>
        <w:t>,</w:t>
      </w:r>
      <w:r w:rsidRPr="00982CCE">
        <w:rPr>
          <w:rFonts w:cs="Times New Roman"/>
        </w:rPr>
        <w:t xml:space="preserve"> спящими в чакрах</w:t>
      </w:r>
      <w:r w:rsidR="00F023ED">
        <w:rPr>
          <w:rFonts w:cs="Times New Roman"/>
        </w:rPr>
        <w:t>,</w:t>
      </w:r>
      <w:r w:rsidRPr="00982CCE">
        <w:rPr>
          <w:rFonts w:cs="Times New Roman"/>
        </w:rPr>
        <w:t xml:space="preserve"> мы можем сказать</w:t>
      </w:r>
      <w:r w:rsidR="00F023ED">
        <w:rPr>
          <w:rFonts w:cs="Times New Roman"/>
        </w:rPr>
        <w:t>,</w:t>
      </w:r>
      <w:r w:rsidRPr="00982CCE">
        <w:rPr>
          <w:rFonts w:cs="Times New Roman"/>
        </w:rPr>
        <w:t xml:space="preserve"> что мы одолели врага окончательно, неведение, полностью покорено, что мы получили полную победу. Даже если мы просто утвердимся в высокочастотной энергии и будем тол</w:t>
      </w:r>
      <w:r w:rsidR="00F023ED">
        <w:rPr>
          <w:rFonts w:cs="Times New Roman"/>
        </w:rPr>
        <w:t xml:space="preserve">ько в ней пребывать, и подумаем: </w:t>
      </w:r>
      <w:r w:rsidRPr="00982CCE">
        <w:rPr>
          <w:rFonts w:cs="Times New Roman"/>
        </w:rPr>
        <w:t>я не хочу касаться больше своего тела, я не хочу действовать, не хочу проявлять волю, мысль, я хочу пребывать в пустоте, очень тонкой вибрации, в безмыслии, то скорее всего такая реализация будет однобокой, как только наша прана, наше сознание опустится в нижние чакры, все начнется снова, и мы почувствуем</w:t>
      </w:r>
      <w:r w:rsidR="00F023ED">
        <w:rPr>
          <w:rFonts w:cs="Times New Roman"/>
        </w:rPr>
        <w:t>,</w:t>
      </w:r>
      <w:r w:rsidRPr="00982CCE">
        <w:rPr>
          <w:rFonts w:cs="Times New Roman"/>
        </w:rPr>
        <w:t xml:space="preserve"> что мы потеряли достигнутую победу.</w:t>
      </w:r>
    </w:p>
    <w:p w14:paraId="440C4821" w14:textId="77777777" w:rsidR="00F023ED"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Итак, Даттатрейя говорит: </w:t>
      </w:r>
    </w:p>
    <w:p w14:paraId="4C66941E" w14:textId="77777777" w:rsidR="00F023ED" w:rsidRDefault="00F023ED" w:rsidP="00982CCE">
      <w:pPr>
        <w:pStyle w:val="Standard"/>
        <w:ind w:left="-284" w:right="-777" w:firstLine="142"/>
        <w:jc w:val="both"/>
        <w:rPr>
          <w:rFonts w:cs="Times New Roman"/>
        </w:rPr>
      </w:pPr>
    </w:p>
    <w:p w14:paraId="514D961B" w14:textId="77777777" w:rsidR="00DF0E89" w:rsidRPr="00DF0E89" w:rsidRDefault="00425F84" w:rsidP="00982CCE">
      <w:pPr>
        <w:pStyle w:val="Standard"/>
        <w:ind w:left="-284" w:right="-777" w:firstLine="142"/>
        <w:jc w:val="both"/>
        <w:rPr>
          <w:rFonts w:cs="Times New Roman"/>
          <w:i/>
        </w:rPr>
      </w:pPr>
      <w:r w:rsidRPr="00DF0E89">
        <w:rPr>
          <w:rFonts w:cs="Times New Roman"/>
          <w:i/>
        </w:rPr>
        <w:t>“Степень прилагаемых усилий соответствует стадии несовершенства</w:t>
      </w:r>
      <w:r w:rsidR="00F023ED" w:rsidRPr="00DF0E89">
        <w:rPr>
          <w:rFonts w:cs="Times New Roman"/>
          <w:i/>
        </w:rPr>
        <w:t>,</w:t>
      </w:r>
      <w:r w:rsidRPr="00DF0E89">
        <w:rPr>
          <w:rFonts w:cs="Times New Roman"/>
          <w:i/>
        </w:rPr>
        <w:t xml:space="preserve"> принесенной из прошлых рождений, однако джняна извечна и в действительности не требуется никаких усилий, усилия требуются для того</w:t>
      </w:r>
      <w:r w:rsidR="00F023ED" w:rsidRPr="00DF0E89">
        <w:rPr>
          <w:rFonts w:cs="Times New Roman"/>
          <w:i/>
        </w:rPr>
        <w:t>,</w:t>
      </w:r>
      <w:r w:rsidRPr="00DF0E89">
        <w:rPr>
          <w:rFonts w:cs="Times New Roman"/>
          <w:i/>
        </w:rPr>
        <w:t xml:space="preserve"> чтобы очистить себя, но сама джняна не предполагает усилий, сама джняна есть пребывание в том</w:t>
      </w:r>
      <w:r w:rsidR="00F023ED" w:rsidRPr="00DF0E89">
        <w:rPr>
          <w:rFonts w:cs="Times New Roman"/>
          <w:i/>
        </w:rPr>
        <w:t>,</w:t>
      </w:r>
      <w:r w:rsidRPr="00DF0E89">
        <w:rPr>
          <w:rFonts w:cs="Times New Roman"/>
          <w:i/>
        </w:rPr>
        <w:t xml:space="preserve"> что есть в настоящем моменте”. </w:t>
      </w:r>
    </w:p>
    <w:p w14:paraId="7ADB5E5E" w14:textId="77777777" w:rsidR="00DF0E89" w:rsidRDefault="00DF0E89" w:rsidP="00982CCE">
      <w:pPr>
        <w:pStyle w:val="Standard"/>
        <w:ind w:left="-284" w:right="-777" w:firstLine="142"/>
        <w:jc w:val="both"/>
        <w:rPr>
          <w:rFonts w:cs="Times New Roman"/>
        </w:rPr>
      </w:pPr>
    </w:p>
    <w:p w14:paraId="64F49013" w14:textId="77777777" w:rsidR="00DF0E89" w:rsidRDefault="00425F84" w:rsidP="00982CCE">
      <w:pPr>
        <w:pStyle w:val="Standard"/>
        <w:ind w:left="-284" w:right="-777" w:firstLine="142"/>
        <w:jc w:val="both"/>
        <w:rPr>
          <w:rFonts w:cs="Times New Roman"/>
        </w:rPr>
      </w:pPr>
      <w:r w:rsidRPr="00982CCE">
        <w:rPr>
          <w:rFonts w:cs="Times New Roman"/>
        </w:rPr>
        <w:t>Джняна не достигается усилиями, джняна открывается как уже существующая в потоке нашего сознания, напротив, если мы хотим войти в измерение джняны</w:t>
      </w:r>
      <w:r w:rsidR="00DF0E89">
        <w:rPr>
          <w:rFonts w:cs="Times New Roman"/>
        </w:rPr>
        <w:t>,</w:t>
      </w:r>
      <w:r w:rsidRPr="00982CCE">
        <w:rPr>
          <w:rFonts w:cs="Times New Roman"/>
        </w:rPr>
        <w:t xml:space="preserve"> нам надо остан</w:t>
      </w:r>
      <w:r w:rsidR="00DF0E89">
        <w:rPr>
          <w:rFonts w:cs="Times New Roman"/>
        </w:rPr>
        <w:t>овиться, нам надо сказать себе:</w:t>
      </w:r>
      <w:r w:rsidRPr="00982CCE">
        <w:rPr>
          <w:rFonts w:cs="Times New Roman"/>
        </w:rPr>
        <w:t xml:space="preserve"> “Я уже все сделал, стоп, я уже все подумал, я уже все прочитал, мне больше нечего делать, мне больше не о чем говорить, нечего думать, мне надо находиться в состоянии спокойствия прямо в настоящий момент”. И когда мы останавливаемся таким образом, постепенно в нашем сознании возникает пустотное,</w:t>
      </w:r>
      <w:r w:rsidR="00DF0E89">
        <w:rPr>
          <w:rFonts w:cs="Times New Roman"/>
        </w:rPr>
        <w:t xml:space="preserve"> целостное пространство. О</w:t>
      </w:r>
      <w:r w:rsidRPr="00982CCE">
        <w:rPr>
          <w:rFonts w:cs="Times New Roman"/>
        </w:rPr>
        <w:t>ставаться в этом целостном пространстве, в этом центрированном состоянии – это начало созерцательной практики, и вы никог</w:t>
      </w:r>
      <w:r w:rsidR="00DF0E89">
        <w:rPr>
          <w:rFonts w:cs="Times New Roman"/>
        </w:rPr>
        <w:t>да не найдете центрированного,</w:t>
      </w:r>
      <w:r w:rsidRPr="00982CCE">
        <w:rPr>
          <w:rFonts w:cs="Times New Roman"/>
        </w:rPr>
        <w:t xml:space="preserve"> пустотного созерцательного состояния, пока не остановитесь</w:t>
      </w:r>
      <w:r w:rsidR="00DF0E89">
        <w:rPr>
          <w:rFonts w:cs="Times New Roman"/>
        </w:rPr>
        <w:t xml:space="preserve">. Если вы психологически </w:t>
      </w:r>
      <w:r w:rsidRPr="00982CCE">
        <w:rPr>
          <w:rFonts w:cs="Times New Roman"/>
        </w:rPr>
        <w:t>бежите постоянно, вы будете вечно опаздывать. Есть люди</w:t>
      </w:r>
      <w:r w:rsidR="00DF0E89">
        <w:rPr>
          <w:rFonts w:cs="Times New Roman"/>
        </w:rPr>
        <w:t>,</w:t>
      </w:r>
      <w:r w:rsidRPr="00982CCE">
        <w:rPr>
          <w:rFonts w:cs="Times New Roman"/>
        </w:rPr>
        <w:t xml:space="preserve"> которые всегда опаздывают, никогда не хватает времени, они всегда все н</w:t>
      </w:r>
      <w:r w:rsidR="00DF0E89">
        <w:rPr>
          <w:rFonts w:cs="Times New Roman"/>
        </w:rPr>
        <w:t>е успевают. Севу не успевают, ри</w:t>
      </w:r>
      <w:r w:rsidRPr="00982CCE">
        <w:rPr>
          <w:rFonts w:cs="Times New Roman"/>
        </w:rPr>
        <w:t>трит тоже не успевают, такое впечатление</w:t>
      </w:r>
      <w:r w:rsidR="00DF0E89">
        <w:rPr>
          <w:rFonts w:cs="Times New Roman"/>
        </w:rPr>
        <w:t>,</w:t>
      </w:r>
      <w:r w:rsidRPr="00982CCE">
        <w:rPr>
          <w:rFonts w:cs="Times New Roman"/>
        </w:rPr>
        <w:t xml:space="preserve"> будто они вечно в цейтноте находятся, но садху никогда не находится в цейтноте, садху находится здесь и сейчас всегда, его нево</w:t>
      </w:r>
      <w:r w:rsidR="00DF0E89">
        <w:rPr>
          <w:rFonts w:cs="Times New Roman"/>
        </w:rPr>
        <w:t>зможно ввести в цейтноте. Н</w:t>
      </w:r>
      <w:r w:rsidRPr="00982CCE">
        <w:rPr>
          <w:rFonts w:cs="Times New Roman"/>
        </w:rPr>
        <w:t>аша з</w:t>
      </w:r>
      <w:r w:rsidR="00DF0E89">
        <w:rPr>
          <w:rFonts w:cs="Times New Roman"/>
        </w:rPr>
        <w:t xml:space="preserve">адача – </w:t>
      </w:r>
      <w:r w:rsidRPr="00982CCE">
        <w:rPr>
          <w:rFonts w:cs="Times New Roman"/>
        </w:rPr>
        <w:t>покинуть сознание цейтнота, остановиться психологически.</w:t>
      </w:r>
      <w:r w:rsidRPr="00982CCE">
        <w:rPr>
          <w:rFonts w:cs="Times New Roman"/>
        </w:rPr>
        <w:br/>
      </w:r>
    </w:p>
    <w:p w14:paraId="2743B96A" w14:textId="15481F84" w:rsidR="00EB778F" w:rsidRPr="00982CCE" w:rsidRDefault="00425F84" w:rsidP="00982CCE">
      <w:pPr>
        <w:pStyle w:val="Standard"/>
        <w:ind w:left="-284" w:right="-777" w:firstLine="142"/>
        <w:jc w:val="both"/>
        <w:rPr>
          <w:rFonts w:cs="Times New Roman"/>
        </w:rPr>
      </w:pPr>
      <w:r w:rsidRPr="00982CCE">
        <w:rPr>
          <w:rFonts w:cs="Times New Roman"/>
        </w:rPr>
        <w:t>Вопрос: “А если срочно надо делать, как бы вот так?” (неразборчиво слышно)</w:t>
      </w:r>
    </w:p>
    <w:p w14:paraId="60C5D011" w14:textId="77777777" w:rsidR="00DF0E89" w:rsidRDefault="00DF0E89" w:rsidP="00982CCE">
      <w:pPr>
        <w:pStyle w:val="Standard"/>
        <w:ind w:left="-284" w:right="-777" w:firstLine="142"/>
        <w:jc w:val="both"/>
        <w:rPr>
          <w:rFonts w:cs="Times New Roman"/>
        </w:rPr>
      </w:pPr>
    </w:p>
    <w:p w14:paraId="713C0B82" w14:textId="77777777" w:rsidR="00DF0E89" w:rsidRDefault="00DF0E89" w:rsidP="00982CCE">
      <w:pPr>
        <w:pStyle w:val="Standard"/>
        <w:ind w:left="-284" w:right="-777" w:firstLine="142"/>
        <w:jc w:val="both"/>
        <w:rPr>
          <w:rFonts w:cs="Times New Roman"/>
        </w:rPr>
      </w:pPr>
      <w:r>
        <w:rPr>
          <w:rFonts w:cs="Times New Roman"/>
        </w:rPr>
        <w:t>Кому надо? Это состояние.</w:t>
      </w:r>
    </w:p>
    <w:p w14:paraId="35EBE843" w14:textId="77777777" w:rsidR="00DF0E89" w:rsidRDefault="00DF0E89" w:rsidP="00982CCE">
      <w:pPr>
        <w:pStyle w:val="Standard"/>
        <w:ind w:left="-284" w:right="-777" w:firstLine="142"/>
        <w:jc w:val="both"/>
        <w:rPr>
          <w:rFonts w:cs="Times New Roman"/>
        </w:rPr>
      </w:pPr>
    </w:p>
    <w:p w14:paraId="51BB3DCE" w14:textId="77777777" w:rsidR="00DF0E89" w:rsidRDefault="00425F84" w:rsidP="00982CCE">
      <w:pPr>
        <w:pStyle w:val="Standard"/>
        <w:ind w:left="-284" w:right="-777" w:firstLine="142"/>
        <w:jc w:val="both"/>
        <w:rPr>
          <w:rFonts w:cs="Times New Roman"/>
        </w:rPr>
      </w:pPr>
      <w:r w:rsidRPr="00982CCE">
        <w:rPr>
          <w:rFonts w:cs="Times New Roman"/>
        </w:rPr>
        <w:t>Вопрос: “Но иногда вот то</w:t>
      </w:r>
      <w:r w:rsidR="00DF0E89">
        <w:rPr>
          <w:rFonts w:cs="Times New Roman"/>
        </w:rPr>
        <w:t>,</w:t>
      </w:r>
      <w:r w:rsidRPr="00982CCE">
        <w:rPr>
          <w:rFonts w:cs="Times New Roman"/>
        </w:rPr>
        <w:t xml:space="preserve"> что внешнее, оно с</w:t>
      </w:r>
      <w:r w:rsidR="00DF0E89">
        <w:rPr>
          <w:rFonts w:cs="Times New Roman"/>
        </w:rPr>
        <w:t>бивает, это состояние, когда</w:t>
      </w:r>
      <w:r w:rsidRPr="00982CCE">
        <w:rPr>
          <w:rFonts w:cs="Times New Roman"/>
        </w:rPr>
        <w:t xml:space="preserve"> срочн</w:t>
      </w:r>
      <w:r w:rsidR="00DF0E89">
        <w:rPr>
          <w:rFonts w:cs="Times New Roman"/>
        </w:rPr>
        <w:t>о”.</w:t>
      </w:r>
    </w:p>
    <w:p w14:paraId="658C372D" w14:textId="77777777" w:rsidR="00DF0E89" w:rsidRDefault="00DF0E89" w:rsidP="00982CCE">
      <w:pPr>
        <w:pStyle w:val="Standard"/>
        <w:ind w:left="-284" w:right="-777" w:firstLine="142"/>
        <w:jc w:val="both"/>
        <w:rPr>
          <w:rFonts w:cs="Times New Roman"/>
        </w:rPr>
      </w:pPr>
    </w:p>
    <w:p w14:paraId="6C2CDF83" w14:textId="4D5A9BE3" w:rsidR="00EB778F" w:rsidRPr="00982CCE" w:rsidRDefault="00425F84" w:rsidP="00982CCE">
      <w:pPr>
        <w:pStyle w:val="Standard"/>
        <w:ind w:left="-284" w:right="-777" w:firstLine="142"/>
        <w:jc w:val="both"/>
        <w:rPr>
          <w:rFonts w:cs="Times New Roman"/>
        </w:rPr>
      </w:pPr>
      <w:r w:rsidRPr="00982CCE">
        <w:rPr>
          <w:rFonts w:cs="Times New Roman"/>
        </w:rPr>
        <w:t>Смотрите, если вы находитесь в остановленном состоянии, бывают срочные внешние вещи, я говорю про ментальность, я не говорю про внешние вещи. Вот если вы остановитесь психологически, войдете в состояние “Я все сделал, я ничего не должен делать, я не делаю”, вы где будете находиться? Будете находиться глубже</w:t>
      </w:r>
      <w:r w:rsidR="00DF0E89">
        <w:rPr>
          <w:rFonts w:cs="Times New Roman"/>
        </w:rPr>
        <w:t>,</w:t>
      </w:r>
      <w:r w:rsidRPr="00982CCE">
        <w:rPr>
          <w:rFonts w:cs="Times New Roman"/>
        </w:rPr>
        <w:t xml:space="preserve"> чем в обыденном сознании, так? Ближе к природе, и внезапно возникает внешняя ситуация, приезжает машина, надо ответить на звонок телефона, приезжает экскурсия, надо рассказать им что-то, просто время готовить прасад, и вот если вы действуете из этого состояния, вы будете действовать очень оперативно, </w:t>
      </w:r>
      <w:r w:rsidR="00DF0E89">
        <w:rPr>
          <w:rFonts w:cs="Times New Roman"/>
        </w:rPr>
        <w:t>очень эффективно, очень легко,</w:t>
      </w:r>
      <w:r w:rsidRPr="00982CCE">
        <w:rPr>
          <w:rFonts w:cs="Times New Roman"/>
        </w:rPr>
        <w:t xml:space="preserve"> у вас не будет чувства “я опаз</w:t>
      </w:r>
      <w:r w:rsidR="00DF0E89">
        <w:rPr>
          <w:rFonts w:cs="Times New Roman"/>
        </w:rPr>
        <w:t>дываю”, вы все легко сделаете,</w:t>
      </w:r>
      <w:r w:rsidRPr="00982CCE">
        <w:rPr>
          <w:rFonts w:cs="Times New Roman"/>
        </w:rPr>
        <w:t xml:space="preserve"> у вас не будет чувства “я делаю”, у вас не будет чувства действия, сколько бы вы ни занимались, даже если вы действуете очень быстро и ситуация меняется</w:t>
      </w:r>
      <w:r w:rsidR="00DF0E89">
        <w:rPr>
          <w:rFonts w:cs="Times New Roman"/>
        </w:rPr>
        <w:t>,</w:t>
      </w:r>
      <w:r w:rsidRPr="00982CCE">
        <w:rPr>
          <w:rFonts w:cs="Times New Roman"/>
        </w:rPr>
        <w:t xml:space="preserve"> и надо быстро реагировать, у вас не будет чувства</w:t>
      </w:r>
      <w:r w:rsidR="00DF0E89">
        <w:rPr>
          <w:rFonts w:cs="Times New Roman"/>
        </w:rPr>
        <w:t>,</w:t>
      </w:r>
      <w:r w:rsidRPr="00982CCE">
        <w:rPr>
          <w:rFonts w:cs="Times New Roman"/>
        </w:rPr>
        <w:t xml:space="preserve"> что вы опаздываете, вы всегда будете на месте, всегда вовремя. Но если вы попытаетесь </w:t>
      </w:r>
      <w:r w:rsidRPr="00982CCE">
        <w:rPr>
          <w:rFonts w:cs="Times New Roman"/>
        </w:rPr>
        <w:lastRenderedPageBreak/>
        <w:t>лихорадочно что-то делать, потому что вы опаздываете, вы будете спешить, делать ошибки, и вы точно ничего не успеете, не будете успевать. Речь идет о менталитете, не о внешних событиях, и когда у вас появится такой менталитет</w:t>
      </w:r>
      <w:r w:rsidR="00DF0E89">
        <w:rPr>
          <w:rFonts w:cs="Times New Roman"/>
        </w:rPr>
        <w:t>,</w:t>
      </w:r>
      <w:r w:rsidRPr="00982CCE">
        <w:rPr>
          <w:rFonts w:cs="Times New Roman"/>
        </w:rPr>
        <w:t xml:space="preserve"> то и внешние события вокруг вас тоже развернутся таким образом</w:t>
      </w:r>
      <w:r w:rsidR="00DF0E89">
        <w:rPr>
          <w:rFonts w:cs="Times New Roman"/>
        </w:rPr>
        <w:t>,</w:t>
      </w:r>
      <w:r w:rsidRPr="00982CCE">
        <w:rPr>
          <w:rFonts w:cs="Times New Roman"/>
        </w:rPr>
        <w:t xml:space="preserve"> что все будет всегда вовремя.</w:t>
      </w:r>
    </w:p>
    <w:p w14:paraId="10879F4A" w14:textId="0877EF25"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Все исходит из природы ума, из нашего сознания, другими словами, даже когда надо действовать быстро, будьте в покое, ваш ум должен быть в покое, из этого покоя родится ясность, и эта ясность будет легко и играючи откликаться на любые быстрые ситуации. Мастера боевых искусств при равных технических и физических возможностях, побеждает из них тот, кто находится в пустоте, и в боевых искусствах надо действовать очень быстро, если ты действуешь медленно, то противник может ударить</w:t>
      </w:r>
      <w:r w:rsidR="00DF0E89">
        <w:rPr>
          <w:rFonts w:cs="Times New Roman"/>
        </w:rPr>
        <w:t xml:space="preserve"> тебя, и можно впасть в нокдаун</w:t>
      </w:r>
      <w:r w:rsidRPr="00982CCE">
        <w:rPr>
          <w:rFonts w:cs="Times New Roman"/>
        </w:rPr>
        <w:t xml:space="preserve"> или в нокаут, в состояние “грогги”. Но за счет чего </w:t>
      </w:r>
      <w:r w:rsidR="00DF0E89">
        <w:rPr>
          <w:rFonts w:cs="Times New Roman"/>
        </w:rPr>
        <w:t>мастер действует очень быстро? У</w:t>
      </w:r>
      <w:r w:rsidRPr="00982CCE">
        <w:rPr>
          <w:rFonts w:cs="Times New Roman"/>
        </w:rPr>
        <w:t>клоняется от удара, за счет того, чт</w:t>
      </w:r>
      <w:r w:rsidR="00DF0E89">
        <w:rPr>
          <w:rFonts w:cs="Times New Roman"/>
        </w:rPr>
        <w:t>о его ум не нагружен, он пуст,</w:t>
      </w:r>
      <w:r w:rsidRPr="00982CCE">
        <w:rPr>
          <w:rFonts w:cs="Times New Roman"/>
        </w:rPr>
        <w:t xml:space="preserve"> из пустоты очень легко может все делать, спонтанно, в нем есть спонтаннос</w:t>
      </w:r>
      <w:r w:rsidR="00DF0E89">
        <w:rPr>
          <w:rFonts w:cs="Times New Roman"/>
        </w:rPr>
        <w:t>ть. Таким же образом наша задача</w:t>
      </w:r>
      <w:r w:rsidRPr="00982CCE">
        <w:rPr>
          <w:rFonts w:cs="Times New Roman"/>
        </w:rPr>
        <w:t xml:space="preserve"> </w:t>
      </w:r>
      <w:r w:rsidR="00DF0E89">
        <w:rPr>
          <w:rFonts w:cs="Times New Roman"/>
        </w:rPr>
        <w:t xml:space="preserve">– </w:t>
      </w:r>
      <w:r w:rsidRPr="00982CCE">
        <w:rPr>
          <w:rFonts w:cs="Times New Roman"/>
        </w:rPr>
        <w:t>не отказаться от действий, а научиться действовать на духовном уровне, действовать в осознан</w:t>
      </w:r>
      <w:r w:rsidR="00DF0E89">
        <w:rPr>
          <w:rFonts w:cs="Times New Roman"/>
        </w:rPr>
        <w:t>ности, без чувства делателя. В</w:t>
      </w:r>
      <w:r w:rsidRPr="00982CCE">
        <w:rPr>
          <w:rFonts w:cs="Times New Roman"/>
        </w:rPr>
        <w:t xml:space="preserve"> начале нам надо делать простые вещи, потому что сложная деятельность будет забирать у нас это состояние, но по мере роста нашего сознания мы можем делать даже сложные вещи</w:t>
      </w:r>
      <w:r w:rsidR="00DF0E89">
        <w:rPr>
          <w:rFonts w:cs="Times New Roman"/>
        </w:rPr>
        <w:t>,</w:t>
      </w:r>
      <w:r w:rsidRPr="00982CCE">
        <w:rPr>
          <w:rFonts w:cs="Times New Roman"/>
        </w:rPr>
        <w:t xml:space="preserve"> не теряя этой спонтанности.</w:t>
      </w:r>
    </w:p>
    <w:p w14:paraId="3DF68AF6" w14:textId="3924ABE1"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Научиться действовать на духовном уровне </w:t>
      </w:r>
      <w:r w:rsidR="00DF0E89">
        <w:rPr>
          <w:rFonts w:cs="Times New Roman"/>
        </w:rPr>
        <w:t>– это значит думать: “Это не я делаю, это Б</w:t>
      </w:r>
      <w:r w:rsidRPr="00982CCE">
        <w:rPr>
          <w:rFonts w:cs="Times New Roman"/>
        </w:rPr>
        <w:t>ог через меня делает, я - не делатель, плоды не принадлежат мне”, действовать играючи, непривязанно, не теряя чувства естественного присутствия в данный момент, для этого нужна бдительность, постоянн</w:t>
      </w:r>
      <w:r w:rsidR="00DF0E89">
        <w:rPr>
          <w:rFonts w:cs="Times New Roman"/>
        </w:rPr>
        <w:t>ый возврат к внутреннему центру и чувство:</w:t>
      </w:r>
      <w:r w:rsidRPr="00982CCE">
        <w:rPr>
          <w:rFonts w:cs="Times New Roman"/>
        </w:rPr>
        <w:t xml:space="preserve"> “я не делаю, я уже все сделал”, надо остановиться. </w:t>
      </w:r>
    </w:p>
    <w:p w14:paraId="363DD83C" w14:textId="484D599E"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Вот когда мы остановимся и пресечем чувство делателя, мы уже готовы к тому, чтобы войти в “недеяние”, и с принятия великого решения о вхождении в великое не</w:t>
      </w:r>
      <w:r w:rsidR="00DF0E89">
        <w:rPr>
          <w:rFonts w:cs="Times New Roman"/>
        </w:rPr>
        <w:t>деяние собственно и начинается Л</w:t>
      </w:r>
      <w:r w:rsidRPr="00982CCE">
        <w:rPr>
          <w:rFonts w:cs="Times New Roman"/>
        </w:rPr>
        <w:t>айя-йога, до принятия такого реше</w:t>
      </w:r>
      <w:r w:rsidR="00DF0E89">
        <w:rPr>
          <w:rFonts w:cs="Times New Roman"/>
        </w:rPr>
        <w:t>ния мы еще не можем заниматься Л</w:t>
      </w:r>
      <w:r w:rsidRPr="00982CCE">
        <w:rPr>
          <w:rFonts w:cs="Times New Roman"/>
        </w:rPr>
        <w:t>айя-йогой полностью. До принятия такого решения нужно прилагать усилия, нужно очищать свой ум, очищать прану, тело.</w:t>
      </w:r>
    </w:p>
    <w:p w14:paraId="5A73E2E8" w14:textId="77777777" w:rsidR="00DF0E89"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Итак, Даттатрейя говорит: </w:t>
      </w:r>
    </w:p>
    <w:p w14:paraId="40D5CA56" w14:textId="77777777" w:rsidR="00DF0E89" w:rsidRDefault="00DF0E89" w:rsidP="00982CCE">
      <w:pPr>
        <w:pStyle w:val="Standard"/>
        <w:ind w:left="-284" w:right="-777" w:firstLine="142"/>
        <w:jc w:val="both"/>
        <w:rPr>
          <w:rFonts w:cs="Times New Roman"/>
        </w:rPr>
      </w:pPr>
    </w:p>
    <w:p w14:paraId="7D9D399B" w14:textId="030BE210" w:rsidR="00EB778F" w:rsidRPr="00DF0E89" w:rsidRDefault="00425F84" w:rsidP="00982CCE">
      <w:pPr>
        <w:pStyle w:val="Standard"/>
        <w:ind w:left="-284" w:right="-777" w:firstLine="142"/>
        <w:jc w:val="both"/>
        <w:rPr>
          <w:rFonts w:cs="Times New Roman"/>
          <w:i/>
        </w:rPr>
      </w:pPr>
      <w:r w:rsidRPr="00DF0E89">
        <w:rPr>
          <w:rFonts w:cs="Times New Roman"/>
          <w:i/>
        </w:rPr>
        <w:t>“Поскольку джняна уже присутствует и не нуждается ни в каком достижении, то джняна – это чистый разум, это то же самое</w:t>
      </w:r>
      <w:r w:rsidR="00DF0E89" w:rsidRPr="00DF0E89">
        <w:rPr>
          <w:rFonts w:cs="Times New Roman"/>
          <w:i/>
        </w:rPr>
        <w:t>,</w:t>
      </w:r>
      <w:r w:rsidRPr="00DF0E89">
        <w:rPr>
          <w:rFonts w:cs="Times New Roman"/>
          <w:i/>
        </w:rPr>
        <w:t xml:space="preserve"> что и сознание, которое является всегда самосияющим. Какого рода усили</w:t>
      </w:r>
      <w:r w:rsidR="00DF0E89">
        <w:rPr>
          <w:rFonts w:cs="Times New Roman"/>
          <w:i/>
        </w:rPr>
        <w:t>е</w:t>
      </w:r>
      <w:r w:rsidRPr="00DF0E89">
        <w:rPr>
          <w:rFonts w:cs="Times New Roman"/>
          <w:i/>
        </w:rPr>
        <w:t xml:space="preserve"> сможет помочь раскрыть ее из вечного сознания? Когда оно покрыто толстым слоем бесконечных васан, его нелегко постигнуть, наслоение должно быть вначале размочено струей пара обуздания ума, затем тщательно счищено острой стамеской исследования, после этого нужно поворачивать закрытый крепеж с находящимся внутри кристаллом кварца, а именно умом, очищенным этим способом, на шлифовальном колесе бдительного осознавания. И наконец</w:t>
      </w:r>
      <w:r w:rsidR="00DF0E89" w:rsidRPr="00DF0E89">
        <w:rPr>
          <w:rFonts w:cs="Times New Roman"/>
          <w:i/>
        </w:rPr>
        <w:t>,</w:t>
      </w:r>
      <w:r w:rsidRPr="00DF0E89">
        <w:rPr>
          <w:rFonts w:cs="Times New Roman"/>
          <w:i/>
        </w:rPr>
        <w:t xml:space="preserve"> открыть крышку крепежа рычагом проницательности, и вдруг драгоценный камень, который был заключен внутри, теперь обретен, цель достигнута”. </w:t>
      </w:r>
    </w:p>
    <w:p w14:paraId="7D412E6E" w14:textId="77777777" w:rsidR="00DF0E89" w:rsidRDefault="00425F84" w:rsidP="00982CCE">
      <w:pPr>
        <w:pStyle w:val="Standard"/>
        <w:ind w:left="-284" w:right="-777" w:firstLine="142"/>
        <w:jc w:val="both"/>
        <w:rPr>
          <w:rFonts w:cs="Times New Roman"/>
          <w:noProof/>
          <w:webHidden/>
        </w:rPr>
      </w:pPr>
      <w:r w:rsidRPr="00982CCE">
        <w:rPr>
          <w:rFonts w:cs="Times New Roman"/>
          <w:noProof/>
          <w:webHidden/>
        </w:rPr>
        <w:tab/>
      </w:r>
    </w:p>
    <w:p w14:paraId="13B7D7E9" w14:textId="5CE5A380" w:rsidR="00EB778F" w:rsidRPr="00982CCE" w:rsidRDefault="00425F84" w:rsidP="00982CCE">
      <w:pPr>
        <w:pStyle w:val="Standard"/>
        <w:ind w:left="-284" w:right="-777" w:firstLine="142"/>
        <w:jc w:val="both"/>
        <w:rPr>
          <w:rFonts w:cs="Times New Roman"/>
        </w:rPr>
      </w:pPr>
      <w:r w:rsidRPr="00982CCE">
        <w:rPr>
          <w:rFonts w:cs="Times New Roman"/>
        </w:rPr>
        <w:t>Вы видите, какие мастерские наставления дает Даттатрейя Парашураме, он дает наставления</w:t>
      </w:r>
      <w:r w:rsidR="00DF0E89">
        <w:rPr>
          <w:rFonts w:cs="Times New Roman"/>
        </w:rPr>
        <w:t>,</w:t>
      </w:r>
      <w:r w:rsidRPr="00982CCE">
        <w:rPr>
          <w:rFonts w:cs="Times New Roman"/>
        </w:rPr>
        <w:t xml:space="preserve"> можно сказать, из работ по металлу или на камне. Сначала наслоения ума нужно размочить струей пара, обузданием ума, наслоения васан, затем эти васаны надо счистить острой стамеской самоисследования – вичарой, после этого надо крутить кристалл кварца, т.е. наше сознание на шлифовальном колесе бдительного осознавания, этот кварц надо шлифовать, крутить и шлифовать с помощью бдительного осознавания. А потом, он говорит, надо открыть крышку крепежа рычагом проницательности, а потом с помощью проницающего сознания надо все отпустить и обнаружить пустотную природу ума, когда она уже очищена. И вдруг, драгоценный камень, который был внутри, будет открыт, после того, как мы очистим и отпустим. </w:t>
      </w:r>
    </w:p>
    <w:p w14:paraId="5F25AC52" w14:textId="50F0CB54" w:rsidR="00DF0E89" w:rsidRPr="00E26B3F" w:rsidRDefault="00425F84" w:rsidP="00E26B3F">
      <w:pPr>
        <w:pStyle w:val="Standard"/>
        <w:ind w:left="-284" w:right="-777" w:firstLine="142"/>
        <w:jc w:val="both"/>
        <w:rPr>
          <w:rFonts w:cs="Times New Roman"/>
          <w:noProof/>
        </w:rPr>
      </w:pPr>
      <w:r w:rsidRPr="00982CCE">
        <w:rPr>
          <w:rFonts w:cs="Times New Roman"/>
          <w:noProof/>
          <w:webHidden/>
        </w:rPr>
        <w:tab/>
      </w:r>
      <w:r w:rsidRPr="00E26B3F">
        <w:rPr>
          <w:rFonts w:cs="Times New Roman"/>
          <w:i/>
        </w:rPr>
        <w:t xml:space="preserve"> </w:t>
      </w:r>
    </w:p>
    <w:p w14:paraId="28C2D91E" w14:textId="5F3E2B10" w:rsidR="00E26B3F" w:rsidRPr="00E26B3F" w:rsidRDefault="00E26B3F" w:rsidP="00982CCE">
      <w:pPr>
        <w:pStyle w:val="Standard"/>
        <w:ind w:left="-284" w:right="-777" w:firstLine="142"/>
        <w:jc w:val="both"/>
        <w:rPr>
          <w:rFonts w:cs="Times New Roman"/>
          <w:i/>
        </w:rPr>
      </w:pPr>
      <w:r w:rsidRPr="00E26B3F">
        <w:rPr>
          <w:rFonts w:cs="Times New Roman"/>
          <w:i/>
        </w:rPr>
        <w:t>“</w:t>
      </w:r>
      <w:r w:rsidR="00DF0E89" w:rsidRPr="00E26B3F">
        <w:rPr>
          <w:rFonts w:cs="Times New Roman"/>
          <w:i/>
        </w:rPr>
        <w:t>Таким образом, ты видишь, Парушурама, все усилия направлены на очищение предрасположенностей и тенденций</w:t>
      </w:r>
      <w:r w:rsidRPr="00E26B3F">
        <w:rPr>
          <w:rFonts w:cs="Times New Roman"/>
          <w:i/>
        </w:rPr>
        <w:t>”.</w:t>
      </w:r>
      <w:r w:rsidR="00DF0E89" w:rsidRPr="00E26B3F">
        <w:rPr>
          <w:rFonts w:cs="Times New Roman"/>
          <w:i/>
        </w:rPr>
        <w:t xml:space="preserve"> </w:t>
      </w:r>
    </w:p>
    <w:p w14:paraId="40AFB745" w14:textId="77777777" w:rsidR="00E26B3F" w:rsidRDefault="00E26B3F" w:rsidP="00982CCE">
      <w:pPr>
        <w:pStyle w:val="Standard"/>
        <w:ind w:left="-284" w:right="-777" w:firstLine="142"/>
        <w:jc w:val="both"/>
        <w:rPr>
          <w:rFonts w:cs="Times New Roman"/>
        </w:rPr>
      </w:pPr>
    </w:p>
    <w:p w14:paraId="3019B5C8" w14:textId="77777777" w:rsidR="00E26B3F" w:rsidRDefault="00425F84" w:rsidP="00982CCE">
      <w:pPr>
        <w:pStyle w:val="Standard"/>
        <w:ind w:left="-284" w:right="-777" w:firstLine="142"/>
        <w:jc w:val="both"/>
        <w:rPr>
          <w:rFonts w:cs="Times New Roman"/>
        </w:rPr>
      </w:pPr>
      <w:r w:rsidRPr="00982CCE">
        <w:rPr>
          <w:rFonts w:cs="Times New Roman"/>
        </w:rPr>
        <w:t>Умы – это совокупное влияние предрасположенностей</w:t>
      </w:r>
      <w:r w:rsidR="00E26B3F">
        <w:rPr>
          <w:rFonts w:cs="Times New Roman"/>
        </w:rPr>
        <w:t>, накопленных кармой. П</w:t>
      </w:r>
      <w:r w:rsidRPr="00982CCE">
        <w:rPr>
          <w:rFonts w:cs="Times New Roman"/>
        </w:rPr>
        <w:t>риложение усилий необходимо до тех пор</w:t>
      </w:r>
      <w:r w:rsidR="00E26B3F">
        <w:rPr>
          <w:rFonts w:cs="Times New Roman"/>
        </w:rPr>
        <w:t>,</w:t>
      </w:r>
      <w:r w:rsidRPr="00982CCE">
        <w:rPr>
          <w:rFonts w:cs="Times New Roman"/>
        </w:rPr>
        <w:t xml:space="preserve"> пока предрасположенности продолжают колебать ум. Все мы имеем прошлый опыт, бэкграунд, у каждого из нас</w:t>
      </w:r>
      <w:r w:rsidR="00E26B3F">
        <w:rPr>
          <w:rFonts w:cs="Times New Roman"/>
        </w:rPr>
        <w:t xml:space="preserve"> за плечами есть </w:t>
      </w:r>
      <w:r w:rsidRPr="00982CCE">
        <w:rPr>
          <w:rFonts w:cs="Times New Roman"/>
        </w:rPr>
        <w:t xml:space="preserve">куча файлов с записями нашего прошлого, и эти </w:t>
      </w:r>
      <w:r w:rsidR="00E26B3F">
        <w:rPr>
          <w:rFonts w:cs="Times New Roman"/>
        </w:rPr>
        <w:t xml:space="preserve">записи </w:t>
      </w:r>
      <w:r w:rsidR="00E26B3F">
        <w:rPr>
          <w:rFonts w:cs="Times New Roman"/>
        </w:rPr>
        <w:lastRenderedPageBreak/>
        <w:t>идут из прошлых жизней. Т</w:t>
      </w:r>
      <w:r w:rsidRPr="00982CCE">
        <w:rPr>
          <w:rFonts w:cs="Times New Roman"/>
        </w:rPr>
        <w:t>от, кто был царем в прошлой жизни, в этой жизни хочет быть гордым, могущественным и всеми повелевать. Тот, кто был воином</w:t>
      </w:r>
      <w:r w:rsidR="00E26B3F">
        <w:rPr>
          <w:rFonts w:cs="Times New Roman"/>
        </w:rPr>
        <w:t>,</w:t>
      </w:r>
      <w:r w:rsidRPr="00982CCE">
        <w:rPr>
          <w:rFonts w:cs="Times New Roman"/>
        </w:rPr>
        <w:t xml:space="preserve"> хочет со всеми сражаться, даже когда повода нет, он его ищет, такая природа, воин чувствует себя живым в сражениях, а в мирской жизни воин чувствует себя неловко, он ничего не умеет</w:t>
      </w:r>
      <w:r w:rsidR="00E26B3F">
        <w:rPr>
          <w:rFonts w:cs="Times New Roman"/>
        </w:rPr>
        <w:t>,</w:t>
      </w:r>
      <w:r w:rsidRPr="00982CCE">
        <w:rPr>
          <w:rFonts w:cs="Times New Roman"/>
        </w:rPr>
        <w:t xml:space="preserve"> кроме как сражаться. Тот, кто имел тендецию к роскоши, будет искать роскошь даже в монашеской жизни, он даже тапочки захочет со стразами. Тенденции – он просто так видит </w:t>
      </w:r>
      <w:r w:rsidR="00E26B3F">
        <w:rPr>
          <w:rFonts w:cs="Times New Roman"/>
        </w:rPr>
        <w:t>мир, он привык видеть так все. Т</w:t>
      </w:r>
      <w:r w:rsidRPr="00982CCE">
        <w:rPr>
          <w:rFonts w:cs="Times New Roman"/>
        </w:rPr>
        <w:t>от</w:t>
      </w:r>
      <w:r w:rsidR="00E26B3F">
        <w:rPr>
          <w:rFonts w:cs="Times New Roman"/>
        </w:rPr>
        <w:t>,</w:t>
      </w:r>
      <w:r w:rsidRPr="00982CCE">
        <w:rPr>
          <w:rFonts w:cs="Times New Roman"/>
        </w:rPr>
        <w:t xml:space="preserve"> кто был интелектуалом, ученым, все будет толковать</w:t>
      </w:r>
      <w:r w:rsidR="00E26B3F">
        <w:rPr>
          <w:rFonts w:cs="Times New Roman"/>
        </w:rPr>
        <w:t>,</w:t>
      </w:r>
      <w:r w:rsidRPr="00982CCE">
        <w:rPr>
          <w:rFonts w:cs="Times New Roman"/>
        </w:rPr>
        <w:t xml:space="preserve"> исходя из умственного представления, он будет вращать теории, крутить теории, он много лет уже занимался, много жизней занимался этим. Кто имел тенденцию заниматься магией, будет иметь естественную предрасположенность к тонкому телу, проявлению некоторых энергий, изменению реальности силой разума в своих целя</w:t>
      </w:r>
      <w:r w:rsidR="00E26B3F">
        <w:rPr>
          <w:rFonts w:cs="Times New Roman"/>
        </w:rPr>
        <w:t>х, все это разные тенденции. М</w:t>
      </w:r>
      <w:r w:rsidRPr="00982CCE">
        <w:rPr>
          <w:rFonts w:cs="Times New Roman"/>
        </w:rPr>
        <w:t>ногие из практикующих пришли из разных ми</w:t>
      </w:r>
      <w:r w:rsidR="00E26B3F">
        <w:rPr>
          <w:rFonts w:cs="Times New Roman"/>
        </w:rPr>
        <w:t>ров, поэтому они проявляются по-</w:t>
      </w:r>
      <w:r w:rsidRPr="00982CCE">
        <w:rPr>
          <w:rFonts w:cs="Times New Roman"/>
        </w:rPr>
        <w:t xml:space="preserve">разному. </w:t>
      </w:r>
    </w:p>
    <w:p w14:paraId="7DD6EFA3" w14:textId="77777777" w:rsidR="00E26B3F" w:rsidRDefault="00425F84" w:rsidP="00982CCE">
      <w:pPr>
        <w:pStyle w:val="Standard"/>
        <w:ind w:left="-284" w:right="-777" w:firstLine="142"/>
        <w:jc w:val="both"/>
        <w:rPr>
          <w:rFonts w:cs="Times New Roman"/>
        </w:rPr>
      </w:pPr>
      <w:r w:rsidRPr="00982CCE">
        <w:rPr>
          <w:rFonts w:cs="Times New Roman"/>
        </w:rPr>
        <w:t>Но мы должны не потакать этим тенденциям, если мы будем продол</w:t>
      </w:r>
      <w:r w:rsidR="00E26B3F">
        <w:rPr>
          <w:rFonts w:cs="Times New Roman"/>
        </w:rPr>
        <w:t>жать эти тенденции, вместо того</w:t>
      </w:r>
      <w:r w:rsidRPr="00982CCE">
        <w:rPr>
          <w:rFonts w:cs="Times New Roman"/>
        </w:rPr>
        <w:t xml:space="preserve"> чтобы их отсекать и очищать, эти тенденции сформируют новый мир, новое кармическое видение, и уже на тонком уровне будет создана наша субличность, наше второе я, наше альтерэго, т.е. будет заложена ма</w:t>
      </w:r>
      <w:r w:rsidR="00E26B3F">
        <w:rPr>
          <w:rFonts w:cs="Times New Roman"/>
        </w:rPr>
        <w:t>трица нашей следующей жизни. М</w:t>
      </w:r>
      <w:r w:rsidRPr="00982CCE">
        <w:rPr>
          <w:rFonts w:cs="Times New Roman"/>
        </w:rPr>
        <w:t>ы живем эту жизнь, тело стареет постепенно, дряхлеет, потом тело разрушится, но матрица следующей жизни, альтерэго, уже создано, и мы не должны допустить</w:t>
      </w:r>
      <w:r w:rsidR="00E26B3F">
        <w:rPr>
          <w:rFonts w:cs="Times New Roman"/>
        </w:rPr>
        <w:t>,</w:t>
      </w:r>
      <w:r w:rsidRPr="00982CCE">
        <w:rPr>
          <w:rFonts w:cs="Times New Roman"/>
        </w:rPr>
        <w:t xml:space="preserve"> чтобы в потоке нашего сознания, в нашем тонком теле, это альтерэго было создано, чтобы эта субличность стала нашим будущим телом, потому что снова будет реинкарнация, альтерэго сформирует намерение войти в утробу будущей матери, войдет в утробу матери будущих родителей при совокуплении, сформируется геномная матрица, генетический аппарат будущего тела, произойдет рождение и снова будет наша судьба. А мы должны это все очисить, именно поэтому мы не должны потакать тому, что выходит из нашей души, мы должны очищать все это, в этом смысл очищения ума, смирения, разных практик поклонов. Мы должны желать как </w:t>
      </w:r>
      <w:r w:rsidR="00E26B3F">
        <w:rPr>
          <w:rFonts w:cs="Times New Roman"/>
        </w:rPr>
        <w:t xml:space="preserve">можно </w:t>
      </w:r>
      <w:r w:rsidRPr="00982CCE">
        <w:rPr>
          <w:rFonts w:cs="Times New Roman"/>
        </w:rPr>
        <w:t>больше это делать, делать, делать, очищать, очищать, очищать, очищать – потому что результатом этого будет освобождение, и вместо того, чтобы создавать альтерэго, субличность, мы визуализируем себя в облике божества, в чистом облике Бхагавана Даттатрейи, который проявляется из семенного слога, и тогда наша следующая жизнь тоже будет чистой, мы родимся не из совокупности мужских и женских секреций во время полового акта, как рождаются в мире людей, а мы родимся из семенного слога, из пустоты, проявимся в облике Бхагавана Даттатрейи, обладающего 32</w:t>
      </w:r>
      <w:r w:rsidR="00E26B3F">
        <w:rPr>
          <w:rFonts w:cs="Times New Roman"/>
        </w:rPr>
        <w:t>-</w:t>
      </w:r>
      <w:r w:rsidRPr="00982CCE">
        <w:rPr>
          <w:rFonts w:cs="Times New Roman"/>
        </w:rPr>
        <w:t>мя божественными признаками. Мы будем “играть” в иллюзорном теле, это иллюзорное тело будет неотлично от пустоты и обладать многочисленными силами, т.е. это тело будет едино с пустотой, оно будет просто манифестацией пустоты, оно будет казаться телом, но внутри этого тела будет светоносность и пустотность. Оно будет полно божественной славы и обладать различными силами, это результат нашего очищения с помощью мантры, визуали</w:t>
      </w:r>
      <w:r w:rsidR="00E26B3F">
        <w:rPr>
          <w:rFonts w:cs="Times New Roman"/>
        </w:rPr>
        <w:t>зации, соблюдения чистой жизни.</w:t>
      </w:r>
    </w:p>
    <w:p w14:paraId="548AE9DC" w14:textId="77777777" w:rsidR="00E26B3F" w:rsidRDefault="00E26B3F" w:rsidP="00982CCE">
      <w:pPr>
        <w:pStyle w:val="Standard"/>
        <w:ind w:left="-284" w:right="-777" w:firstLine="142"/>
        <w:jc w:val="both"/>
        <w:rPr>
          <w:rFonts w:cs="Times New Roman"/>
        </w:rPr>
      </w:pPr>
    </w:p>
    <w:p w14:paraId="703A7BC7" w14:textId="77777777" w:rsidR="00E26B3F" w:rsidRDefault="00425F84" w:rsidP="00982CCE">
      <w:pPr>
        <w:pStyle w:val="Standard"/>
        <w:ind w:left="-284" w:right="-777" w:firstLine="142"/>
        <w:jc w:val="both"/>
        <w:rPr>
          <w:rFonts w:cs="Times New Roman"/>
        </w:rPr>
      </w:pPr>
      <w:r w:rsidRPr="00982CCE">
        <w:rPr>
          <w:rFonts w:cs="Times New Roman"/>
        </w:rPr>
        <w:t xml:space="preserve">Даттатрейя говорит: </w:t>
      </w:r>
    </w:p>
    <w:p w14:paraId="3BA90A7B" w14:textId="77777777" w:rsidR="00714380" w:rsidRDefault="00714380" w:rsidP="00982CCE">
      <w:pPr>
        <w:pStyle w:val="Standard"/>
        <w:ind w:left="-284" w:right="-777" w:firstLine="142"/>
        <w:jc w:val="both"/>
        <w:rPr>
          <w:rFonts w:cs="Times New Roman"/>
        </w:rPr>
      </w:pPr>
    </w:p>
    <w:p w14:paraId="17CEC2DE" w14:textId="32F09BD9" w:rsidR="00E26B3F" w:rsidRPr="00714380" w:rsidRDefault="00425F84" w:rsidP="00982CCE">
      <w:pPr>
        <w:pStyle w:val="Standard"/>
        <w:ind w:left="-284" w:right="-777" w:firstLine="142"/>
        <w:jc w:val="both"/>
        <w:rPr>
          <w:rFonts w:cs="Times New Roman"/>
          <w:i/>
        </w:rPr>
      </w:pPr>
      <w:r w:rsidRPr="00714380">
        <w:rPr>
          <w:rFonts w:cs="Times New Roman"/>
          <w:i/>
        </w:rPr>
        <w:t>“Предрасположенности бесчисленны, но я перечислю несколько наиболее важных, их можно разделить приблизительно на три группы. Первая – апар</w:t>
      </w:r>
      <w:r w:rsidR="00714380" w:rsidRPr="00714380">
        <w:rPr>
          <w:rFonts w:cs="Times New Roman"/>
          <w:i/>
        </w:rPr>
        <w:t>атха</w:t>
      </w:r>
      <w:r w:rsidR="00714380">
        <w:rPr>
          <w:rFonts w:cs="Times New Roman"/>
        </w:rPr>
        <w:t xml:space="preserve"> (апаратха здесь переведена</w:t>
      </w:r>
      <w:r w:rsidRPr="00982CCE">
        <w:rPr>
          <w:rFonts w:cs="Times New Roman"/>
        </w:rPr>
        <w:t xml:space="preserve"> как ошибка</w:t>
      </w:r>
      <w:r w:rsidR="00714380" w:rsidRPr="00714380">
        <w:rPr>
          <w:rFonts w:cs="Times New Roman"/>
          <w:i/>
        </w:rPr>
        <w:t>)</w:t>
      </w:r>
      <w:r w:rsidRPr="00714380">
        <w:rPr>
          <w:rFonts w:cs="Times New Roman"/>
          <w:i/>
        </w:rPr>
        <w:t xml:space="preserve">. Вторая – карма, действие, и третье – кама – желание. </w:t>
      </w:r>
    </w:p>
    <w:p w14:paraId="5397922A" w14:textId="77777777" w:rsidR="00714380" w:rsidRDefault="00714380" w:rsidP="00982CCE">
      <w:pPr>
        <w:pStyle w:val="Standard"/>
        <w:ind w:left="-284" w:right="-777" w:firstLine="142"/>
        <w:jc w:val="both"/>
        <w:rPr>
          <w:rFonts w:cs="Times New Roman"/>
        </w:rPr>
      </w:pPr>
    </w:p>
    <w:p w14:paraId="78CF24A4" w14:textId="77777777" w:rsidR="00714380" w:rsidRDefault="00425F84" w:rsidP="00982CCE">
      <w:pPr>
        <w:pStyle w:val="Standard"/>
        <w:ind w:left="-284" w:right="-777" w:firstLine="142"/>
        <w:jc w:val="both"/>
        <w:rPr>
          <w:rFonts w:cs="Times New Roman"/>
        </w:rPr>
      </w:pPr>
      <w:r w:rsidRPr="00982CCE">
        <w:rPr>
          <w:rFonts w:cs="Times New Roman"/>
        </w:rPr>
        <w:t>Предрасположенности</w:t>
      </w:r>
      <w:r w:rsidR="00E26B3F">
        <w:rPr>
          <w:rFonts w:cs="Times New Roman"/>
        </w:rPr>
        <w:t>,</w:t>
      </w:r>
      <w:r w:rsidRPr="00982CCE">
        <w:rPr>
          <w:rFonts w:cs="Times New Roman"/>
        </w:rPr>
        <w:t xml:space="preserve"> типичные для первой группы, апаратха – это неверие в поучения Гуру и святых книг, что является вернейшим путем к падению, неправильное понимание поучений, обусловленное самонадеянностью или гордостью, это аспект неверия, закрывающий путь к реализации для ученых, пандитов и т.д. </w:t>
      </w:r>
    </w:p>
    <w:p w14:paraId="2F8CD8D2" w14:textId="77777777" w:rsidR="00714380" w:rsidRDefault="00714380" w:rsidP="00982CCE">
      <w:pPr>
        <w:pStyle w:val="Standard"/>
        <w:ind w:left="-284" w:right="-777" w:firstLine="142"/>
        <w:jc w:val="both"/>
        <w:rPr>
          <w:rFonts w:cs="Times New Roman"/>
        </w:rPr>
      </w:pPr>
    </w:p>
    <w:p w14:paraId="23685CE6" w14:textId="729E6C09" w:rsidR="00E26B3F" w:rsidRPr="00714380" w:rsidRDefault="00714380" w:rsidP="00982CCE">
      <w:pPr>
        <w:pStyle w:val="Standard"/>
        <w:ind w:left="-284" w:right="-777" w:firstLine="142"/>
        <w:jc w:val="both"/>
        <w:rPr>
          <w:rFonts w:cs="Times New Roman"/>
          <w:i/>
        </w:rPr>
      </w:pPr>
      <w:r w:rsidRPr="00714380">
        <w:rPr>
          <w:rFonts w:cs="Times New Roman"/>
          <w:i/>
        </w:rPr>
        <w:t>“</w:t>
      </w:r>
      <w:r w:rsidR="00425F84" w:rsidRPr="00714380">
        <w:rPr>
          <w:rFonts w:cs="Times New Roman"/>
          <w:i/>
        </w:rPr>
        <w:t>Общество мудреца и изучение святых книг не сможет устранить это недоразумение, они утверждают</w:t>
      </w:r>
      <w:r w:rsidR="00E26B3F" w:rsidRPr="00714380">
        <w:rPr>
          <w:rFonts w:cs="Times New Roman"/>
          <w:i/>
        </w:rPr>
        <w:t>,</w:t>
      </w:r>
      <w:r w:rsidR="00425F84" w:rsidRPr="00714380">
        <w:rPr>
          <w:rFonts w:cs="Times New Roman"/>
          <w:i/>
        </w:rPr>
        <w:t xml:space="preserve"> что нет никакой реальности за пределами этого мира, даже если бы она и была, ее все равно нельзя познать. Если кто-то утверждает</w:t>
      </w:r>
      <w:r w:rsidR="00E26B3F" w:rsidRPr="00714380">
        <w:rPr>
          <w:rFonts w:cs="Times New Roman"/>
          <w:i/>
        </w:rPr>
        <w:t>,</w:t>
      </w:r>
      <w:r w:rsidR="00425F84" w:rsidRPr="00714380">
        <w:rPr>
          <w:rFonts w:cs="Times New Roman"/>
          <w:i/>
        </w:rPr>
        <w:t xml:space="preserve"> что познал ее, то это иллюзия ума, ибо как знание может устранить страдание человека или помочь ему достичь освобождения. И у них есть намного больше сомнений и неправильных представлений, все это относится к первой группе</w:t>
      </w:r>
      <w:r w:rsidRPr="00714380">
        <w:rPr>
          <w:rFonts w:cs="Times New Roman"/>
          <w:i/>
        </w:rPr>
        <w:t>”</w:t>
      </w:r>
      <w:r w:rsidR="00425F84" w:rsidRPr="00714380">
        <w:rPr>
          <w:rFonts w:cs="Times New Roman"/>
          <w:i/>
        </w:rPr>
        <w:t xml:space="preserve">. </w:t>
      </w:r>
    </w:p>
    <w:p w14:paraId="42A38C68" w14:textId="77777777" w:rsidR="00714380" w:rsidRDefault="00714380" w:rsidP="00982CCE">
      <w:pPr>
        <w:pStyle w:val="Standard"/>
        <w:ind w:left="-284" w:right="-777" w:firstLine="142"/>
        <w:jc w:val="both"/>
        <w:rPr>
          <w:rFonts w:cs="Times New Roman"/>
        </w:rPr>
      </w:pPr>
    </w:p>
    <w:p w14:paraId="362C014D" w14:textId="77777777" w:rsidR="00E26B3F" w:rsidRDefault="00425F84" w:rsidP="00982CCE">
      <w:pPr>
        <w:pStyle w:val="Standard"/>
        <w:ind w:left="-284" w:right="-777" w:firstLine="142"/>
        <w:jc w:val="both"/>
        <w:rPr>
          <w:rFonts w:cs="Times New Roman"/>
        </w:rPr>
      </w:pPr>
      <w:r w:rsidRPr="00982CCE">
        <w:rPr>
          <w:rFonts w:cs="Times New Roman"/>
        </w:rPr>
        <w:t>Даттатрейя описывает здесь тип людей</w:t>
      </w:r>
      <w:r w:rsidR="00E26B3F">
        <w:rPr>
          <w:rFonts w:cs="Times New Roman"/>
        </w:rPr>
        <w:t>,</w:t>
      </w:r>
      <w:r w:rsidRPr="00982CCE">
        <w:rPr>
          <w:rFonts w:cs="Times New Roman"/>
        </w:rPr>
        <w:t xml:space="preserve"> которые пребывают на интеллектуальном уровне и судят с </w:t>
      </w:r>
      <w:r w:rsidRPr="00982CCE">
        <w:rPr>
          <w:rFonts w:cs="Times New Roman"/>
        </w:rPr>
        <w:lastRenderedPageBreak/>
        <w:t>позиции интеллекта. Когда человек судит о божественной реальности с позиции интеллекта</w:t>
      </w:r>
      <w:r w:rsidR="00E26B3F">
        <w:rPr>
          <w:rFonts w:cs="Times New Roman"/>
        </w:rPr>
        <w:t>,</w:t>
      </w:r>
      <w:r w:rsidRPr="00982CCE">
        <w:rPr>
          <w:rFonts w:cs="Times New Roman"/>
        </w:rPr>
        <w:t xml:space="preserve"> он никогда ее не сможет познать. </w:t>
      </w:r>
    </w:p>
    <w:p w14:paraId="2E2C062C" w14:textId="08F11477" w:rsidR="00EB778F" w:rsidRPr="00982CCE" w:rsidRDefault="00425F84" w:rsidP="00982CCE">
      <w:pPr>
        <w:pStyle w:val="Standard"/>
        <w:ind w:left="-284" w:right="-777" w:firstLine="142"/>
        <w:jc w:val="both"/>
        <w:rPr>
          <w:rFonts w:cs="Times New Roman"/>
        </w:rPr>
      </w:pPr>
      <w:r w:rsidRPr="00982CCE">
        <w:rPr>
          <w:rFonts w:cs="Times New Roman"/>
        </w:rPr>
        <w:t>Есть такое выражение: “Тот кто знает – тот помнит, тот кто не помнит – не знает”, т.е. знать – означает помнить о божественной реальности, а если не помнишь</w:t>
      </w:r>
      <w:r w:rsidR="00E26B3F">
        <w:rPr>
          <w:rFonts w:cs="Times New Roman"/>
        </w:rPr>
        <w:t>,</w:t>
      </w:r>
      <w:r w:rsidRPr="00982CCE">
        <w:rPr>
          <w:rFonts w:cs="Times New Roman"/>
        </w:rPr>
        <w:t xml:space="preserve"> то и не знаешь. Духовное знание </w:t>
      </w:r>
      <w:r w:rsidR="00E26B3F">
        <w:rPr>
          <w:rFonts w:cs="Times New Roman"/>
        </w:rPr>
        <w:t xml:space="preserve">– </w:t>
      </w:r>
      <w:r w:rsidRPr="00982CCE">
        <w:rPr>
          <w:rFonts w:cs="Times New Roman"/>
        </w:rPr>
        <w:t xml:space="preserve">это не знание интеллекта, духовное знание </w:t>
      </w:r>
      <w:r w:rsidR="00E26B3F">
        <w:rPr>
          <w:rFonts w:cs="Times New Roman"/>
        </w:rPr>
        <w:t xml:space="preserve">– </w:t>
      </w:r>
      <w:r w:rsidRPr="00982CCE">
        <w:rPr>
          <w:rFonts w:cs="Times New Roman"/>
        </w:rPr>
        <w:t>это скорее памятование, непрерывное памятование о божественной природе.</w:t>
      </w:r>
    </w:p>
    <w:p w14:paraId="174E446E" w14:textId="77777777" w:rsidR="00714380" w:rsidRDefault="00425F84" w:rsidP="00982CCE">
      <w:pPr>
        <w:pStyle w:val="Standard"/>
        <w:ind w:left="-284" w:right="-777" w:firstLine="142"/>
        <w:jc w:val="both"/>
        <w:rPr>
          <w:rFonts w:cs="Times New Roman"/>
          <w:noProof/>
          <w:webHidden/>
        </w:rPr>
      </w:pPr>
      <w:r w:rsidRPr="00982CCE">
        <w:rPr>
          <w:rFonts w:cs="Times New Roman"/>
          <w:noProof/>
          <w:webHidden/>
        </w:rPr>
        <w:tab/>
      </w:r>
    </w:p>
    <w:p w14:paraId="6D420D7B" w14:textId="30A3F0DA" w:rsidR="00E26B3F" w:rsidRDefault="00425F84" w:rsidP="00982CCE">
      <w:pPr>
        <w:pStyle w:val="Standard"/>
        <w:ind w:left="-284" w:right="-777" w:firstLine="142"/>
        <w:jc w:val="both"/>
        <w:rPr>
          <w:rFonts w:cs="Times New Roman"/>
        </w:rPr>
      </w:pPr>
      <w:r w:rsidRPr="00982CCE">
        <w:rPr>
          <w:rFonts w:cs="Times New Roman"/>
        </w:rPr>
        <w:t xml:space="preserve">Даттатрейя говорит: </w:t>
      </w:r>
    </w:p>
    <w:p w14:paraId="5C410538" w14:textId="77777777" w:rsidR="00E26B3F" w:rsidRDefault="00E26B3F" w:rsidP="00982CCE">
      <w:pPr>
        <w:pStyle w:val="Standard"/>
        <w:ind w:left="-284" w:right="-777" w:firstLine="142"/>
        <w:jc w:val="both"/>
        <w:rPr>
          <w:rFonts w:cs="Times New Roman"/>
        </w:rPr>
      </w:pPr>
    </w:p>
    <w:p w14:paraId="1234F467" w14:textId="77777777" w:rsidR="00714380" w:rsidRDefault="00425F84" w:rsidP="00982CCE">
      <w:pPr>
        <w:pStyle w:val="Standard"/>
        <w:ind w:left="-284" w:right="-777" w:firstLine="142"/>
        <w:jc w:val="both"/>
        <w:rPr>
          <w:rFonts w:cs="Times New Roman"/>
        </w:rPr>
      </w:pPr>
      <w:r w:rsidRPr="00714380">
        <w:rPr>
          <w:rFonts w:cs="Times New Roman"/>
          <w:i/>
        </w:rPr>
        <w:t>“Существует большое количество людей, которые не в состоянии, как бы их хорошо не учили, понять учения. Их умы слишком зажаты предрасположенностями, чтобы они были восприимчивы к утонченным истинам. Они формируют вторую группу – жертвы прошлых действий, не способные войти в с</w:t>
      </w:r>
      <w:r w:rsidR="00714380" w:rsidRPr="00714380">
        <w:rPr>
          <w:rFonts w:cs="Times New Roman"/>
          <w:i/>
        </w:rPr>
        <w:t>тадию размышления и созерцания</w:t>
      </w:r>
      <w:r w:rsidR="00714380">
        <w:rPr>
          <w:rFonts w:cs="Times New Roman"/>
        </w:rPr>
        <w:t xml:space="preserve"> (то есть </w:t>
      </w:r>
      <w:r w:rsidRPr="00982CCE">
        <w:rPr>
          <w:rFonts w:cs="Times New Roman"/>
        </w:rPr>
        <w:t>мананы и нидидхьясаны</w:t>
      </w:r>
      <w:r w:rsidR="00714380" w:rsidRPr="00714380">
        <w:rPr>
          <w:rFonts w:cs="Times New Roman"/>
          <w:i/>
        </w:rPr>
        <w:t>)</w:t>
      </w:r>
      <w:r w:rsidRPr="00714380">
        <w:rPr>
          <w:rFonts w:cs="Times New Roman"/>
          <w:i/>
        </w:rPr>
        <w:t>, необходимую для уничтожения васан</w:t>
      </w:r>
      <w:r w:rsidRPr="00982CCE">
        <w:rPr>
          <w:rFonts w:cs="Times New Roman"/>
        </w:rPr>
        <w:t xml:space="preserve">. </w:t>
      </w:r>
    </w:p>
    <w:p w14:paraId="0FF77EB4" w14:textId="77777777" w:rsidR="00714380" w:rsidRDefault="00714380" w:rsidP="00982CCE">
      <w:pPr>
        <w:pStyle w:val="Standard"/>
        <w:ind w:left="-284" w:right="-777" w:firstLine="142"/>
        <w:jc w:val="both"/>
        <w:rPr>
          <w:rFonts w:cs="Times New Roman"/>
        </w:rPr>
      </w:pPr>
    </w:p>
    <w:p w14:paraId="2C72CE2D" w14:textId="77777777" w:rsidR="00714380" w:rsidRPr="00714380" w:rsidRDefault="00425F84" w:rsidP="00982CCE">
      <w:pPr>
        <w:pStyle w:val="Standard"/>
        <w:ind w:left="-284" w:right="-777" w:firstLine="142"/>
        <w:jc w:val="both"/>
        <w:rPr>
          <w:rFonts w:cs="Times New Roman"/>
          <w:i/>
        </w:rPr>
      </w:pPr>
      <w:r w:rsidRPr="00714380">
        <w:rPr>
          <w:rFonts w:cs="Times New Roman"/>
          <w:i/>
        </w:rPr>
        <w:t xml:space="preserve">Вторая группа </w:t>
      </w:r>
      <w:r w:rsidR="00714380" w:rsidRPr="00714380">
        <w:rPr>
          <w:rFonts w:cs="Times New Roman"/>
          <w:i/>
        </w:rPr>
        <w:t xml:space="preserve">– </w:t>
      </w:r>
      <w:r w:rsidRPr="00714380">
        <w:rPr>
          <w:rFonts w:cs="Times New Roman"/>
          <w:i/>
        </w:rPr>
        <w:t xml:space="preserve">это те, кто захвачены деятельностью, действием, </w:t>
      </w:r>
      <w:r w:rsidR="00714380" w:rsidRPr="00714380">
        <w:rPr>
          <w:rFonts w:cs="Times New Roman"/>
          <w:i/>
        </w:rPr>
        <w:t>у которых есть сильное чувство</w:t>
      </w:r>
      <w:r w:rsidRPr="00714380">
        <w:rPr>
          <w:rFonts w:cs="Times New Roman"/>
          <w:i/>
        </w:rPr>
        <w:t xml:space="preserve"> “Я делаю, я должен сделать”, сильное желание получить плоды, “я должен насладиться плодами своего труда”. </w:t>
      </w:r>
    </w:p>
    <w:p w14:paraId="2EDD3415" w14:textId="77777777" w:rsidR="00714380" w:rsidRDefault="00714380" w:rsidP="00982CCE">
      <w:pPr>
        <w:pStyle w:val="Standard"/>
        <w:ind w:left="-284" w:right="-777" w:firstLine="142"/>
        <w:jc w:val="both"/>
        <w:rPr>
          <w:rFonts w:cs="Times New Roman"/>
        </w:rPr>
      </w:pPr>
    </w:p>
    <w:p w14:paraId="69F59149" w14:textId="4B5C4C05" w:rsidR="00EB778F" w:rsidRPr="00982CCE" w:rsidRDefault="00425F84" w:rsidP="00982CCE">
      <w:pPr>
        <w:pStyle w:val="Standard"/>
        <w:ind w:left="-284" w:right="-777" w:firstLine="142"/>
        <w:jc w:val="both"/>
        <w:rPr>
          <w:rFonts w:cs="Times New Roman"/>
        </w:rPr>
      </w:pPr>
      <w:r w:rsidRPr="00982CCE">
        <w:rPr>
          <w:rFonts w:cs="Times New Roman"/>
        </w:rPr>
        <w:t>Таким “деятелям” нужно научиться останавливаться,</w:t>
      </w:r>
      <w:r w:rsidR="00714380">
        <w:rPr>
          <w:rFonts w:cs="Times New Roman"/>
        </w:rPr>
        <w:t xml:space="preserve"> нужно научиться говорить себе:</w:t>
      </w:r>
      <w:r w:rsidRPr="00982CCE">
        <w:rPr>
          <w:rFonts w:cs="Times New Roman"/>
        </w:rPr>
        <w:t xml:space="preserve"> “Стоп, я не делатель, стоп – я все сделал”, научиться пребывать в изначальном состоянии покоя, находить покой внутри движения. Если мы научимся находить покой внутри движения, то мы никогда не забудем созерцать </w:t>
      </w:r>
      <w:r w:rsidR="00714380">
        <w:rPr>
          <w:rFonts w:cs="Times New Roman"/>
        </w:rPr>
        <w:t>лик Б</w:t>
      </w:r>
      <w:r w:rsidRPr="00982CCE">
        <w:rPr>
          <w:rFonts w:cs="Times New Roman"/>
        </w:rPr>
        <w:t xml:space="preserve">ога. </w:t>
      </w:r>
    </w:p>
    <w:p w14:paraId="2946FC82" w14:textId="77777777" w:rsidR="00714380" w:rsidRDefault="00425F84" w:rsidP="00982CCE">
      <w:pPr>
        <w:pStyle w:val="Standard"/>
        <w:ind w:left="-284" w:right="-777" w:firstLine="142"/>
        <w:jc w:val="both"/>
        <w:rPr>
          <w:rFonts w:cs="Times New Roman"/>
          <w:noProof/>
          <w:webHidden/>
        </w:rPr>
      </w:pPr>
      <w:r w:rsidRPr="00982CCE">
        <w:rPr>
          <w:rFonts w:cs="Times New Roman"/>
          <w:noProof/>
          <w:webHidden/>
        </w:rPr>
        <w:tab/>
      </w:r>
    </w:p>
    <w:p w14:paraId="36B20614" w14:textId="77777777" w:rsidR="00714380" w:rsidRPr="00714380" w:rsidRDefault="00425F84" w:rsidP="00982CCE">
      <w:pPr>
        <w:pStyle w:val="Standard"/>
        <w:ind w:left="-284" w:right="-777" w:firstLine="142"/>
        <w:jc w:val="both"/>
        <w:rPr>
          <w:rFonts w:cs="Times New Roman"/>
          <w:i/>
        </w:rPr>
      </w:pPr>
      <w:r w:rsidRPr="00714380">
        <w:rPr>
          <w:rFonts w:cs="Times New Roman"/>
          <w:i/>
        </w:rPr>
        <w:t>“Представители третьей группы встречаются наиболее часто, это жертвы желаний, которые всегда охвачены жаждой деятельности. Эти желания бесчисленны, так как они вздымаются бесконечно</w:t>
      </w:r>
      <w:r w:rsidR="00714380" w:rsidRPr="00714380">
        <w:rPr>
          <w:rFonts w:cs="Times New Roman"/>
          <w:i/>
        </w:rPr>
        <w:t>,</w:t>
      </w:r>
      <w:r w:rsidRPr="00714380">
        <w:rPr>
          <w:rFonts w:cs="Times New Roman"/>
          <w:i/>
        </w:rPr>
        <w:t xml:space="preserve"> подобно волнам в океане, можно сосчитать звезды на небе, но не желания”. </w:t>
      </w:r>
    </w:p>
    <w:p w14:paraId="21520A1B" w14:textId="77777777" w:rsidR="00714380" w:rsidRDefault="00714380" w:rsidP="00982CCE">
      <w:pPr>
        <w:pStyle w:val="Standard"/>
        <w:ind w:left="-284" w:right="-777" w:firstLine="142"/>
        <w:jc w:val="both"/>
        <w:rPr>
          <w:rFonts w:cs="Times New Roman"/>
        </w:rPr>
      </w:pPr>
    </w:p>
    <w:p w14:paraId="0CD38C6B" w14:textId="08A72942" w:rsidR="00EB778F" w:rsidRPr="00982CCE" w:rsidRDefault="00425F84" w:rsidP="00982CCE">
      <w:pPr>
        <w:pStyle w:val="Standard"/>
        <w:ind w:left="-284" w:right="-777" w:firstLine="142"/>
        <w:jc w:val="both"/>
        <w:rPr>
          <w:rFonts w:cs="Times New Roman"/>
        </w:rPr>
      </w:pPr>
      <w:r w:rsidRPr="00982CCE">
        <w:rPr>
          <w:rFonts w:cs="Times New Roman"/>
        </w:rPr>
        <w:t>И когда мы становимся монахами, казалось бы, покидаем мирскую жизнь, мы обнаруживем</w:t>
      </w:r>
      <w:r w:rsidR="00714380">
        <w:rPr>
          <w:rFonts w:cs="Times New Roman"/>
        </w:rPr>
        <w:t>,</w:t>
      </w:r>
      <w:r w:rsidRPr="00982CCE">
        <w:rPr>
          <w:rFonts w:cs="Times New Roman"/>
        </w:rPr>
        <w:t xml:space="preserve"> что мы мирскую жизнь покинули, а нас мирская жизнь не покинула, к сожалению. И мы обнаруживаем</w:t>
      </w:r>
      <w:r w:rsidR="00714380">
        <w:rPr>
          <w:rFonts w:cs="Times New Roman"/>
        </w:rPr>
        <w:t>,</w:t>
      </w:r>
      <w:r w:rsidRPr="00982CCE">
        <w:rPr>
          <w:rFonts w:cs="Times New Roman"/>
        </w:rPr>
        <w:t xml:space="preserve"> что наши желания пришли в монастырь вместе с нами, и что нам тогда делать? Нам нужно стать духовными воинами, во-первых</w:t>
      </w:r>
      <w:r w:rsidR="00714380">
        <w:rPr>
          <w:rFonts w:cs="Times New Roman"/>
        </w:rPr>
        <w:t>,</w:t>
      </w:r>
      <w:r w:rsidRPr="00982CCE">
        <w:rPr>
          <w:rFonts w:cs="Times New Roman"/>
        </w:rPr>
        <w:t xml:space="preserve"> нам нужно понять</w:t>
      </w:r>
      <w:r w:rsidR="00714380">
        <w:rPr>
          <w:rFonts w:cs="Times New Roman"/>
        </w:rPr>
        <w:t>,</w:t>
      </w:r>
      <w:r w:rsidRPr="00982CCE">
        <w:rPr>
          <w:rFonts w:cs="Times New Roman"/>
        </w:rPr>
        <w:t xml:space="preserve"> что желания могут быть в нескольких ролях, желания могут быть врагами, ядами, и врагов надо поражать, потому что с врагом нельзя договориться, или ты его или он тебя. Но с другой стороны, желания могут напоминать собаку на коротком поводке, если желание посадить на короткий поводок и близко не подходить, оно не покусает, как “Верный” (имя собаки при монастыре). Но когда “Верный” срывается с поводка, он может иногда кого-нибудь укусить, своих нет, но чужих. Т.е. желание может быть до некоторой степени усми</w:t>
      </w:r>
      <w:r w:rsidR="00714380">
        <w:rPr>
          <w:rFonts w:cs="Times New Roman"/>
        </w:rPr>
        <w:t>рено, но проблема не решена, она</w:t>
      </w:r>
      <w:r w:rsidRPr="00982CCE">
        <w:rPr>
          <w:rFonts w:cs="Times New Roman"/>
        </w:rPr>
        <w:t xml:space="preserve"> на коротком поводке, но как только близко вы приблизитесь, оно укусит. </w:t>
      </w:r>
    </w:p>
    <w:p w14:paraId="5B8BFA5C" w14:textId="77777777" w:rsidR="00714380"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И наконец,</w:t>
      </w:r>
      <w:r w:rsidRPr="00982CCE">
        <w:rPr>
          <w:rFonts w:cs="Times New Roman"/>
          <w:b/>
        </w:rPr>
        <w:t xml:space="preserve"> </w:t>
      </w:r>
      <w:r w:rsidRPr="00982CCE">
        <w:rPr>
          <w:rFonts w:cs="Times New Roman"/>
        </w:rPr>
        <w:t>желание может быть превращено во что-то другое, оно может быть сублимировано, желание может стать просто энергией, которая может превратиться в мудрость, это практика тантры. Например, если бы наш “Верный” превратился в красивую бабочку, бабочки не кусают никого, приносят всем радость. Но в любом случае, мы должны занять позицию такую, чтобы не следовать желаниям, мы должны посадить желание на короткий поводок, а затем попытаться преобразить энергию ж</w:t>
      </w:r>
      <w:r w:rsidR="00714380">
        <w:rPr>
          <w:rFonts w:cs="Times New Roman"/>
        </w:rPr>
        <w:t>елания в созидательную энергию К</w:t>
      </w:r>
      <w:r w:rsidRPr="00982CCE">
        <w:rPr>
          <w:rFonts w:cs="Times New Roman"/>
        </w:rPr>
        <w:t xml:space="preserve">ундалини. </w:t>
      </w:r>
    </w:p>
    <w:p w14:paraId="2ABE91C1" w14:textId="7D4549B9" w:rsidR="00EB778F" w:rsidRPr="00982CCE" w:rsidRDefault="00425F84" w:rsidP="00982CCE">
      <w:pPr>
        <w:pStyle w:val="Standard"/>
        <w:ind w:left="-284" w:right="-777" w:firstLine="142"/>
        <w:jc w:val="both"/>
        <w:rPr>
          <w:rFonts w:cs="Times New Roman"/>
        </w:rPr>
      </w:pPr>
      <w:r w:rsidRPr="00982CCE">
        <w:rPr>
          <w:rFonts w:cs="Times New Roman"/>
        </w:rPr>
        <w:t>Наконец, третий способ – это увидеть пустоту желания и научитья освобождать желания силой простого взгляда, силой пребывания в естественном присутствии, в этом случае нам не нужно ни сажать желание на поводок, не нужно пытаться их во что-то превращать, только благодаря “естественному пребыванию” эти же</w:t>
      </w:r>
      <w:r w:rsidR="00714380">
        <w:rPr>
          <w:rFonts w:cs="Times New Roman"/>
        </w:rPr>
        <w:t>лания растворяются, это метод А</w:t>
      </w:r>
      <w:r w:rsidRPr="00982CCE">
        <w:rPr>
          <w:rFonts w:cs="Times New Roman"/>
        </w:rPr>
        <w:t>нут</w:t>
      </w:r>
      <w:r w:rsidR="00714380">
        <w:rPr>
          <w:rFonts w:cs="Times New Roman"/>
        </w:rPr>
        <w:t>т</w:t>
      </w:r>
      <w:r w:rsidRPr="00982CCE">
        <w:rPr>
          <w:rFonts w:cs="Times New Roman"/>
        </w:rPr>
        <w:t>ара-тантры, самый высокий. Но в любом случае, желание как клеша, как враг, должно исчезнуть, мы должны победить его.</w:t>
      </w:r>
    </w:p>
    <w:p w14:paraId="35731919" w14:textId="77777777" w:rsidR="00714380" w:rsidRDefault="00425F84" w:rsidP="00982CCE">
      <w:pPr>
        <w:pStyle w:val="Standard"/>
        <w:ind w:left="-284" w:right="-777" w:firstLine="142"/>
        <w:jc w:val="both"/>
        <w:rPr>
          <w:rFonts w:cs="Times New Roman"/>
          <w:noProof/>
          <w:webHidden/>
        </w:rPr>
      </w:pPr>
      <w:r w:rsidRPr="00982CCE">
        <w:rPr>
          <w:rFonts w:cs="Times New Roman"/>
          <w:noProof/>
          <w:webHidden/>
        </w:rPr>
        <w:tab/>
      </w:r>
    </w:p>
    <w:p w14:paraId="7A4B3A10" w14:textId="77777777" w:rsidR="00714380" w:rsidRDefault="00425F84" w:rsidP="00982CCE">
      <w:pPr>
        <w:pStyle w:val="Standard"/>
        <w:ind w:left="-284" w:right="-777" w:firstLine="142"/>
        <w:jc w:val="both"/>
        <w:rPr>
          <w:rFonts w:cs="Times New Roman"/>
        </w:rPr>
      </w:pPr>
      <w:r w:rsidRPr="00982CCE">
        <w:rPr>
          <w:rFonts w:cs="Times New Roman"/>
        </w:rPr>
        <w:t xml:space="preserve">Даттатрейя говорит: </w:t>
      </w:r>
    </w:p>
    <w:p w14:paraId="0F0AB36D" w14:textId="77777777" w:rsidR="00714380" w:rsidRPr="00714380" w:rsidRDefault="00714380" w:rsidP="00982CCE">
      <w:pPr>
        <w:pStyle w:val="Standard"/>
        <w:ind w:left="-284" w:right="-777" w:firstLine="142"/>
        <w:jc w:val="both"/>
        <w:rPr>
          <w:rFonts w:cs="Times New Roman"/>
          <w:i/>
        </w:rPr>
      </w:pPr>
    </w:p>
    <w:p w14:paraId="2892128C" w14:textId="77777777" w:rsidR="00714380" w:rsidRPr="00714380" w:rsidRDefault="00425F84" w:rsidP="00982CCE">
      <w:pPr>
        <w:pStyle w:val="Standard"/>
        <w:ind w:left="-284" w:right="-777" w:firstLine="142"/>
        <w:jc w:val="both"/>
        <w:rPr>
          <w:rFonts w:cs="Times New Roman"/>
          <w:i/>
        </w:rPr>
      </w:pPr>
      <w:r w:rsidRPr="00714380">
        <w:rPr>
          <w:rFonts w:cs="Times New Roman"/>
          <w:i/>
        </w:rPr>
        <w:t xml:space="preserve">“Желания даже лишь одного человека бесчисленны, а что говорить о желаниях всех существ”. </w:t>
      </w:r>
    </w:p>
    <w:p w14:paraId="1AA1D930" w14:textId="77777777" w:rsidR="00714380" w:rsidRDefault="00714380" w:rsidP="00982CCE">
      <w:pPr>
        <w:pStyle w:val="Standard"/>
        <w:ind w:left="-284" w:right="-777" w:firstLine="142"/>
        <w:jc w:val="both"/>
        <w:rPr>
          <w:rFonts w:cs="Times New Roman"/>
        </w:rPr>
      </w:pPr>
    </w:p>
    <w:p w14:paraId="6BEA6B62" w14:textId="45DDE6BB" w:rsidR="00EB778F" w:rsidRPr="00982CCE" w:rsidRDefault="00714380" w:rsidP="00982CCE">
      <w:pPr>
        <w:pStyle w:val="Standard"/>
        <w:ind w:left="-284" w:right="-777" w:firstLine="142"/>
        <w:jc w:val="both"/>
        <w:rPr>
          <w:rFonts w:cs="Times New Roman"/>
        </w:rPr>
      </w:pPr>
      <w:r>
        <w:rPr>
          <w:rFonts w:cs="Times New Roman"/>
        </w:rPr>
        <w:lastRenderedPageBreak/>
        <w:t>М</w:t>
      </w:r>
      <w:r w:rsidR="00425F84" w:rsidRPr="00982CCE">
        <w:rPr>
          <w:rFonts w:cs="Times New Roman"/>
        </w:rPr>
        <w:t>ы живем в таком мире, который состоит из энергии желания, т.е. мир пол</w:t>
      </w:r>
      <w:r>
        <w:rPr>
          <w:rFonts w:cs="Times New Roman"/>
        </w:rPr>
        <w:t>ностью переполнен желаниями. И</w:t>
      </w:r>
      <w:r w:rsidR="00425F84" w:rsidRPr="00982CCE">
        <w:rPr>
          <w:rFonts w:cs="Times New Roman"/>
        </w:rPr>
        <w:t>менно мир создан потому, что есть желание</w:t>
      </w:r>
      <w:r>
        <w:rPr>
          <w:rFonts w:cs="Times New Roman"/>
        </w:rPr>
        <w:t xml:space="preserve"> воплощать свои желания. Как бы</w:t>
      </w:r>
      <w:r w:rsidR="00425F84" w:rsidRPr="00982CCE">
        <w:rPr>
          <w:rFonts w:cs="Times New Roman"/>
        </w:rPr>
        <w:t xml:space="preserve"> мир специально создан</w:t>
      </w:r>
      <w:r>
        <w:rPr>
          <w:rFonts w:cs="Times New Roman"/>
        </w:rPr>
        <w:t>,</w:t>
      </w:r>
      <w:r w:rsidR="00425F84" w:rsidRPr="00982CCE">
        <w:rPr>
          <w:rFonts w:cs="Times New Roman"/>
        </w:rPr>
        <w:t xml:space="preserve"> чтобы желания существ можно здесь было удовлетворить. Желание богатства, наслаждения материального тела, гнева, алчности, привязанности, т.е. все души в этом мире получили именно тот мир, который они хотели. Мир создан видением, кармическим видением душ, обладающих желаниями, и мир не изменится, пока души не изменятся, пока души будут обладать желаниями, этот мир будет существовать. Но когда души избавятся от своих </w:t>
      </w:r>
      <w:r>
        <w:rPr>
          <w:rFonts w:cs="Times New Roman"/>
        </w:rPr>
        <w:t>желаний, или даже одна душа</w:t>
      </w:r>
      <w:r w:rsidR="00425F84" w:rsidRPr="00982CCE">
        <w:rPr>
          <w:rFonts w:cs="Times New Roman"/>
        </w:rPr>
        <w:t xml:space="preserve"> перестанет иметь связь с этим миром, или в этом мире она преобразится, создаст мир</w:t>
      </w:r>
      <w:r>
        <w:rPr>
          <w:rFonts w:cs="Times New Roman"/>
        </w:rPr>
        <w:t>, состоящий из мандалы, т</w:t>
      </w:r>
      <w:r w:rsidR="00425F84" w:rsidRPr="00982CCE">
        <w:rPr>
          <w:rFonts w:cs="Times New Roman"/>
        </w:rPr>
        <w:t>огда Земля преобразится, ка</w:t>
      </w:r>
      <w:r w:rsidR="009C0DA4">
        <w:rPr>
          <w:rFonts w:cs="Times New Roman"/>
        </w:rPr>
        <w:t>рма человечества преобразится. Д</w:t>
      </w:r>
      <w:r w:rsidR="00425F84" w:rsidRPr="00982CCE">
        <w:rPr>
          <w:rFonts w:cs="Times New Roman"/>
        </w:rPr>
        <w:t>опустим</w:t>
      </w:r>
      <w:r w:rsidR="00FC52BA">
        <w:rPr>
          <w:rFonts w:cs="Times New Roman"/>
        </w:rPr>
        <w:t>,</w:t>
      </w:r>
      <w:r w:rsidR="00425F84" w:rsidRPr="00982CCE">
        <w:rPr>
          <w:rFonts w:cs="Times New Roman"/>
        </w:rPr>
        <w:t xml:space="preserve"> Дивья лока существует</w:t>
      </w:r>
      <w:r w:rsidR="00FC52BA">
        <w:rPr>
          <w:rFonts w:cs="Times New Roman"/>
        </w:rPr>
        <w:t>,</w:t>
      </w:r>
      <w:r w:rsidR="00425F84" w:rsidRPr="00982CCE">
        <w:rPr>
          <w:rFonts w:cs="Times New Roman"/>
        </w:rPr>
        <w:t xml:space="preserve"> потому что здесь живут души</w:t>
      </w:r>
      <w:r w:rsidR="00FC52BA">
        <w:rPr>
          <w:rFonts w:cs="Times New Roman"/>
        </w:rPr>
        <w:t>,</w:t>
      </w:r>
      <w:r w:rsidR="00425F84" w:rsidRPr="00982CCE">
        <w:rPr>
          <w:rFonts w:cs="Times New Roman"/>
        </w:rPr>
        <w:t xml:space="preserve"> обладающие меньшими желаниями, чем другие люди, или их желания более тонкие. </w:t>
      </w:r>
    </w:p>
    <w:p w14:paraId="6CE96E72" w14:textId="77777777" w:rsidR="00FC52BA" w:rsidRDefault="00425F84" w:rsidP="00982CCE">
      <w:pPr>
        <w:pStyle w:val="Standard"/>
        <w:ind w:left="-284" w:right="-777" w:firstLine="142"/>
        <w:jc w:val="both"/>
        <w:rPr>
          <w:rFonts w:cs="Times New Roman"/>
          <w:noProof/>
          <w:webHidden/>
        </w:rPr>
      </w:pPr>
      <w:r w:rsidRPr="00982CCE">
        <w:rPr>
          <w:rFonts w:cs="Times New Roman"/>
          <w:noProof/>
          <w:webHidden/>
        </w:rPr>
        <w:tab/>
      </w:r>
    </w:p>
    <w:p w14:paraId="545AA46D" w14:textId="77777777" w:rsidR="00FC52BA" w:rsidRPr="00FC52BA" w:rsidRDefault="00425F84" w:rsidP="00982CCE">
      <w:pPr>
        <w:pStyle w:val="Standard"/>
        <w:ind w:left="-284" w:right="-777" w:firstLine="142"/>
        <w:jc w:val="both"/>
        <w:rPr>
          <w:rFonts w:cs="Times New Roman"/>
          <w:i/>
        </w:rPr>
      </w:pPr>
      <w:r w:rsidRPr="00FC52BA">
        <w:rPr>
          <w:rFonts w:cs="Times New Roman"/>
          <w:i/>
        </w:rPr>
        <w:t xml:space="preserve">“Каждое желание слишком обширное, чтобы быть удовлетворенным, ибо оно ненасытно, и оно слишком сильное, чтобы устоять перед ним, и слишком утонченное, чтобы избежать его”. </w:t>
      </w:r>
    </w:p>
    <w:p w14:paraId="4BBF938F" w14:textId="77777777" w:rsidR="00FC52BA" w:rsidRDefault="00FC52BA" w:rsidP="00982CCE">
      <w:pPr>
        <w:pStyle w:val="Standard"/>
        <w:ind w:left="-284" w:right="-777" w:firstLine="142"/>
        <w:jc w:val="both"/>
        <w:rPr>
          <w:rFonts w:cs="Times New Roman"/>
        </w:rPr>
      </w:pPr>
    </w:p>
    <w:p w14:paraId="1B267961" w14:textId="4C4F49E6" w:rsidR="00EB778F" w:rsidRPr="00982CCE" w:rsidRDefault="00425F84" w:rsidP="00982CCE">
      <w:pPr>
        <w:pStyle w:val="Standard"/>
        <w:ind w:left="-284" w:right="-777" w:firstLine="142"/>
        <w:jc w:val="both"/>
        <w:rPr>
          <w:rFonts w:cs="Times New Roman"/>
        </w:rPr>
      </w:pPr>
      <w:r w:rsidRPr="00982CCE">
        <w:rPr>
          <w:rFonts w:cs="Times New Roman"/>
        </w:rPr>
        <w:t>Запомните это определение Даттатрейи. Желание слишком обширное, чтобы его удовлетворить, одновременно оно слишком сильное, чтобы устоять перед ним, и оно слишком утонченное, чтобы избежать его. Когда вы понимаете это, вы больше не стремитесь заигрывать с желаниями, вы понимаете, что заигрывать со змеями опасно, если ты не хороший змеелов, который может хватать змей и укладывать в корзину, змея может укусить тебя, поразить насмерть. Те, кто заигрывал с привязанностями, их уже нет в сангхе как монахов, они неправильно повели себя</w:t>
      </w:r>
      <w:r w:rsidR="00FC52BA">
        <w:rPr>
          <w:rFonts w:cs="Times New Roman"/>
        </w:rPr>
        <w:t xml:space="preserve"> с привязанностями, они думали: “Н</w:t>
      </w:r>
      <w:r w:rsidRPr="00982CCE">
        <w:rPr>
          <w:rFonts w:cs="Times New Roman"/>
        </w:rPr>
        <w:t>ичего, это вовсе не змея, это что</w:t>
      </w:r>
      <w:r w:rsidR="00FC52BA">
        <w:rPr>
          <w:rFonts w:cs="Times New Roman"/>
        </w:rPr>
        <w:t>-то красивое и пахнущее, возьму-</w:t>
      </w:r>
      <w:r w:rsidRPr="00982CCE">
        <w:rPr>
          <w:rFonts w:cs="Times New Roman"/>
        </w:rPr>
        <w:t xml:space="preserve">ка я его”, в это время змея выходит и кусает, все... мир, семейная жизнь, сансара, дальше... </w:t>
      </w:r>
    </w:p>
    <w:p w14:paraId="2E0B2B92" w14:textId="1B380165"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Те, кто заигрывают с гордостью, с завистью, то же самое, конфликтные ситуации, обиды, ненависть,</w:t>
      </w:r>
      <w:r w:rsidR="001668B1">
        <w:rPr>
          <w:rFonts w:cs="Times New Roman"/>
        </w:rPr>
        <w:t xml:space="preserve"> гнев, разрушение отношений. М</w:t>
      </w:r>
      <w:r w:rsidRPr="00982CCE">
        <w:rPr>
          <w:rFonts w:cs="Times New Roman"/>
        </w:rPr>
        <w:t>онах стремится жить так, чтобы контролировать свои желания, никогда с ними не заигрывать, он знает – желания должны быть усмирены, хороший враг – это либо мертвый враг</w:t>
      </w:r>
      <w:r w:rsidR="001668B1">
        <w:rPr>
          <w:rFonts w:cs="Times New Roman"/>
        </w:rPr>
        <w:t>,</w:t>
      </w:r>
      <w:r w:rsidRPr="00982CCE">
        <w:rPr>
          <w:rFonts w:cs="Times New Roman"/>
        </w:rPr>
        <w:t xml:space="preserve"> либо связанный, в плену, других хороших врагов не бывает. И пока желание выступает врагом, эт</w:t>
      </w:r>
      <w:r w:rsidR="001668B1">
        <w:rPr>
          <w:rFonts w:cs="Times New Roman"/>
        </w:rPr>
        <w:t>о желание должно быть связано. К</w:t>
      </w:r>
      <w:r w:rsidRPr="00982CCE">
        <w:rPr>
          <w:rFonts w:cs="Times New Roman"/>
        </w:rPr>
        <w:t>огда же мы очищаемся, наши желания перестают быть врагами, они просто становятся энергией, эта энергия уже не рвется по каналам, не хочет выскочить наружу и удовлетвориться, привязаться к кому-то, она идет в сушумну, она наполняет сушу</w:t>
      </w:r>
      <w:r w:rsidR="001668B1">
        <w:rPr>
          <w:rFonts w:cs="Times New Roman"/>
        </w:rPr>
        <w:t>мну, это просто чистая энергия Кундалини. Е</w:t>
      </w:r>
      <w:r w:rsidRPr="00982CCE">
        <w:rPr>
          <w:rFonts w:cs="Times New Roman"/>
        </w:rPr>
        <w:t>сли энергия наполняет сушумну, вы перестаете быть обычным человеком, вас уже не интересуют желания этого мира, вы могли бы сидеть в самадхи всю жизнь, до конца жизни, ни с кем не разговарить, ничего не делать, ни к чему не стремитьс</w:t>
      </w:r>
      <w:r w:rsidR="001668B1">
        <w:rPr>
          <w:rFonts w:cs="Times New Roman"/>
        </w:rPr>
        <w:t>я, не иметь никаких амбиций. П</w:t>
      </w:r>
      <w:r w:rsidRPr="00982CCE">
        <w:rPr>
          <w:rFonts w:cs="Times New Roman"/>
        </w:rPr>
        <w:t>осле 3</w:t>
      </w:r>
      <w:r w:rsidR="001668B1">
        <w:rPr>
          <w:rFonts w:cs="Times New Roman"/>
        </w:rPr>
        <w:t>-х летнего ри</w:t>
      </w:r>
      <w:r w:rsidRPr="00982CCE">
        <w:rPr>
          <w:rFonts w:cs="Times New Roman"/>
        </w:rPr>
        <w:t xml:space="preserve">трита у меня было такое намерение, все, нет желаний, поэтому я могу закрыть глаза, до конца жизни медитировать, иногда есть, чтобы поддерживать это тело. </w:t>
      </w:r>
    </w:p>
    <w:p w14:paraId="7D9355C1" w14:textId="2A7B1341"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001668B1">
        <w:rPr>
          <w:rFonts w:cs="Times New Roman"/>
        </w:rPr>
        <w:t>В</w:t>
      </w:r>
      <w:r w:rsidRPr="00982CCE">
        <w:rPr>
          <w:rFonts w:cs="Times New Roman"/>
        </w:rPr>
        <w:t>ы должны уничтожить свои желания, пока вы не уничтожите свои желания вы не станете свободными, но когда вы уничтожили желания, уничтожили их власть над ними,</w:t>
      </w:r>
      <w:r w:rsidR="001668B1">
        <w:rPr>
          <w:rFonts w:cs="Times New Roman"/>
        </w:rPr>
        <w:t xml:space="preserve"> вы видите – это просто энергия</w:t>
      </w:r>
      <w:r w:rsidRPr="00982CCE">
        <w:rPr>
          <w:rFonts w:cs="Times New Roman"/>
        </w:rPr>
        <w:t>, эне</w:t>
      </w:r>
      <w:r w:rsidR="001668B1">
        <w:rPr>
          <w:rFonts w:cs="Times New Roman"/>
        </w:rPr>
        <w:t>ргия остановилась в свадхистана-</w:t>
      </w:r>
      <w:r w:rsidRPr="00982CCE">
        <w:rPr>
          <w:rFonts w:cs="Times New Roman"/>
        </w:rPr>
        <w:t>чакре – рождаются все сексуальные отношения, все вожделение, вся семейная жизнь, дети и п</w:t>
      </w:r>
      <w:r w:rsidR="001668B1">
        <w:rPr>
          <w:rFonts w:cs="Times New Roman"/>
        </w:rPr>
        <w:t>рочее. Дети появляются почему? Потому что прана в свадхистана-</w:t>
      </w:r>
      <w:r w:rsidRPr="00982CCE">
        <w:rPr>
          <w:rFonts w:cs="Times New Roman"/>
        </w:rPr>
        <w:t xml:space="preserve">чакре </w:t>
      </w:r>
      <w:r w:rsidR="001668B1">
        <w:rPr>
          <w:rFonts w:cs="Times New Roman"/>
        </w:rPr>
        <w:t>застряла. Если прана в свадхистана-</w:t>
      </w:r>
      <w:r w:rsidRPr="00982CCE">
        <w:rPr>
          <w:rFonts w:cs="Times New Roman"/>
        </w:rPr>
        <w:t>чакре не застревает, дети не нужны, не будет никакой семейной жизни. Привязанност</w:t>
      </w:r>
      <w:r w:rsidR="001668B1">
        <w:rPr>
          <w:rFonts w:cs="Times New Roman"/>
        </w:rPr>
        <w:t>ь к человеку почему рождается? Прана в анахата-</w:t>
      </w:r>
      <w:r w:rsidRPr="00982CCE">
        <w:rPr>
          <w:rFonts w:cs="Times New Roman"/>
        </w:rPr>
        <w:t>чакре заст</w:t>
      </w:r>
      <w:r w:rsidR="001668B1">
        <w:rPr>
          <w:rFonts w:cs="Times New Roman"/>
        </w:rPr>
        <w:t>ряла и все, нет праны в анахата-</w:t>
      </w:r>
      <w:r w:rsidRPr="00982CCE">
        <w:rPr>
          <w:rFonts w:cs="Times New Roman"/>
        </w:rPr>
        <w:t>чакре – нет привязанностей. Зависть откуда рождаетс</w:t>
      </w:r>
      <w:r w:rsidR="001668B1">
        <w:rPr>
          <w:rFonts w:cs="Times New Roman"/>
        </w:rPr>
        <w:t>я? Г</w:t>
      </w:r>
      <w:r w:rsidRPr="00982CCE">
        <w:rPr>
          <w:rFonts w:cs="Times New Roman"/>
        </w:rPr>
        <w:t>о</w:t>
      </w:r>
      <w:r w:rsidR="001668B1">
        <w:rPr>
          <w:rFonts w:cs="Times New Roman"/>
        </w:rPr>
        <w:t>рдыня, прана застряла в вишудха-</w:t>
      </w:r>
      <w:r w:rsidRPr="00982CCE">
        <w:rPr>
          <w:rFonts w:cs="Times New Roman"/>
        </w:rPr>
        <w:t>чакре, прана идет свободно – тебе смешно это, тебя это не касается. Гне</w:t>
      </w:r>
      <w:r w:rsidR="001668B1">
        <w:rPr>
          <w:rFonts w:cs="Times New Roman"/>
        </w:rPr>
        <w:t>в рождается – прана в муладхара-</w:t>
      </w:r>
      <w:r w:rsidRPr="00982CCE">
        <w:rPr>
          <w:rFonts w:cs="Times New Roman"/>
        </w:rPr>
        <w:t>чакре застряла, прана наполняет</w:t>
      </w:r>
      <w:r w:rsidR="001668B1">
        <w:rPr>
          <w:rFonts w:cs="Times New Roman"/>
        </w:rPr>
        <w:t xml:space="preserve"> сушумну и никакого гнева нет. Ж</w:t>
      </w:r>
      <w:r w:rsidRPr="00982CCE">
        <w:rPr>
          <w:rFonts w:cs="Times New Roman"/>
        </w:rPr>
        <w:t>адность, желание обл</w:t>
      </w:r>
      <w:r w:rsidR="001668B1">
        <w:rPr>
          <w:rFonts w:cs="Times New Roman"/>
        </w:rPr>
        <w:t>адать вещами – прана в манипура-</w:t>
      </w:r>
      <w:r w:rsidRPr="00982CCE">
        <w:rPr>
          <w:rFonts w:cs="Times New Roman"/>
        </w:rPr>
        <w:t>чакре застряла.</w:t>
      </w:r>
    </w:p>
    <w:p w14:paraId="184DC587" w14:textId="47C9EA75"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Если прана нигде не застревает, вы становитесь монахом, садху, отшельником, вы не преследуете никаких желаний, единственное, вы можете оставить немного желаний для того</w:t>
      </w:r>
      <w:r w:rsidR="001668B1">
        <w:rPr>
          <w:rFonts w:cs="Times New Roman"/>
        </w:rPr>
        <w:t>, чтобы служить Д</w:t>
      </w:r>
      <w:r w:rsidRPr="00982CCE">
        <w:rPr>
          <w:rFonts w:cs="Times New Roman"/>
        </w:rPr>
        <w:t>харме, помогать другим живым существам, но это не ваше л</w:t>
      </w:r>
      <w:r w:rsidR="001668B1">
        <w:rPr>
          <w:rFonts w:cs="Times New Roman"/>
        </w:rPr>
        <w:t>ичное желание,</w:t>
      </w:r>
      <w:r w:rsidRPr="00982CCE">
        <w:rPr>
          <w:rFonts w:cs="Times New Roman"/>
        </w:rPr>
        <w:t xml:space="preserve"> это скорее как обязанность, это скорее как игра. Допустим я сознательно оставляю определенные желания, например</w:t>
      </w:r>
      <w:r w:rsidR="003E0401">
        <w:rPr>
          <w:rFonts w:cs="Times New Roman"/>
        </w:rPr>
        <w:t>,</w:t>
      </w:r>
      <w:r w:rsidRPr="00982CCE">
        <w:rPr>
          <w:rFonts w:cs="Times New Roman"/>
        </w:rPr>
        <w:t xml:space="preserve"> я оставляю желание построить 108 храмов, построить 108 статуй, создать большой монастырь. Если я не буду иметь этих желаний</w:t>
      </w:r>
      <w:r w:rsidR="003E0401">
        <w:rPr>
          <w:rFonts w:cs="Times New Roman"/>
        </w:rPr>
        <w:t>,</w:t>
      </w:r>
      <w:r w:rsidRPr="00982CCE">
        <w:rPr>
          <w:rFonts w:cs="Times New Roman"/>
        </w:rPr>
        <w:t xml:space="preserve"> у меня не будет никакого мотива действовать, у меня не будет никакой энергии</w:t>
      </w:r>
      <w:r w:rsidR="003E0401">
        <w:rPr>
          <w:rFonts w:cs="Times New Roman"/>
        </w:rPr>
        <w:t>,</w:t>
      </w:r>
      <w:r w:rsidRPr="00982CCE">
        <w:rPr>
          <w:rFonts w:cs="Times New Roman"/>
        </w:rPr>
        <w:t xml:space="preserve"> чтобы воплощать все проекты, но это не мои желания, это “служебные”</w:t>
      </w:r>
      <w:r w:rsidR="003E0401">
        <w:rPr>
          <w:rFonts w:cs="Times New Roman"/>
        </w:rPr>
        <w:t>,</w:t>
      </w:r>
      <w:r w:rsidRPr="00982CCE">
        <w:rPr>
          <w:rFonts w:cs="Times New Roman"/>
        </w:rPr>
        <w:t xml:space="preserve"> скажем так, желания. </w:t>
      </w:r>
    </w:p>
    <w:p w14:paraId="3E67AAAE" w14:textId="77777777" w:rsidR="003E0401"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Таким же образом мы должны научиться действовать непривязанно, оставляя только “служебные” </w:t>
      </w:r>
      <w:r w:rsidRPr="00982CCE">
        <w:rPr>
          <w:rFonts w:cs="Times New Roman"/>
        </w:rPr>
        <w:lastRenderedPageBreak/>
        <w:t>желания, а как только мотивация действовать для других заканчивается, мне ничего не нужно, я ничего не ищу, ни друзей, ни партнеров, ни супруг, ни подруг, ни б</w:t>
      </w:r>
      <w:r w:rsidR="003E0401">
        <w:rPr>
          <w:rFonts w:cs="Times New Roman"/>
        </w:rPr>
        <w:t>огатства. Еда нужна для тела</w:t>
      </w:r>
      <w:r w:rsidRPr="00982CCE">
        <w:rPr>
          <w:rFonts w:cs="Times New Roman"/>
        </w:rPr>
        <w:t xml:space="preserve">, </w:t>
      </w:r>
      <w:r w:rsidR="003E0401">
        <w:rPr>
          <w:rFonts w:cs="Times New Roman"/>
        </w:rPr>
        <w:t>небольшая крыша, все, остальное:</w:t>
      </w:r>
      <w:r w:rsidRPr="00982CCE">
        <w:rPr>
          <w:rFonts w:cs="Times New Roman"/>
        </w:rPr>
        <w:t xml:space="preserve"> мауна, медитация</w:t>
      </w:r>
      <w:r w:rsidR="003E0401">
        <w:rPr>
          <w:rFonts w:cs="Times New Roman"/>
        </w:rPr>
        <w:t>, все, в другой мир можно жить.</w:t>
      </w:r>
    </w:p>
    <w:p w14:paraId="19FD1D4A" w14:textId="77777777" w:rsidR="003E0401" w:rsidRDefault="003E0401" w:rsidP="00982CCE">
      <w:pPr>
        <w:pStyle w:val="Standard"/>
        <w:ind w:left="-284" w:right="-777" w:firstLine="142"/>
        <w:jc w:val="both"/>
        <w:rPr>
          <w:rFonts w:cs="Times New Roman"/>
        </w:rPr>
      </w:pPr>
    </w:p>
    <w:p w14:paraId="1E59651E" w14:textId="77777777" w:rsidR="003E0401" w:rsidRDefault="00425F84" w:rsidP="00982CCE">
      <w:pPr>
        <w:pStyle w:val="Standard"/>
        <w:ind w:left="-284" w:right="-777" w:firstLine="142"/>
        <w:jc w:val="both"/>
        <w:rPr>
          <w:rFonts w:cs="Times New Roman"/>
        </w:rPr>
      </w:pPr>
      <w:r w:rsidRPr="00982CCE">
        <w:rPr>
          <w:rFonts w:cs="Times New Roman"/>
        </w:rPr>
        <w:t xml:space="preserve">Даттатрейя: </w:t>
      </w:r>
    </w:p>
    <w:p w14:paraId="3155F432" w14:textId="77777777" w:rsidR="003E0401" w:rsidRDefault="003E0401" w:rsidP="00982CCE">
      <w:pPr>
        <w:pStyle w:val="Standard"/>
        <w:ind w:left="-284" w:right="-777" w:firstLine="142"/>
        <w:jc w:val="both"/>
        <w:rPr>
          <w:rFonts w:cs="Times New Roman"/>
        </w:rPr>
      </w:pPr>
    </w:p>
    <w:p w14:paraId="7A9F7B9F" w14:textId="66890371" w:rsidR="00EB778F" w:rsidRPr="003E0401" w:rsidRDefault="00425F84" w:rsidP="00982CCE">
      <w:pPr>
        <w:pStyle w:val="Standard"/>
        <w:ind w:left="-284" w:right="-777" w:firstLine="142"/>
        <w:jc w:val="both"/>
        <w:rPr>
          <w:rFonts w:cs="Times New Roman"/>
          <w:i/>
        </w:rPr>
      </w:pPr>
      <w:r w:rsidRPr="003E0401">
        <w:rPr>
          <w:rFonts w:cs="Times New Roman"/>
          <w:i/>
        </w:rPr>
        <w:t xml:space="preserve">“Мир, находясь во власти этого демона, ведет себя безумно и стонет от боли и страданий, испытывая последствия своих собстенных неправильных дел. Только тот человек, кто огражден отсутствием желаний, вайрагьей, и недоступен для козней монстра желания, может вознестись к счастью. Человек, находящийся под воздействием одной или больше из трех вышеупомянутых предрасположенностей, не сможет добраться до истины, хотя она и самоочевидна, поэтому я говорю тебе: “Все усилия направлены на уничтожение этих врожденных тенденций”. </w:t>
      </w:r>
    </w:p>
    <w:p w14:paraId="4985FC74" w14:textId="77777777" w:rsidR="003E0401" w:rsidRPr="00982CCE" w:rsidRDefault="003E0401" w:rsidP="00982CCE">
      <w:pPr>
        <w:pStyle w:val="Standard"/>
        <w:ind w:left="-284" w:right="-777" w:firstLine="142"/>
        <w:jc w:val="both"/>
        <w:rPr>
          <w:rFonts w:cs="Times New Roman"/>
        </w:rPr>
      </w:pPr>
    </w:p>
    <w:p w14:paraId="190EA655" w14:textId="77777777" w:rsidR="00BB2BA8"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Уничтожайте врожденные тенде</w:t>
      </w:r>
      <w:r w:rsidR="00484F7F">
        <w:rPr>
          <w:rFonts w:cs="Times New Roman"/>
        </w:rPr>
        <w:t>н</w:t>
      </w:r>
      <w:r w:rsidRPr="00982CCE">
        <w:rPr>
          <w:rFonts w:cs="Times New Roman"/>
        </w:rPr>
        <w:t>ции внутри себя, это и есть практика очищения. Когда внутри вас появляется какая-то тенденция, вместо того чтобы следовать за нею, наблюдайте ее. И когда вы можете наблюдать свой ум, свое желание, вы должны из состояния наблюдения выразить желание отсечь эту тенденцию, не последовать, а отсечь. Последуете – эта тенде</w:t>
      </w:r>
      <w:r w:rsidR="00484F7F">
        <w:rPr>
          <w:rFonts w:cs="Times New Roman"/>
        </w:rPr>
        <w:t>н</w:t>
      </w:r>
      <w:r w:rsidRPr="00982CCE">
        <w:rPr>
          <w:rFonts w:cs="Times New Roman"/>
        </w:rPr>
        <w:t>ция будет затягивать вас и снова сделает несвободным, отсечь значит высвободить свое сознание, остаться в состоянии независимой пустоты. Когды мы очень много зависим от желаний, то мы не можем жить просто, мы не можем довольствоваться малым, мы неудовлетворены, мы постоянно что-то просим, нам чего-</w:t>
      </w:r>
      <w:r w:rsidR="00484F7F">
        <w:rPr>
          <w:rFonts w:cs="Times New Roman"/>
        </w:rPr>
        <w:t>то постоянно не хватает. Т</w:t>
      </w:r>
      <w:r w:rsidRPr="00982CCE">
        <w:rPr>
          <w:rFonts w:cs="Times New Roman"/>
        </w:rPr>
        <w:t xml:space="preserve">акое состояние </w:t>
      </w:r>
      <w:r w:rsidR="00484F7F">
        <w:rPr>
          <w:rFonts w:cs="Times New Roman"/>
        </w:rPr>
        <w:t>возникает</w:t>
      </w:r>
      <w:r w:rsidRPr="00982CCE">
        <w:rPr>
          <w:rFonts w:cs="Times New Roman"/>
        </w:rPr>
        <w:t xml:space="preserve"> “хорошо там, где нас</w:t>
      </w:r>
      <w:r w:rsidR="00484F7F">
        <w:rPr>
          <w:rFonts w:cs="Times New Roman"/>
        </w:rPr>
        <w:t xml:space="preserve"> нет”, мы живем здесь, а думаем: “Х</w:t>
      </w:r>
      <w:r w:rsidRPr="00982CCE">
        <w:rPr>
          <w:rFonts w:cs="Times New Roman"/>
        </w:rPr>
        <w:t>орошо бы мне на Кайлас</w:t>
      </w:r>
      <w:r w:rsidR="00484F7F">
        <w:rPr>
          <w:rFonts w:cs="Times New Roman"/>
        </w:rPr>
        <w:t>”, приходим на Кайлас, думаем: “Н</w:t>
      </w:r>
      <w:r w:rsidRPr="00982CCE">
        <w:rPr>
          <w:rFonts w:cs="Times New Roman"/>
        </w:rPr>
        <w:t>у чего в этом Кайласе, хорошо бы куда-нибудь в другое место</w:t>
      </w:r>
      <w:r w:rsidR="00484F7F">
        <w:rPr>
          <w:rFonts w:cs="Times New Roman"/>
        </w:rPr>
        <w:t>”</w:t>
      </w:r>
      <w:r w:rsidRPr="00982CCE">
        <w:rPr>
          <w:rFonts w:cs="Times New Roman"/>
        </w:rPr>
        <w:t>. Пока мы в России, хочется в Тибет, при</w:t>
      </w:r>
      <w:r w:rsidR="00484F7F">
        <w:rPr>
          <w:rFonts w:cs="Times New Roman"/>
        </w:rPr>
        <w:t>езжаем в Тибет, думаем: “Э</w:t>
      </w:r>
      <w:r w:rsidRPr="00982CCE">
        <w:rPr>
          <w:rFonts w:cs="Times New Roman"/>
        </w:rPr>
        <w:t>тот Тибет сплошное надувательство, ничего интересного</w:t>
      </w:r>
      <w:r w:rsidR="00484F7F">
        <w:rPr>
          <w:rFonts w:cs="Times New Roman"/>
        </w:rPr>
        <w:t>”</w:t>
      </w:r>
      <w:r w:rsidRPr="00982CCE">
        <w:rPr>
          <w:rFonts w:cs="Times New Roman"/>
        </w:rPr>
        <w:t xml:space="preserve">. </w:t>
      </w:r>
    </w:p>
    <w:p w14:paraId="535669B6" w14:textId="3ADB6A7E" w:rsidR="00EB778F" w:rsidRPr="00982CCE" w:rsidRDefault="00425F84" w:rsidP="00982CCE">
      <w:pPr>
        <w:pStyle w:val="Standard"/>
        <w:ind w:left="-284" w:right="-777" w:firstLine="142"/>
        <w:jc w:val="both"/>
        <w:rPr>
          <w:rFonts w:cs="Times New Roman"/>
        </w:rPr>
      </w:pPr>
      <w:r w:rsidRPr="00982CCE">
        <w:rPr>
          <w:rFonts w:cs="Times New Roman"/>
        </w:rPr>
        <w:t>Но неудовлетворенное состояние ума как было, так и осталось, почему? Потому что мы не замечаем, как из нашего сознания выходят, генерируются желания, и мы не замечаем, не наблюдаем эти желания, и не отделяем себя от них, мы думаем</w:t>
      </w:r>
      <w:r w:rsidR="00BB2BA8">
        <w:rPr>
          <w:rFonts w:cs="Times New Roman"/>
        </w:rPr>
        <w:t>,</w:t>
      </w:r>
      <w:r w:rsidRPr="00982CCE">
        <w:rPr>
          <w:rFonts w:cs="Times New Roman"/>
        </w:rPr>
        <w:t xml:space="preserve"> что желания и мы </w:t>
      </w:r>
      <w:r w:rsidR="00BB2BA8">
        <w:rPr>
          <w:rFonts w:cs="Times New Roman"/>
        </w:rPr>
        <w:t xml:space="preserve">– </w:t>
      </w:r>
      <w:r w:rsidRPr="00982CCE">
        <w:rPr>
          <w:rFonts w:cs="Times New Roman"/>
        </w:rPr>
        <w:t>это одно и то же, и раз появилось желание – надо его удовлетворить. Мы даже не замечаем это, инстинктивно хотим его удовлетворить, но правильная практика – это заметить, исследовать, кто испытывает желания, любой ценой дистанцироваться от желания, что желание вот оно, а есть я – наблюдатель, который наблюда</w:t>
      </w:r>
      <w:r w:rsidR="00BB2BA8">
        <w:rPr>
          <w:rFonts w:cs="Times New Roman"/>
        </w:rPr>
        <w:t xml:space="preserve">ет желание и переживает его. Из </w:t>
      </w:r>
      <w:r w:rsidRPr="00982CCE">
        <w:rPr>
          <w:rFonts w:cs="Times New Roman"/>
        </w:rPr>
        <w:t>этого наблюдателя рождается первичная свобода, т.е. из состояния наблюдателя мы можем уже как-то начать делать что-то с этим желанием, и когда мы зародили чувство наблюдателя, дальше не последовать за желанием, а начать отсекать его. Можно проявить волевое усилие, а можно просто посмотреть в пустую природу желания и обнаружить что за желанием ничего нет, просто энергия, а ее сущность – пустота. Почему бы мне не оставаться в состоянии пустоты, таким образом желание будет усмиряться и наш ум будет очищаться, в этом заключается наша тапасья. И если грубое желание победить легко, то тонкие желания победить трудно, тонкие желания связаны с амбициями, сиддхами, видениями, с волей, это желания опытных практкующих. Это желание</w:t>
      </w:r>
      <w:r w:rsidR="00BB2BA8">
        <w:rPr>
          <w:rFonts w:cs="Times New Roman"/>
        </w:rPr>
        <w:t>,</w:t>
      </w:r>
      <w:r w:rsidRPr="00982CCE">
        <w:rPr>
          <w:rFonts w:cs="Times New Roman"/>
        </w:rPr>
        <w:t xml:space="preserve"> чтобы тебя уважали, желание наслаждаться раем, желание сиддхи, желание иметь влияние на других, в общем, если садху не отсчечет тонкие желания, то он может в следующей </w:t>
      </w:r>
      <w:r w:rsidR="00BB2BA8">
        <w:rPr>
          <w:rFonts w:cs="Times New Roman"/>
        </w:rPr>
        <w:t>жизни родиться богом сансары,</w:t>
      </w:r>
      <w:r w:rsidRPr="00982CCE">
        <w:rPr>
          <w:rFonts w:cs="Times New Roman"/>
        </w:rPr>
        <w:t xml:space="preserve"> может быть, в свите Индры, на небесах 33</w:t>
      </w:r>
      <w:r w:rsidR="00BB2BA8">
        <w:rPr>
          <w:rFonts w:cs="Times New Roman"/>
        </w:rPr>
        <w:t>-</w:t>
      </w:r>
      <w:r w:rsidRPr="00982CCE">
        <w:rPr>
          <w:rFonts w:cs="Times New Roman"/>
        </w:rPr>
        <w:t xml:space="preserve">х богов, желание могущества. </w:t>
      </w:r>
    </w:p>
    <w:p w14:paraId="35225B23" w14:textId="4F1A24A8"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Но садху учится отсекать и тонкие желания, обычно тонкие желания соблазняют садху со стажем, когда у них появляется тонкое эго мага, практикующего, чувство могущественности, внутренней силы, и желание чтобы его уважали. Садху должен очень внимательно всматриваться в свою душу и отсекать не только грубые, но и тонкие желан</w:t>
      </w:r>
      <w:r w:rsidR="00BB2BA8">
        <w:rPr>
          <w:rFonts w:cs="Times New Roman"/>
        </w:rPr>
        <w:t>ия, он должен учиться отдавать Б</w:t>
      </w:r>
      <w:r w:rsidRPr="00982CCE">
        <w:rPr>
          <w:rFonts w:cs="Times New Roman"/>
        </w:rPr>
        <w:t>огу все</w:t>
      </w:r>
      <w:r w:rsidR="00BB2BA8">
        <w:rPr>
          <w:rFonts w:cs="Times New Roman"/>
        </w:rPr>
        <w:t>,</w:t>
      </w:r>
      <w:r w:rsidRPr="00982CCE">
        <w:rPr>
          <w:rFonts w:cs="Times New Roman"/>
        </w:rPr>
        <w:t xml:space="preserve"> что надо, все отдавать. И вы здесь для того, чтобы научиться этому, вы не будете здес</w:t>
      </w:r>
      <w:r w:rsidR="00BB2BA8">
        <w:rPr>
          <w:rFonts w:cs="Times New Roman"/>
        </w:rPr>
        <w:t>ь учиться поощрять свои желания</w:t>
      </w:r>
      <w:r w:rsidRPr="00982CCE">
        <w:rPr>
          <w:rFonts w:cs="Times New Roman"/>
        </w:rPr>
        <w:t xml:space="preserve"> или воплощать их, вы будете учиться их отбрасывать, отдавать и отсекать, в этом состоит путь обретения божественной мудрости. И наиболее продвинут тот, кто пуст внутри, кто не имеет никаких желаний, кроме служения божественному, кроме служения, но это не желание – это форма самоотдачи. </w:t>
      </w:r>
    </w:p>
    <w:p w14:paraId="020F1666" w14:textId="77777777"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Pr="00982CCE">
        <w:rPr>
          <w:rFonts w:cs="Times New Roman"/>
        </w:rPr>
        <w:t xml:space="preserve">Может быть желание управлять другими, желание духовно влиять на других. Мирские боги обычно заботятся о том, чтобы получить свою долю во время ягьи, жертвоприношений, если их имена не упоминаются во время ягьи, они становятся очень недовольными, “Как же так, я имею право получать свою долю от жертвоприношений, мое имя не упомянуто во время ягьи, это нарушение закона вселенной”, </w:t>
      </w:r>
      <w:r w:rsidRPr="00982CCE">
        <w:rPr>
          <w:rFonts w:cs="Times New Roman"/>
        </w:rPr>
        <w:lastRenderedPageBreak/>
        <w:t>и подымают целый скандал.</w:t>
      </w:r>
    </w:p>
    <w:p w14:paraId="17DB01E0" w14:textId="44679239" w:rsidR="00EB778F" w:rsidRPr="00982CCE" w:rsidRDefault="00425F84" w:rsidP="00982CCE">
      <w:pPr>
        <w:pStyle w:val="Standard"/>
        <w:ind w:left="-284" w:right="-777" w:firstLine="142"/>
        <w:jc w:val="both"/>
        <w:rPr>
          <w:rFonts w:cs="Times New Roman"/>
        </w:rPr>
      </w:pPr>
      <w:r w:rsidRPr="00982CCE">
        <w:rPr>
          <w:rFonts w:cs="Times New Roman"/>
          <w:noProof/>
          <w:webHidden/>
        </w:rPr>
        <w:tab/>
      </w:r>
      <w:r w:rsidR="00BB2BA8">
        <w:rPr>
          <w:rFonts w:cs="Times New Roman"/>
        </w:rPr>
        <w:t xml:space="preserve">Но садху- </w:t>
      </w:r>
      <w:r w:rsidRPr="00982CCE">
        <w:rPr>
          <w:rFonts w:cs="Times New Roman"/>
        </w:rPr>
        <w:t>это тот</w:t>
      </w:r>
      <w:r w:rsidR="00BB2BA8">
        <w:rPr>
          <w:rFonts w:cs="Times New Roman"/>
        </w:rPr>
        <w:t>,</w:t>
      </w:r>
      <w:r w:rsidRPr="00982CCE">
        <w:rPr>
          <w:rFonts w:cs="Times New Roman"/>
        </w:rPr>
        <w:t xml:space="preserve"> который выполняет махаягью, он отдает всего себя божественной реальности, он не просит себе никакой доли от того</w:t>
      </w:r>
      <w:r w:rsidR="00BB2BA8">
        <w:rPr>
          <w:rFonts w:cs="Times New Roman"/>
        </w:rPr>
        <w:t>,</w:t>
      </w:r>
      <w:r w:rsidRPr="00982CCE">
        <w:rPr>
          <w:rFonts w:cs="Times New Roman"/>
        </w:rPr>
        <w:t xml:space="preserve"> что происходит, ни внимания, ни почета, ни богатства, ни сиддхи. Он думает: “Я не настоль</w:t>
      </w:r>
      <w:r w:rsidR="00BB2BA8">
        <w:rPr>
          <w:rFonts w:cs="Times New Roman"/>
        </w:rPr>
        <w:t>ко обделен Б</w:t>
      </w:r>
      <w:r w:rsidRPr="00982CCE">
        <w:rPr>
          <w:rFonts w:cs="Times New Roman"/>
        </w:rPr>
        <w:t>огом, чтобы еще этого просить, что происходит, то происходит естественно”. Он принимает это, но принимает как то</w:t>
      </w:r>
      <w:r w:rsidR="00BB2BA8">
        <w:rPr>
          <w:rFonts w:cs="Times New Roman"/>
        </w:rPr>
        <w:t>,</w:t>
      </w:r>
      <w:bookmarkStart w:id="0" w:name="_GoBack"/>
      <w:bookmarkEnd w:id="0"/>
      <w:r w:rsidRPr="00982CCE">
        <w:rPr>
          <w:rFonts w:cs="Times New Roman"/>
        </w:rPr>
        <w:t xml:space="preserve"> что происходит, но он никогда не жаждет этого сам.</w:t>
      </w:r>
    </w:p>
    <w:p w14:paraId="47E3B868" w14:textId="77777777" w:rsidR="00EB778F" w:rsidRPr="00982CCE" w:rsidRDefault="00EB778F" w:rsidP="00982CCE">
      <w:pPr>
        <w:pStyle w:val="Standard"/>
        <w:ind w:left="-284" w:right="-777" w:firstLine="142"/>
        <w:jc w:val="both"/>
        <w:rPr>
          <w:rFonts w:cs="Times New Roman"/>
        </w:rPr>
      </w:pPr>
    </w:p>
    <w:p w14:paraId="062649F2" w14:textId="77777777" w:rsidR="00EB778F" w:rsidRPr="00982CCE" w:rsidRDefault="00EB778F" w:rsidP="00982CCE">
      <w:pPr>
        <w:pStyle w:val="Standard"/>
        <w:ind w:left="-284" w:right="-777" w:firstLine="142"/>
        <w:jc w:val="both"/>
        <w:rPr>
          <w:rFonts w:cs="Times New Roman"/>
        </w:rPr>
      </w:pPr>
    </w:p>
    <w:p w14:paraId="05EF8C6E" w14:textId="77777777" w:rsidR="00EB778F" w:rsidRPr="00982CCE" w:rsidRDefault="00EB778F" w:rsidP="00982CCE">
      <w:pPr>
        <w:pStyle w:val="Standard"/>
        <w:ind w:left="-284" w:right="-777" w:firstLine="142"/>
        <w:jc w:val="both"/>
        <w:rPr>
          <w:rFonts w:cs="Times New Roman"/>
        </w:rPr>
      </w:pPr>
    </w:p>
    <w:p w14:paraId="51EAFE53" w14:textId="77777777" w:rsidR="00EB778F" w:rsidRPr="00982CCE" w:rsidRDefault="00EB778F" w:rsidP="00982CCE">
      <w:pPr>
        <w:pStyle w:val="Standard"/>
        <w:widowControl/>
        <w:tabs>
          <w:tab w:val="num" w:pos="0"/>
        </w:tabs>
        <w:spacing w:line="240" w:lineRule="atLeast"/>
        <w:ind w:left="-284" w:right="-777" w:firstLine="142"/>
        <w:jc w:val="both"/>
        <w:rPr>
          <w:rFonts w:cs="Times New Roman"/>
          <w:color w:val="000000"/>
        </w:rPr>
      </w:pPr>
    </w:p>
    <w:sectPr w:rsidR="00EB778F" w:rsidRPr="00982CCE" w:rsidSect="00982CCE">
      <w:pgSz w:w="11900" w:h="16837"/>
      <w:pgMar w:top="1134" w:right="1134" w:bottom="1134" w:left="709"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0F12" w14:textId="77777777" w:rsidR="006D645B" w:rsidRDefault="006D645B">
      <w:r>
        <w:separator/>
      </w:r>
    </w:p>
  </w:endnote>
  <w:endnote w:type="continuationSeparator" w:id="0">
    <w:p w14:paraId="7308780C" w14:textId="77777777" w:rsidR="006D645B" w:rsidRDefault="006D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B8FFE" w14:textId="77777777" w:rsidR="006D645B" w:rsidRDefault="006D645B">
      <w:pPr>
        <w:spacing w:before="57" w:after="57"/>
      </w:pPr>
      <w:r>
        <w:separator/>
      </w:r>
    </w:p>
  </w:footnote>
  <w:footnote w:type="continuationSeparator" w:id="0">
    <w:p w14:paraId="7CD9214D" w14:textId="77777777" w:rsidR="006D645B" w:rsidRDefault="006D64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447D"/>
    <w:multiLevelType w:val="multilevel"/>
    <w:tmpl w:val="7EC4BF4C"/>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B778F"/>
    <w:rsid w:val="001668B1"/>
    <w:rsid w:val="002510E3"/>
    <w:rsid w:val="003E0401"/>
    <w:rsid w:val="00425F84"/>
    <w:rsid w:val="00484F7F"/>
    <w:rsid w:val="006D645B"/>
    <w:rsid w:val="00714380"/>
    <w:rsid w:val="00982CCE"/>
    <w:rsid w:val="009C0DA4"/>
    <w:rsid w:val="00BB2BA8"/>
    <w:rsid w:val="00DA444B"/>
    <w:rsid w:val="00DF0E89"/>
    <w:rsid w:val="00E26B3F"/>
    <w:rsid w:val="00EB778F"/>
    <w:rsid w:val="00F023ED"/>
    <w:rsid w:val="00FC52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ahoma"/>
        <w:kern w:val="16"/>
        <w:sz w:val="24"/>
        <w:szCs w:val="24"/>
        <w:lang w:val="uz-Cyrl-UZ" w:eastAsia="uz-Cyrl-UZ" w:bidi="uz-Cyrl-UZ"/>
      </w:rPr>
    </w:rPrDefault>
    <w:pPrDefault>
      <w:pPr>
        <w:widowControl w:val="0"/>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qFormat/>
    <w:pPr>
      <w:spacing w:after="120"/>
    </w:pPr>
  </w:style>
  <w:style w:type="paragraph" w:styleId="a4">
    <w:name w:val="Subtitle"/>
    <w:basedOn w:val="a3"/>
    <w:next w:val="Textbody"/>
    <w:qFormat/>
    <w:pPr>
      <w:jc w:val="center"/>
    </w:pPr>
    <w:rPr>
      <w:i/>
    </w:rPr>
  </w:style>
  <w:style w:type="paragraph" w:styleId="a5">
    <w:name w:val="List"/>
    <w:basedOn w:val="Textbody"/>
    <w:qFormat/>
  </w:style>
  <w:style w:type="paragraph" w:customStyle="1" w:styleId="Caption">
    <w:name w:val="Caption"/>
    <w:basedOn w:val="Standard"/>
    <w:qFormat/>
    <w:pPr>
      <w:spacing w:before="120" w:after="120"/>
    </w:pPr>
    <w:rPr>
      <w:i/>
    </w:rPr>
  </w:style>
  <w:style w:type="paragraph" w:customStyle="1" w:styleId="Index">
    <w:name w:val="Index"/>
    <w:basedOn w:val="Standard"/>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a6">
    <w:name w:val="Hyperlink"/>
    <w:rPr>
      <w:color w:val="000080"/>
      <w:u w:val="single"/>
    </w:rPr>
  </w:style>
  <w:style w:type="character" w:styleId="a7">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2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AddParaTableSpacing" type="boolean" value="false"/>
  <CompatibilitySetting name="PrintReversed" type="boolean" value="false"/>
  <CompatibilitySetting name="OutlineLevelYieldsNumbering" type="boolean" value="false"/>
  <CompatibilitySetting name="LinkUpdateMode" type="short" value="1"/>
  <CompatibilitySetting name="PrintEmptyPages" type="boolean" value="true"/>
  <CompatibilitySetting name="IgnoreFirstLineIndentInNumbering" type="boolean" value="false"/>
  <CompatibilitySetting name="CharacterCompressionType" type="short" value="0"/>
  <CompatibilitySetting name="PrintSingleJobs" type="boolean" value="false"/>
  <CompatibilitySetting name="UpdateFromTemplate" type="boolean" value="true"/>
  <CompatibilitySetting name="PrintPaperFromSetup" type="boolean" value="false"/>
  <CompatibilitySetting name="AddFrameOffsets" type="boolean" value="false"/>
  <CompatibilitySetting name="PrintLeftPages" type="boolean" value="true"/>
  <CompatibilitySetting name="RedlineProtectionKey" type="base64Binary" val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
  <CompatibilitySetting name="IgnoreTabsAndBlanksForLineCalculation" type="boolean" value="false"/>
  <CompatibilitySetting name="PrintAnnotationMode" type="short" value="0"/>
  <CompatibilitySetting name="LoadReadonly" type="boolean" value="false"/>
  <CompatibilitySetting name="AddParaSpacingToTableCells" type="boolean" value="true"/>
  <CompatibilitySetting name="AddExternalLeading" type="boolean" value="true"/>
  <CompatibilitySetting name="ApplyUserData" type="boolean" value="true"/>
  <CompatibilitySetting name="FieldAutoUpdate" type="boolean" value="true"/>
  <CompatibilitySetting name="SaveVersionOnClose" type="boolean" value="false"/>
  <CompatibilitySetting name="SaveGlobalDocumentLinks" type="boolean" value="false"/>
  <CompatibilitySetting name="IsKernAsianPunctuation" type="boolean" value="false"/>
  <CompatibilitySetting name="AlignTabStopPosition" type="boolean" value="true"/>
  <CompatibilitySetting name="ClipAsCharacterAnchoredWriterFlyFrames" type="boolean" value="false"/>
  <CompatibilitySetting name="CurrentDatabaseDataSource" type="string" value=""/>
  <CompatibilitySetting name="TabAtLeftIndentForParagraphsInList" type="boolean" value="false"/>
  <CompatibilitySetting name="DoNotCaptureDrawObjsOnPage" type="boolean" value="false"/>
  <CompatibilitySetting name="TableRowKeep" type="boolean" value="false"/>
  <CompatibilitySetting name="PrinterName" type="string" value=""/>
  <CompatibilitySetting name="PrintFaxName" type="string" value=""/>
  <CompatibilitySetting name="ConsiderTextWrapOnObjPos" type="boolean" value="false"/>
  <CompatibilitySetting name="UseOldPrinterMetrics" type="boolean" value="false"/>
  <CompatibilitySetting name="PrintRightPages" type="boolean" value="true"/>
  <CompatibilitySetting name="IsLabelDocument" type="boolean" value="false"/>
  <CompatibilitySetting name="UseFormerLineSpacing" type="boolean" value="false"/>
  <CompatibilitySetting name="AddParaTableSpacingAtStart" type="boolean" value="true"/>
  <CompatibilitySetting name="UseFormerTextWrapping" type="boolean" value="false"/>
  <CompatibilitySetting name="DoNotResetParaAttrsForNumFont" type="boolean" value="false"/>
  <CompatibilitySetting name="PrintProspect" type="boolean" value="false"/>
  <CompatibilitySetting name="PrintGraphics" type="boolean" value="true"/>
  <CompatibilitySetting name="AllowPrintJobCancel" type="boolean" value="true"/>
  <CompatibilitySetting name="CurrentDatabaseCommandType" type="int" value="0"/>
  <CompatibilitySetting name="DoNotJustifyLinesWithManualBreak" type="boolean" value="false"/>
  <CompatibilitySetting name="TabsRelativeToIndent" type="boolean" value="false"/>
  <CompatibilitySetting name="UseFormerObjectPositioning" type="boolean" value="false"/>
  <CompatibilitySetting name="PrinterIndependentLayout" type="string" value="high-resolution"/>
  <CompatibilitySetting name="UseOldNumbering" type="boolean" value="false"/>
  <CompatibilitySetting name="PrintPageBackground" type="boolean" value="true"/>
  <CompatibilitySetting name="CurrentDatabaseCommand" type="string" value=""/>
  <CompatibilitySetting name="PrintDrawings" type="boolean" value="true"/>
  <CompatibilitySetting name="PrintBlackFonts" type="boolean" value="false"/>
  <CompatibilitySetting name="UnxForceZeroExtLeading" type="boolean" value="false"/>
</CompatibilitySettings>
</file>

<file path=customXml/itemProps1.xml><?xml version="1.0" encoding="utf-8"?>
<ds:datastoreItem xmlns:ds="http://schemas.openxmlformats.org/officeDocument/2006/customXml" ds:itemID="{085BEEC1-A493-FF41-BD0D-534599429C71}">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11</Pages>
  <Words>6581</Words>
  <Characters>37513</Characters>
  <Application>Microsoft Macintosh Word</Application>
  <DocSecurity>0</DocSecurity>
  <Lines>312</Lines>
  <Paragraphs>88</Paragraphs>
  <ScaleCrop>false</ScaleCrop>
  <Company/>
  <LinksUpToDate>false</LinksUpToDate>
  <CharactersWithSpaces>44006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Epaneshnikova</cp:lastModifiedBy>
  <cp:revision>119</cp:revision>
  <dcterms:created xsi:type="dcterms:W3CDTF">2016-01-07T12:31:00Z</dcterms:created>
  <dcterms:modified xsi:type="dcterms:W3CDTF">2016-01-07T14:18:00Z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