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77B" w:rsidRPr="00D2477B" w:rsidRDefault="00D2477B" w:rsidP="00D2477B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D2477B">
        <w:rPr>
          <w:rFonts w:ascii="Times New Roman" w:hAnsi="Times New Roman" w:cs="Times New Roman"/>
          <w:sz w:val="48"/>
          <w:szCs w:val="24"/>
        </w:rPr>
        <w:t>Сараха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На востоке Индии в городе Роли,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Когда правил король Махапала,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У ученого брамина родился сын.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</w:t>
      </w:r>
      <w:r w:rsidRPr="00D2477B">
        <w:rPr>
          <w:rFonts w:ascii="Times New Roman" w:hAnsi="Times New Roman" w:cs="Times New Roman"/>
          <w:sz w:val="24"/>
          <w:szCs w:val="24"/>
        </w:rPr>
        <w:t xml:space="preserve"> Рагулом его назвала.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Рагул младшим был сыном в семье.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При дворе его все так любили.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Он красив был и образован.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По стране о нем слухи ходили.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Сам король очарован был им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И желал отдать в жены дочь.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Но у юноши планы другие,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Он бежал от сансары прочь.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Потому что решил стать аскетом.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Все богатства ему ни к чему.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Короля озадачил ответом: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«Извини, мой король, я свободу люблю».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Получив от родных благословление,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Рагул скромно стал жить в отрешении.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Забросив мантры, Веды, индуизм,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lastRenderedPageBreak/>
        <w:t>Он предпочел саньясу и буддизм.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Король шокирован был им.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 xml:space="preserve">Рагул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2477B">
        <w:rPr>
          <w:rFonts w:ascii="Times New Roman" w:hAnsi="Times New Roman" w:cs="Times New Roman"/>
          <w:sz w:val="24"/>
          <w:szCs w:val="24"/>
        </w:rPr>
        <w:t xml:space="preserve"> потомственный брамин.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 xml:space="preserve">Традиция их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2477B">
        <w:rPr>
          <w:rFonts w:ascii="Times New Roman" w:hAnsi="Times New Roman" w:cs="Times New Roman"/>
          <w:sz w:val="24"/>
          <w:szCs w:val="24"/>
        </w:rPr>
        <w:t xml:space="preserve"> индуизм.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Причем Шри Кирти и буддизм?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Шри Кирти – это его гуру.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И первое, что он сказал Рагулу: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«Забудь все Веды и все что знаешь,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Тогда ты Истину познаешь».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Отбросив знания все прочь,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Иллюзию чтоб превозмочь,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Брамин повиновался гуру,</w:t>
      </w:r>
    </w:p>
    <w:p w:rsid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И тот стал обучать Рагула.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Шли годы,</w:t>
      </w:r>
      <w:r w:rsidRPr="00D2477B">
        <w:rPr>
          <w:rFonts w:ascii="Times New Roman" w:hAnsi="Times New Roman" w:cs="Times New Roman"/>
          <w:sz w:val="24"/>
          <w:szCs w:val="24"/>
        </w:rPr>
        <w:t xml:space="preserve"> из памяти ушли все знания,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Которыми когда-то он владел.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Невинным стал Рагул и полным сострадания.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Часами в медитации сидел.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Однажды в виденье своем,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Он девушку красивую увидел,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И озарение к нему пришло,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lastRenderedPageBreak/>
        <w:t xml:space="preserve">Что это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2477B">
        <w:rPr>
          <w:rFonts w:ascii="Times New Roman" w:hAnsi="Times New Roman" w:cs="Times New Roman"/>
          <w:sz w:val="24"/>
          <w:szCs w:val="24"/>
        </w:rPr>
        <w:t xml:space="preserve"> «новый мой Учитель».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Решил он Мастеру об этом рассказать,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С почтением простерся к стопам гуру.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Шри Кирти видел в этом Божью благодать.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С любовью он благословил Рагула.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На площадь рыночную брамин пошел.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И неожиданно ту девушку там встретил.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Она сидела, делала стрелу.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Среди толпы ее он сразу же заметил.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И незаметно к ней он подошел.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Она погружена была вся в дело.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Все действия ее были прекрасны.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В покое растворились ум и тело.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Ее естественность и простота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Магически его пленила.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А внутренняя чистота.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Сияньем сердце озарила.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Так созерцал Рагул движенья тела,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Из духа проявлялось ее дело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Она, прищурив один глаз, сидела,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lastRenderedPageBreak/>
        <w:t>Сосредоточено в конец стрелы глядела.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И, очарованный всем этим,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Стоял пред ней он как немой.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Она, закончив свое дело,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Вдруг обратилась: «Пошли со мной».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И имя Сараха ему она дала,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Что означает «выпущенная стрела».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Обратного пути в сансару нет,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Теперь ты в действиях найдешь, брамин, ответ.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Брамин последовал за ней,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Ведь это новый его гуру.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Ее спокойствие и простота.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Очаровали милого Рагула.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Она учила делать его стрелы.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В блаженстве духа тотчас пребывать.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И их любовь прошла сквозь все пределы.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Достигла цели божья благодать.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И осознал с ней Сараха, что «Я»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Есть корень знаний, сущность бытия.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Оно блаженно, чисто, вечно,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lastRenderedPageBreak/>
        <w:t>И как пространство неба бесконечно.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 xml:space="preserve">Оно – ничто, оно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2477B">
        <w:rPr>
          <w:rFonts w:ascii="Times New Roman" w:hAnsi="Times New Roman" w:cs="Times New Roman"/>
          <w:sz w:val="24"/>
          <w:szCs w:val="24"/>
        </w:rPr>
        <w:t xml:space="preserve"> есть Свет!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 xml:space="preserve">Оно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2477B">
        <w:rPr>
          <w:rFonts w:ascii="Times New Roman" w:hAnsi="Times New Roman" w:cs="Times New Roman"/>
          <w:sz w:val="24"/>
          <w:szCs w:val="24"/>
        </w:rPr>
        <w:t xml:space="preserve"> Одно, другого нет.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Переживаемое совершенство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Есть Бытие, Сознание, Блаженство!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Стрела попала в цель, закончив дело.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В единое слились разум, дух и тело.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И нет уж более желаний достижений,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Закончилась игра воображений.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В места кремации они отправились жить.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И продолжали петь, плясать, любить.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Соединивши Пустоту с Блаженством.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Давали знать, что все есть Совершенство!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Народ в смятении не мог понять,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Как можно петь, играть, плясать.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Когда так горестно смотреть,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Как забирает тела смерть.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Но в тоже время песни Сарахи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Вводили в трепет и экстаз,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Они блаженством наполняли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lastRenderedPageBreak/>
        <w:t>И удаляли слезы с глаз.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А песни Истины звучали и звучали.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И многие, забывши о печали.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Проникшись песней, стали танцевать.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На них сходила Божья благодать.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Но брамины увидели безумство,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Во всем,  что Сараха танцует и поет.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К тому же образованный брамин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Из низшей касты с женщиной живет.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Об этом доложили королю.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Что как и с кем Рагул сейчас живет.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Сошел с ума, в экстазе он танцует.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И не понятно, что играет, что поет.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Решил король проверить это сам.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2477B">
        <w:rPr>
          <w:rFonts w:ascii="Times New Roman" w:hAnsi="Times New Roman" w:cs="Times New Roman"/>
          <w:sz w:val="24"/>
          <w:szCs w:val="24"/>
        </w:rPr>
        <w:t xml:space="preserve"> Рагулу он отправил свою свиту.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Охранники остались тоже там.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Так не дождался он ответного визита.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И королева возжелала посмотреть.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Со всеми стала танцевать и петь.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Король шокирован покоя не находит,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lastRenderedPageBreak/>
        <w:t>Решил проверить, что же происходит?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В место кремации отправился он сам.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Но вместо горя и печали праздник там.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Король на Сараху внимательно смотрел.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Брамин спонтанно песню вдруг запел: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D2477B">
        <w:rPr>
          <w:rFonts w:ascii="Times New Roman" w:hAnsi="Times New Roman" w:cs="Times New Roman"/>
          <w:sz w:val="48"/>
          <w:szCs w:val="24"/>
        </w:rPr>
        <w:t>Королевская песня Сарахи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«Я кланяюсь низко благородному Манджущри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Я кланяюсь низко, победившему конечное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Как тихие воды под натиском ветра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 xml:space="preserve">Волной кипят, стеной встают, 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Так размышляет король о Сарахе,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Думая разное об одном человеке.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Подобно тому, как волна считает себя отдельной от океана, таким образом и король накладывал проекцию собственного ума, думая разное об одном человеке, не улавливая единой божественной сути всех людей.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Хотя в домах зажжены лампы,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Слепые живут, как и днем во тьме,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Хотя естественность всеобъемлюща и близка,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Для заблудших она вечно недостижима.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lastRenderedPageBreak/>
        <w:t>Свет Сознания есть основа всего: он все освещает, всем движет и содержит все знания обо всем, слепые же отвернулись от источника и захватились его отражениями. Сараха достиг Просветленя и стоял перед королем так близко, но король заблудился в лабиринтах собственного ума и поэтому не смог уловить этот аромат и блаженство, излучаемое Сарахой.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Множество рек становятся в море единством,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Поток обмана и лжи поглощает истина.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При появлении Солнца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Исчезает и непроглядная тьма.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Сараха намекает королю о единстве всего Сущего, которое познается через самоисследование, что приводит к восхождению солнца самоосознавания в результате этого все неведение исчезает.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Облако, рожденное морем,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Земля целует и пьет его влагу,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А море и небо остаются такими же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Не прибывая, не убывая.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Так из естественности неповторимой,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Исполненной совершенством Будды,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Рождаются все чувствующие существа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 xml:space="preserve">И в ней обретают покой, 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Но она не конкретна и не абстрактна.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 xml:space="preserve">Они избирают иные пути, 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lastRenderedPageBreak/>
        <w:t>презрев истинное блаженство,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Ищут восторгов, вызываемых искусственно,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Мед, что во рту их, – </w:t>
      </w:r>
      <w:r w:rsidRPr="00D2477B">
        <w:rPr>
          <w:rFonts w:ascii="Times New Roman" w:hAnsi="Times New Roman" w:cs="Times New Roman"/>
          <w:sz w:val="24"/>
          <w:szCs w:val="24"/>
        </w:rPr>
        <w:t>так близко!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Исчезнет, коль сразу его не выпьют.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Зверь не знает, что мир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2477B">
        <w:rPr>
          <w:rFonts w:ascii="Times New Roman" w:hAnsi="Times New Roman" w:cs="Times New Roman"/>
          <w:sz w:val="24"/>
          <w:szCs w:val="24"/>
        </w:rPr>
        <w:t xml:space="preserve"> вместилище скорби.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Мудрые знают и пьют небесный нектар.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А зверь вожделеет к плотскому зелью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Для мухи аромат сандалового дерева – вонь.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Она летит на запах гниющего мяса.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Так тот, кто отвергает Нирвану,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Стремится к грубому миру Сансары.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Вода, что наполнила след бычьих копыт,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Высохнет скоро, так и ум, что непоколебим,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Но полон он несовершенных качеств,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Со временем испарятся несовершенства.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Соленые воды морские становятся слаще,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Когда облака их выпьют,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Так и упорный ум, работая для других,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Превращает яд чувственных представлений в нектар.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Неописуемое – значит радость навек,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lastRenderedPageBreak/>
        <w:t>Несказанное – должно быть само блаженство.</w:t>
      </w:r>
    </w:p>
    <w:p w:rsidR="00D2477B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>Хоть и грозит туча раскатами грома,</w:t>
      </w:r>
    </w:p>
    <w:p w:rsidR="00AF4EAD" w:rsidRPr="00D2477B" w:rsidRDefault="00D2477B" w:rsidP="00D247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77B">
        <w:rPr>
          <w:rFonts w:ascii="Times New Roman" w:hAnsi="Times New Roman" w:cs="Times New Roman"/>
          <w:sz w:val="24"/>
          <w:szCs w:val="24"/>
        </w:rPr>
        <w:t xml:space="preserve">Урожай зреет, </w:t>
      </w:r>
      <w:r w:rsidRPr="00D2477B">
        <w:rPr>
          <w:rFonts w:ascii="Times New Roman" w:hAnsi="Times New Roman" w:cs="Times New Roman"/>
          <w:sz w:val="24"/>
          <w:szCs w:val="24"/>
        </w:rPr>
        <w:t xml:space="preserve">когда она проливается ливнем». </w:t>
      </w:r>
      <w:bookmarkStart w:id="0" w:name="_GoBack"/>
      <w:bookmarkEnd w:id="0"/>
    </w:p>
    <w:sectPr w:rsidR="00AF4EAD" w:rsidRPr="00D2477B" w:rsidSect="00ED5AD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313CA"/>
    <w:rsid w:val="00016B26"/>
    <w:rsid w:val="0003743E"/>
    <w:rsid w:val="00056ADC"/>
    <w:rsid w:val="000B7567"/>
    <w:rsid w:val="000E34E4"/>
    <w:rsid w:val="001306F8"/>
    <w:rsid w:val="00132C14"/>
    <w:rsid w:val="00151246"/>
    <w:rsid w:val="00167FDD"/>
    <w:rsid w:val="00183C6A"/>
    <w:rsid w:val="0019582B"/>
    <w:rsid w:val="001A04CD"/>
    <w:rsid w:val="001D1E9A"/>
    <w:rsid w:val="00211A56"/>
    <w:rsid w:val="0026447D"/>
    <w:rsid w:val="00280482"/>
    <w:rsid w:val="003327A3"/>
    <w:rsid w:val="003B3F61"/>
    <w:rsid w:val="003C3DC2"/>
    <w:rsid w:val="003D5F74"/>
    <w:rsid w:val="003D745A"/>
    <w:rsid w:val="003F2E59"/>
    <w:rsid w:val="0045534D"/>
    <w:rsid w:val="004B2F4F"/>
    <w:rsid w:val="004C6A09"/>
    <w:rsid w:val="004E304E"/>
    <w:rsid w:val="004F367F"/>
    <w:rsid w:val="004F4D59"/>
    <w:rsid w:val="005024EB"/>
    <w:rsid w:val="00536569"/>
    <w:rsid w:val="005503D3"/>
    <w:rsid w:val="00556EE7"/>
    <w:rsid w:val="005D0B61"/>
    <w:rsid w:val="005D0D47"/>
    <w:rsid w:val="00623A69"/>
    <w:rsid w:val="00635F88"/>
    <w:rsid w:val="00651592"/>
    <w:rsid w:val="00677177"/>
    <w:rsid w:val="00694737"/>
    <w:rsid w:val="006B4123"/>
    <w:rsid w:val="006F55B8"/>
    <w:rsid w:val="00775102"/>
    <w:rsid w:val="007779AA"/>
    <w:rsid w:val="00781477"/>
    <w:rsid w:val="007905FA"/>
    <w:rsid w:val="008C74E0"/>
    <w:rsid w:val="00915CC0"/>
    <w:rsid w:val="009640BB"/>
    <w:rsid w:val="00976F56"/>
    <w:rsid w:val="009857FA"/>
    <w:rsid w:val="009B78C3"/>
    <w:rsid w:val="009E7FCF"/>
    <w:rsid w:val="00A3546D"/>
    <w:rsid w:val="00AA5624"/>
    <w:rsid w:val="00AB46A1"/>
    <w:rsid w:val="00AC6D3E"/>
    <w:rsid w:val="00AC7ED6"/>
    <w:rsid w:val="00AD087D"/>
    <w:rsid w:val="00AF4EAD"/>
    <w:rsid w:val="00B00A01"/>
    <w:rsid w:val="00B21EF7"/>
    <w:rsid w:val="00B34DEC"/>
    <w:rsid w:val="00B47D7D"/>
    <w:rsid w:val="00B94C48"/>
    <w:rsid w:val="00BA0D6C"/>
    <w:rsid w:val="00C0069E"/>
    <w:rsid w:val="00C313CA"/>
    <w:rsid w:val="00C51841"/>
    <w:rsid w:val="00C835AB"/>
    <w:rsid w:val="00C971A6"/>
    <w:rsid w:val="00D0065E"/>
    <w:rsid w:val="00D2477B"/>
    <w:rsid w:val="00D87BDC"/>
    <w:rsid w:val="00D963EC"/>
    <w:rsid w:val="00DE3AA7"/>
    <w:rsid w:val="00E02376"/>
    <w:rsid w:val="00ED5AD6"/>
    <w:rsid w:val="00EE4BAD"/>
    <w:rsid w:val="00F36B39"/>
    <w:rsid w:val="00F37FF4"/>
    <w:rsid w:val="00F44A87"/>
    <w:rsid w:val="00F54566"/>
    <w:rsid w:val="00F743D2"/>
    <w:rsid w:val="00FA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93ED9-BDC7-4ABB-B855-911CCE84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56CEB-A3FA-40A4-9D29-94DC7126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10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Читрагупта</cp:lastModifiedBy>
  <cp:revision>27</cp:revision>
  <dcterms:created xsi:type="dcterms:W3CDTF">2013-12-05T14:17:00Z</dcterms:created>
  <dcterms:modified xsi:type="dcterms:W3CDTF">2015-08-19T17:05:00Z</dcterms:modified>
</cp:coreProperties>
</file>