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3F" w:rsidRPr="00EC4786" w:rsidRDefault="00D3783F" w:rsidP="00D3783F">
      <w:pPr>
        <w:jc w:val="center"/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>БРАХМАДЖЬОТИ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БРАХМАДЖЬОТИ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ОМ НАМО </w:t>
      </w:r>
      <w:proofErr w:type="spellStart"/>
      <w:r w:rsidRPr="00EC4786">
        <w:rPr>
          <w:rFonts w:ascii="Bookman Old Style" w:hAnsi="Bookman Old Style"/>
          <w:sz w:val="24"/>
          <w:szCs w:val="24"/>
        </w:rPr>
        <w:t>НАМО</w:t>
      </w:r>
      <w:proofErr w:type="spellEnd"/>
      <w:r w:rsidRPr="00EC4786">
        <w:rPr>
          <w:rFonts w:ascii="Bookman Old Style" w:hAnsi="Bookman Old Style"/>
          <w:sz w:val="24"/>
          <w:szCs w:val="24"/>
        </w:rPr>
        <w:t xml:space="preserve">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КАЙВАЛЬЯ ДАММА (ДХАРМА)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>КАЙВАЛЬЯ ТАТТВ</w:t>
      </w:r>
      <w:r w:rsidRPr="00EC4786">
        <w:rPr>
          <w:rFonts w:ascii="Bookman Old Style" w:hAnsi="Bookman Old Style"/>
          <w:sz w:val="24"/>
          <w:szCs w:val="24"/>
        </w:rPr>
        <w:t xml:space="preserve">А </w:t>
      </w:r>
      <w:bookmarkStart w:id="0" w:name="_GoBack"/>
      <w:bookmarkEnd w:id="0"/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БРАХМАДЖЬОТИ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КАЙВАЛЬЯ ДАММА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>КАЙВАЛЬЯ ТАТТВ</w:t>
      </w:r>
      <w:r w:rsidRPr="00EC4786">
        <w:rPr>
          <w:rFonts w:ascii="Bookman Old Style" w:hAnsi="Bookman Old Style"/>
          <w:sz w:val="24"/>
          <w:szCs w:val="24"/>
        </w:rPr>
        <w:t xml:space="preserve">А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ОМ НАМО </w:t>
      </w:r>
      <w:proofErr w:type="spellStart"/>
      <w:r w:rsidRPr="00EC4786">
        <w:rPr>
          <w:rFonts w:ascii="Bookman Old Style" w:hAnsi="Bookman Old Style"/>
          <w:sz w:val="24"/>
          <w:szCs w:val="24"/>
        </w:rPr>
        <w:t>НАМО</w:t>
      </w:r>
      <w:proofErr w:type="spellEnd"/>
      <w:r w:rsidRPr="00EC4786">
        <w:rPr>
          <w:rFonts w:ascii="Bookman Old Style" w:hAnsi="Bookman Old Style"/>
          <w:sz w:val="24"/>
          <w:szCs w:val="24"/>
        </w:rPr>
        <w:t xml:space="preserve">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БРАХМАДЖЬОТИ </w:t>
      </w:r>
    </w:p>
    <w:p w:rsidR="00D3783F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 xml:space="preserve">В созерцании Божественного Света Абсолютной Реальности </w:t>
      </w:r>
      <w:r w:rsidRPr="00EC4786">
        <w:rPr>
          <w:rFonts w:ascii="Bookman Old Style" w:hAnsi="Bookman Old Style"/>
          <w:sz w:val="24"/>
          <w:szCs w:val="24"/>
        </w:rPr>
        <w:t xml:space="preserve">я принимаю Прибежище! </w:t>
      </w:r>
    </w:p>
    <w:p w:rsidR="00E8329D" w:rsidRPr="00EC4786" w:rsidRDefault="00D3783F" w:rsidP="00D3783F">
      <w:pPr>
        <w:rPr>
          <w:rFonts w:ascii="Bookman Old Style" w:hAnsi="Bookman Old Style"/>
          <w:sz w:val="24"/>
          <w:szCs w:val="24"/>
        </w:rPr>
      </w:pPr>
      <w:r w:rsidRPr="00EC4786">
        <w:rPr>
          <w:rFonts w:ascii="Bookman Old Style" w:hAnsi="Bookman Old Style"/>
          <w:sz w:val="24"/>
          <w:szCs w:val="24"/>
        </w:rPr>
        <w:t>О Совершенное Сияние Б</w:t>
      </w:r>
      <w:r w:rsidRPr="00EC4786">
        <w:rPr>
          <w:rFonts w:ascii="Bookman Old Style" w:hAnsi="Bookman Old Style"/>
          <w:sz w:val="24"/>
          <w:szCs w:val="24"/>
        </w:rPr>
        <w:t xml:space="preserve">рахмана!  Ты – сама Высочайшая Истина Освобождения!  Являясь </w:t>
      </w:r>
      <w:r w:rsidRPr="00EC4786">
        <w:rPr>
          <w:rFonts w:ascii="Bookman Old Style" w:hAnsi="Bookman Old Style"/>
          <w:sz w:val="24"/>
          <w:szCs w:val="24"/>
        </w:rPr>
        <w:t>Изначальной</w:t>
      </w:r>
      <w:r w:rsidRPr="00EC4786">
        <w:rPr>
          <w:rFonts w:ascii="Bookman Old Style" w:hAnsi="Bookman Old Style"/>
          <w:sz w:val="24"/>
          <w:szCs w:val="24"/>
        </w:rPr>
        <w:t xml:space="preserve"> Сущностью, Ты – сама Сияющая </w:t>
      </w:r>
      <w:proofErr w:type="spellStart"/>
      <w:r w:rsidRPr="00EC4786">
        <w:rPr>
          <w:rFonts w:ascii="Bookman Old Style" w:hAnsi="Bookman Old Style"/>
          <w:sz w:val="24"/>
          <w:szCs w:val="24"/>
        </w:rPr>
        <w:t>Недво</w:t>
      </w:r>
      <w:r w:rsidRPr="00EC4786">
        <w:rPr>
          <w:rFonts w:ascii="Bookman Old Style" w:hAnsi="Bookman Old Style"/>
          <w:sz w:val="24"/>
          <w:szCs w:val="24"/>
        </w:rPr>
        <w:t>йственность</w:t>
      </w:r>
      <w:proofErr w:type="spellEnd"/>
      <w:r w:rsidRPr="00EC4786">
        <w:rPr>
          <w:rFonts w:ascii="Bookman Old Style" w:hAnsi="Bookman Old Style"/>
          <w:sz w:val="24"/>
          <w:szCs w:val="24"/>
        </w:rPr>
        <w:t xml:space="preserve">! В сияющей Истине </w:t>
      </w:r>
      <w:proofErr w:type="spellStart"/>
      <w:r w:rsidRPr="00EC4786">
        <w:rPr>
          <w:rFonts w:ascii="Bookman Old Style" w:hAnsi="Bookman Old Style"/>
          <w:sz w:val="24"/>
          <w:szCs w:val="24"/>
        </w:rPr>
        <w:t>Недвойственной</w:t>
      </w:r>
      <w:proofErr w:type="spellEnd"/>
      <w:r w:rsidRPr="00EC4786">
        <w:rPr>
          <w:rFonts w:ascii="Bookman Old Style" w:hAnsi="Bookman Old Style"/>
          <w:sz w:val="24"/>
          <w:szCs w:val="24"/>
        </w:rPr>
        <w:t xml:space="preserve"> Реальности </w:t>
      </w:r>
      <w:r w:rsidRPr="00EC4786">
        <w:rPr>
          <w:rFonts w:ascii="Bookman Old Style" w:hAnsi="Bookman Old Style"/>
          <w:sz w:val="24"/>
          <w:szCs w:val="24"/>
        </w:rPr>
        <w:t>я принимаю Прибежище!</w:t>
      </w:r>
    </w:p>
    <w:sectPr w:rsidR="00E8329D" w:rsidRPr="00EC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3F"/>
    <w:rsid w:val="00086796"/>
    <w:rsid w:val="00BF3500"/>
    <w:rsid w:val="00D3783F"/>
    <w:rsid w:val="00E8329D"/>
    <w:rsid w:val="00E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A3095-9D04-427C-A656-D53B69A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2</cp:revision>
  <dcterms:created xsi:type="dcterms:W3CDTF">2016-02-12T15:26:00Z</dcterms:created>
  <dcterms:modified xsi:type="dcterms:W3CDTF">2016-02-12T15:32:00Z</dcterms:modified>
</cp:coreProperties>
</file>