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A0" w:rsidRDefault="00F255FF" w:rsidP="00982DA0">
      <w:pPr>
        <w:jc w:val="center"/>
        <w:rPr>
          <w:rFonts w:ascii="Bookman Old Style" w:hAnsi="Bookman Old Style"/>
          <w:b/>
          <w:sz w:val="24"/>
          <w:szCs w:val="24"/>
        </w:rPr>
      </w:pPr>
      <w:r w:rsidRPr="00982DA0">
        <w:rPr>
          <w:rFonts w:ascii="Bookman Old Style" w:hAnsi="Bookman Old Style"/>
          <w:b/>
          <w:sz w:val="24"/>
          <w:szCs w:val="24"/>
        </w:rPr>
        <w:t xml:space="preserve">Гуру </w:t>
      </w:r>
      <w:proofErr w:type="spellStart"/>
      <w:r w:rsidRPr="00982DA0">
        <w:rPr>
          <w:rFonts w:ascii="Bookman Old Style" w:hAnsi="Bookman Old Style"/>
          <w:b/>
          <w:sz w:val="24"/>
          <w:szCs w:val="24"/>
        </w:rPr>
        <w:t>Девайя</w:t>
      </w:r>
      <w:proofErr w:type="spellEnd"/>
      <w:r w:rsidRPr="00982DA0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982DA0">
        <w:rPr>
          <w:rFonts w:ascii="Bookman Old Style" w:hAnsi="Bookman Old Style"/>
          <w:b/>
          <w:sz w:val="24"/>
          <w:szCs w:val="24"/>
        </w:rPr>
        <w:t>Намо</w:t>
      </w:r>
      <w:proofErr w:type="spellEnd"/>
    </w:p>
    <w:p w:rsidR="00F255FF" w:rsidRPr="00982DA0" w:rsidRDefault="00F255FF" w:rsidP="00982DA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82DA0" w:rsidRPr="00982DA0" w:rsidRDefault="00982DA0" w:rsidP="00982DA0">
      <w:pPr>
        <w:rPr>
          <w:rFonts w:ascii="Bookman Old Style" w:hAnsi="Bookman Old Style"/>
          <w:b/>
          <w:sz w:val="24"/>
          <w:szCs w:val="24"/>
        </w:rPr>
      </w:pPr>
      <w:r w:rsidRPr="00982DA0">
        <w:rPr>
          <w:rFonts w:ascii="Bookman Old Style" w:hAnsi="Bookman Old Style"/>
          <w:b/>
          <w:sz w:val="24"/>
          <w:szCs w:val="24"/>
        </w:rPr>
        <w:t xml:space="preserve"> ГУРУ ДЕВАЙЯ НАМО </w:t>
      </w:r>
    </w:p>
    <w:p w:rsidR="00982DA0" w:rsidRPr="00982DA0" w:rsidRDefault="00982DA0" w:rsidP="00982DA0">
      <w:pPr>
        <w:rPr>
          <w:rFonts w:ascii="Bookman Old Style" w:hAnsi="Bookman Old Style"/>
          <w:b/>
          <w:sz w:val="24"/>
          <w:szCs w:val="24"/>
        </w:rPr>
      </w:pPr>
      <w:r w:rsidRPr="00982DA0">
        <w:rPr>
          <w:rFonts w:ascii="Bookman Old Style" w:hAnsi="Bookman Old Style"/>
          <w:b/>
          <w:sz w:val="24"/>
          <w:szCs w:val="24"/>
        </w:rPr>
        <w:t xml:space="preserve"> ОМКАРАЙЯ НАМО </w:t>
      </w: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 xml:space="preserve"> </w:t>
      </w: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 xml:space="preserve">ДЖАГАДИШВАРА  </w:t>
      </w: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 xml:space="preserve">АКХИЛЕШВАРА </w:t>
      </w: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 xml:space="preserve">ПАРАМЕШВАРА </w:t>
      </w: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</w:p>
    <w:p w:rsidR="00982DA0" w:rsidRPr="00982DA0" w:rsidRDefault="00982DA0" w:rsidP="00982DA0">
      <w:pPr>
        <w:rPr>
          <w:rFonts w:ascii="Bookman Old Style" w:hAnsi="Bookman Old Style"/>
          <w:b/>
          <w:sz w:val="24"/>
          <w:szCs w:val="24"/>
        </w:rPr>
      </w:pPr>
      <w:r w:rsidRPr="00982DA0">
        <w:rPr>
          <w:rFonts w:ascii="Bookman Old Style" w:hAnsi="Bookman Old Style"/>
          <w:b/>
          <w:sz w:val="24"/>
          <w:szCs w:val="24"/>
        </w:rPr>
        <w:t xml:space="preserve">ГУРУ ДЕВАЙЯ НАМО …  </w:t>
      </w: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 xml:space="preserve">КАРУНА КАРАЙЯ </w:t>
      </w: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 xml:space="preserve">МУКТИ ПРАДАЙЯ </w:t>
      </w: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 xml:space="preserve">ПУНЬЯ ПУРУШАЙЯ </w:t>
      </w: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</w:p>
    <w:p w:rsidR="00982DA0" w:rsidRPr="00982DA0" w:rsidRDefault="00982DA0" w:rsidP="00982DA0">
      <w:pPr>
        <w:rPr>
          <w:rFonts w:ascii="Bookman Old Style" w:hAnsi="Bookman Old Style"/>
          <w:b/>
          <w:sz w:val="24"/>
          <w:szCs w:val="24"/>
        </w:rPr>
      </w:pPr>
      <w:r w:rsidRPr="00982DA0">
        <w:rPr>
          <w:rFonts w:ascii="Bookman Old Style" w:hAnsi="Bookman Old Style"/>
          <w:b/>
          <w:sz w:val="24"/>
          <w:szCs w:val="24"/>
        </w:rPr>
        <w:t>ГУРУ ДЕВАЙЯ НАМО</w:t>
      </w:r>
      <w:r w:rsidR="00F255FF">
        <w:rPr>
          <w:rFonts w:ascii="Bookman Old Style" w:hAnsi="Bookman Old Style"/>
          <w:b/>
          <w:sz w:val="24"/>
          <w:szCs w:val="24"/>
        </w:rPr>
        <w:t>…</w:t>
      </w:r>
      <w:bookmarkStart w:id="0" w:name="_GoBack"/>
      <w:bookmarkEnd w:id="0"/>
      <w:r w:rsidRPr="00982DA0">
        <w:rPr>
          <w:rFonts w:ascii="Bookman Old Style" w:hAnsi="Bookman Old Style"/>
          <w:b/>
          <w:sz w:val="24"/>
          <w:szCs w:val="24"/>
        </w:rPr>
        <w:t xml:space="preserve"> </w:t>
      </w: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 xml:space="preserve">ГУРУДЖИ ЧАРАНАМ </w:t>
      </w:r>
    </w:p>
    <w:p w:rsidR="00982DA0" w:rsidRPr="00982DA0" w:rsidRDefault="00982DA0" w:rsidP="00982DA0">
      <w:pPr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 xml:space="preserve">ДЖАЯ ГУРУДЕВА </w:t>
      </w:r>
    </w:p>
    <w:p w:rsidR="00982DA0" w:rsidRDefault="00982DA0" w:rsidP="00982DA0">
      <w:pPr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 xml:space="preserve">ДЖАЯ ГУРУДЕВА </w:t>
      </w:r>
    </w:p>
    <w:p w:rsidR="00F255FF" w:rsidRPr="00982DA0" w:rsidRDefault="00F255FF" w:rsidP="00982DA0">
      <w:pPr>
        <w:rPr>
          <w:rFonts w:ascii="Bookman Old Style" w:hAnsi="Bookman Old Style"/>
          <w:sz w:val="24"/>
          <w:szCs w:val="24"/>
        </w:rPr>
      </w:pPr>
    </w:p>
    <w:p w:rsidR="00982DA0" w:rsidRDefault="00982DA0" w:rsidP="00F255FF">
      <w:pPr>
        <w:ind w:firstLine="567"/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>Слава истинному Гуру, во</w:t>
      </w:r>
      <w:r>
        <w:rPr>
          <w:rFonts w:ascii="Bookman Old Style" w:hAnsi="Bookman Old Style"/>
          <w:sz w:val="24"/>
          <w:szCs w:val="24"/>
        </w:rPr>
        <w:t>площению священного звука ОМ!</w:t>
      </w:r>
    </w:p>
    <w:p w:rsidR="00982DA0" w:rsidRPr="00982DA0" w:rsidRDefault="00982DA0" w:rsidP="00F255FF">
      <w:pPr>
        <w:ind w:firstLine="567"/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 xml:space="preserve">Слава властелину вселенной! </w:t>
      </w:r>
    </w:p>
    <w:p w:rsidR="00E8329D" w:rsidRPr="00982DA0" w:rsidRDefault="00982DA0" w:rsidP="00F255FF">
      <w:pPr>
        <w:ind w:firstLine="567"/>
        <w:rPr>
          <w:rFonts w:ascii="Bookman Old Style" w:hAnsi="Bookman Old Style"/>
          <w:sz w:val="24"/>
          <w:szCs w:val="24"/>
        </w:rPr>
      </w:pPr>
      <w:r w:rsidRPr="00982DA0">
        <w:rPr>
          <w:rFonts w:ascii="Bookman Old Style" w:hAnsi="Bookman Old Style"/>
          <w:sz w:val="24"/>
          <w:szCs w:val="24"/>
        </w:rPr>
        <w:t>О неисчерпаемый океан милосердия, дарующий освобождение, о воплощение добродетели! В тебе мы принимаем прибежище!</w:t>
      </w:r>
    </w:p>
    <w:sectPr w:rsidR="00E8329D" w:rsidRPr="0098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A0"/>
    <w:rsid w:val="00086796"/>
    <w:rsid w:val="00982DA0"/>
    <w:rsid w:val="00BF3500"/>
    <w:rsid w:val="00E8329D"/>
    <w:rsid w:val="00F2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7C39A-74D5-482A-8057-0A12CB5C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2016-02-10T13:32:00Z</dcterms:created>
  <dcterms:modified xsi:type="dcterms:W3CDTF">2016-02-11T15:44:00Z</dcterms:modified>
</cp:coreProperties>
</file>