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06CF" w14:textId="77777777" w:rsidR="00C04EDB" w:rsidRPr="00A01599" w:rsidRDefault="00F211C6" w:rsidP="00A0159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599">
        <w:rPr>
          <w:rFonts w:ascii="Times New Roman" w:hAnsi="Times New Roman" w:cs="Times New Roman"/>
          <w:sz w:val="24"/>
          <w:szCs w:val="24"/>
          <w:lang w:val="en-US"/>
        </w:rPr>
        <w:t>2015 12 18</w:t>
      </w:r>
    </w:p>
    <w:p w14:paraId="0C16F2A1" w14:textId="77777777" w:rsidR="00F211C6" w:rsidRPr="00A01599" w:rsidRDefault="00F211C6" w:rsidP="00A01599">
      <w:pPr>
        <w:ind w:left="-1134" w:right="-426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1599">
        <w:rPr>
          <w:rFonts w:ascii="Times New Roman" w:hAnsi="Times New Roman" w:cs="Times New Roman"/>
          <w:b/>
          <w:bCs/>
          <w:sz w:val="24"/>
          <w:szCs w:val="24"/>
        </w:rPr>
        <w:t>Сатсанг</w:t>
      </w:r>
      <w:proofErr w:type="spellEnd"/>
      <w:r w:rsidRPr="00A015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01599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Добыча</w:t>
      </w:r>
      <w:proofErr w:type="spellEnd"/>
      <w:r w:rsidRPr="00A01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1599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сознания</w:t>
      </w:r>
      <w:proofErr w:type="spellEnd"/>
      <w:r w:rsidRPr="00A015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766C7E4" w14:textId="77777777" w:rsidR="00E2338C" w:rsidRPr="00A01599" w:rsidRDefault="00F211C6" w:rsidP="00A0159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1599">
        <w:rPr>
          <w:rFonts w:ascii="Times New Roman" w:hAnsi="Times New Roman" w:cs="Times New Roman"/>
          <w:sz w:val="24"/>
          <w:szCs w:val="24"/>
        </w:rPr>
        <w:t>Зво</w:t>
      </w:r>
      <w:r w:rsidR="00BA1D5F" w:rsidRPr="00A01599">
        <w:rPr>
          <w:rFonts w:ascii="Times New Roman" w:hAnsi="Times New Roman" w:cs="Times New Roman"/>
          <w:sz w:val="24"/>
          <w:szCs w:val="24"/>
        </w:rPr>
        <w:t>ни</w:t>
      </w:r>
      <w:r w:rsidRPr="00A01599">
        <w:rPr>
          <w:rFonts w:ascii="Times New Roman" w:hAnsi="Times New Roman" w:cs="Times New Roman"/>
          <w:sz w:val="24"/>
          <w:szCs w:val="24"/>
        </w:rPr>
        <w:t>т по телефону, разговаривает</w:t>
      </w:r>
      <w:r w:rsidR="00BA1D5F" w:rsidRPr="00A01599">
        <w:rPr>
          <w:rFonts w:ascii="Times New Roman" w:hAnsi="Times New Roman" w:cs="Times New Roman"/>
          <w:sz w:val="24"/>
          <w:szCs w:val="24"/>
        </w:rPr>
        <w:t xml:space="preserve"> с кем-то, ученики </w:t>
      </w:r>
      <w:r w:rsidRPr="00A01599">
        <w:rPr>
          <w:rFonts w:ascii="Times New Roman" w:hAnsi="Times New Roman" w:cs="Times New Roman"/>
          <w:sz w:val="24"/>
          <w:szCs w:val="24"/>
        </w:rPr>
        <w:t xml:space="preserve">просто сидят. Кто находится, кто </w:t>
      </w:r>
      <w:proofErr w:type="spellStart"/>
      <w:r w:rsidRPr="00A01599">
        <w:rPr>
          <w:rFonts w:ascii="Times New Roman" w:hAnsi="Times New Roman" w:cs="Times New Roman"/>
          <w:sz w:val="24"/>
          <w:szCs w:val="24"/>
        </w:rPr>
        <w:t>сонастроен</w:t>
      </w:r>
      <w:proofErr w:type="spellEnd"/>
      <w:r w:rsidR="00E2338C" w:rsidRPr="00A01599">
        <w:rPr>
          <w:rFonts w:ascii="Times New Roman" w:hAnsi="Times New Roman" w:cs="Times New Roman"/>
          <w:sz w:val="24"/>
          <w:szCs w:val="24"/>
        </w:rPr>
        <w:t xml:space="preserve"> он </w:t>
      </w:r>
      <w:r w:rsidRPr="00A01599">
        <w:rPr>
          <w:rFonts w:ascii="Times New Roman" w:hAnsi="Times New Roman" w:cs="Times New Roman"/>
          <w:sz w:val="24"/>
          <w:szCs w:val="24"/>
        </w:rPr>
        <w:t>получает безмолвн</w:t>
      </w:r>
      <w:r w:rsidR="00E2338C" w:rsidRPr="00A01599">
        <w:rPr>
          <w:rFonts w:ascii="Times New Roman" w:hAnsi="Times New Roman" w:cs="Times New Roman"/>
          <w:sz w:val="24"/>
          <w:szCs w:val="24"/>
        </w:rPr>
        <w:t>ую</w:t>
      </w:r>
      <w:r w:rsidRPr="00A01599">
        <w:rPr>
          <w:rFonts w:ascii="Times New Roman" w:hAnsi="Times New Roman" w:cs="Times New Roman"/>
          <w:sz w:val="24"/>
          <w:szCs w:val="24"/>
        </w:rPr>
        <w:t xml:space="preserve"> передачу. Тоже форма </w:t>
      </w:r>
      <w:proofErr w:type="spellStart"/>
      <w:r w:rsidRPr="00A0159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Pr="00A01599">
        <w:rPr>
          <w:rFonts w:ascii="Times New Roman" w:hAnsi="Times New Roman" w:cs="Times New Roman"/>
          <w:sz w:val="24"/>
          <w:szCs w:val="24"/>
        </w:rPr>
        <w:t>. Это</w:t>
      </w:r>
      <w:r w:rsidR="00BA1D5F" w:rsidRPr="00A01599">
        <w:rPr>
          <w:rFonts w:ascii="Times New Roman" w:hAnsi="Times New Roman" w:cs="Times New Roman"/>
          <w:sz w:val="24"/>
          <w:szCs w:val="24"/>
        </w:rPr>
        <w:t>,</w:t>
      </w:r>
      <w:r w:rsidRPr="00A0159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BA1D5F" w:rsidRPr="00A01599">
        <w:rPr>
          <w:rFonts w:ascii="Times New Roman" w:hAnsi="Times New Roman" w:cs="Times New Roman"/>
          <w:sz w:val="24"/>
          <w:szCs w:val="24"/>
        </w:rPr>
        <w:t>,</w:t>
      </w:r>
      <w:r w:rsidRPr="00A01599">
        <w:rPr>
          <w:rFonts w:ascii="Times New Roman" w:hAnsi="Times New Roman" w:cs="Times New Roman"/>
          <w:sz w:val="24"/>
          <w:szCs w:val="24"/>
        </w:rPr>
        <w:t xml:space="preserve"> потому что они принадлежат  к одной культуре, </w:t>
      </w:r>
      <w:r w:rsidR="00BA1D5F" w:rsidRPr="00A01599">
        <w:rPr>
          <w:rFonts w:ascii="Times New Roman" w:hAnsi="Times New Roman" w:cs="Times New Roman"/>
          <w:sz w:val="24"/>
          <w:szCs w:val="24"/>
        </w:rPr>
        <w:t xml:space="preserve">они </w:t>
      </w:r>
      <w:r w:rsidRPr="00A01599">
        <w:rPr>
          <w:rFonts w:ascii="Times New Roman" w:hAnsi="Times New Roman" w:cs="Times New Roman"/>
          <w:sz w:val="24"/>
          <w:szCs w:val="24"/>
        </w:rPr>
        <w:t>воспитаны в одной культуре</w:t>
      </w:r>
      <w:r w:rsidR="00BA1D5F" w:rsidRPr="00A01599">
        <w:rPr>
          <w:rFonts w:ascii="Times New Roman" w:hAnsi="Times New Roman" w:cs="Times New Roman"/>
          <w:sz w:val="24"/>
          <w:szCs w:val="24"/>
        </w:rPr>
        <w:t>. Им не нужны интеллектуальные знания, они смотрят фильмы про Шиву, они  каждый день делают поклонения с родителями. Их с трех лет научили, что такое Гуру, Дхарма и прочее. Они получают более тонкие вещи. Но на Западе нужно читать лекции, нужно давать философию, нужно выполнять очень много предварительной работы, потому что если так будут ученики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BA1D5F" w:rsidRPr="00A01599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A408FD" w:rsidRPr="00A01599">
        <w:rPr>
          <w:rFonts w:ascii="Times New Roman" w:hAnsi="Times New Roman" w:cs="Times New Roman"/>
          <w:sz w:val="24"/>
          <w:szCs w:val="24"/>
        </w:rPr>
        <w:t xml:space="preserve">, </w:t>
      </w:r>
      <w:r w:rsidR="00BA1D5F" w:rsidRPr="00A01599">
        <w:rPr>
          <w:rFonts w:ascii="Times New Roman" w:hAnsi="Times New Roman" w:cs="Times New Roman"/>
          <w:sz w:val="24"/>
          <w:szCs w:val="24"/>
        </w:rPr>
        <w:t>сложно. Может  кому-то это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338C" w:rsidRPr="00A01599">
        <w:rPr>
          <w:rFonts w:ascii="Times New Roman" w:hAnsi="Times New Roman" w:cs="Times New Roman"/>
          <w:sz w:val="24"/>
          <w:szCs w:val="24"/>
        </w:rPr>
        <w:t xml:space="preserve">и </w:t>
      </w:r>
      <w:r w:rsidR="00BA1D5F" w:rsidRPr="00A01599">
        <w:rPr>
          <w:rFonts w:ascii="Times New Roman" w:hAnsi="Times New Roman" w:cs="Times New Roman"/>
          <w:sz w:val="24"/>
          <w:szCs w:val="24"/>
        </w:rPr>
        <w:t xml:space="preserve"> сработает, это проще</w:t>
      </w:r>
      <w:r w:rsidR="00A408FD" w:rsidRPr="00A01599">
        <w:rPr>
          <w:rFonts w:ascii="Times New Roman" w:hAnsi="Times New Roman" w:cs="Times New Roman"/>
          <w:sz w:val="24"/>
          <w:szCs w:val="24"/>
        </w:rPr>
        <w:t xml:space="preserve">. Кому-то не сработает. Западный ум в плане интеллектуальном более требователен. Ему нужно что-то узнать, чтобы он начал, что-то делать. Пока он не узнает, он не будет ничего делать. Разные культуры. </w:t>
      </w:r>
    </w:p>
    <w:p w14:paraId="6D0F5D44" w14:textId="77777777" w:rsidR="00852E0D" w:rsidRPr="00A01599" w:rsidRDefault="00A408FD" w:rsidP="00A0159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1599">
        <w:rPr>
          <w:rFonts w:ascii="Times New Roman" w:hAnsi="Times New Roman" w:cs="Times New Roman"/>
          <w:sz w:val="24"/>
          <w:szCs w:val="24"/>
        </w:rPr>
        <w:t xml:space="preserve">Сидение без слов, это тоже </w:t>
      </w:r>
      <w:proofErr w:type="spellStart"/>
      <w:r w:rsidRPr="00A0159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Pr="00A01599">
        <w:rPr>
          <w:rFonts w:ascii="Times New Roman" w:hAnsi="Times New Roman" w:cs="Times New Roman"/>
          <w:sz w:val="24"/>
          <w:szCs w:val="24"/>
        </w:rPr>
        <w:t>, но это передача другого уровня, не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Pr="00A01599">
        <w:rPr>
          <w:rFonts w:ascii="Times New Roman" w:hAnsi="Times New Roman" w:cs="Times New Roman"/>
          <w:sz w:val="24"/>
          <w:szCs w:val="24"/>
        </w:rPr>
        <w:t>концептуальная. Если ученик сидит долго без слов ничего не делая, не получая наставления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 Учения</w:t>
      </w:r>
      <w:r w:rsidRPr="00A01599">
        <w:rPr>
          <w:rFonts w:ascii="Times New Roman" w:hAnsi="Times New Roman" w:cs="Times New Roman"/>
          <w:sz w:val="24"/>
          <w:szCs w:val="24"/>
        </w:rPr>
        <w:t xml:space="preserve">, то 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из </w:t>
      </w:r>
      <w:r w:rsidRPr="00A01599">
        <w:rPr>
          <w:rFonts w:ascii="Times New Roman" w:hAnsi="Times New Roman" w:cs="Times New Roman"/>
          <w:sz w:val="24"/>
          <w:szCs w:val="24"/>
        </w:rPr>
        <w:t xml:space="preserve">него постепенно высвобождаются его кармы. Но он же не может просто так сидеть все время, что-то начинает вылезать, какие-то мысли, слова, действия, воспоминания, вопросы. Но поскольку Гуру находится рядом, 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то, </w:t>
      </w:r>
      <w:r w:rsidRPr="00A01599">
        <w:rPr>
          <w:rFonts w:ascii="Times New Roman" w:hAnsi="Times New Roman" w:cs="Times New Roman"/>
          <w:sz w:val="24"/>
          <w:szCs w:val="24"/>
        </w:rPr>
        <w:t>что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 вылезает,</w:t>
      </w:r>
      <w:r w:rsidRPr="00A01599">
        <w:rPr>
          <w:rFonts w:ascii="Times New Roman" w:hAnsi="Times New Roman" w:cs="Times New Roman"/>
          <w:sz w:val="24"/>
          <w:szCs w:val="24"/>
        </w:rPr>
        <w:t xml:space="preserve"> оно растворяется, 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оно </w:t>
      </w:r>
      <w:r w:rsidRPr="00A01599">
        <w:rPr>
          <w:rFonts w:ascii="Times New Roman" w:hAnsi="Times New Roman" w:cs="Times New Roman"/>
          <w:sz w:val="24"/>
          <w:szCs w:val="24"/>
        </w:rPr>
        <w:t>освобождается</w:t>
      </w:r>
      <w:r w:rsidR="00852E0D" w:rsidRPr="00A01599">
        <w:rPr>
          <w:rFonts w:ascii="Times New Roman" w:hAnsi="Times New Roman" w:cs="Times New Roman"/>
          <w:sz w:val="24"/>
          <w:szCs w:val="24"/>
        </w:rPr>
        <w:t>.</w:t>
      </w:r>
      <w:r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="00852E0D" w:rsidRPr="00A01599">
        <w:rPr>
          <w:rFonts w:ascii="Times New Roman" w:hAnsi="Times New Roman" w:cs="Times New Roman"/>
          <w:sz w:val="24"/>
          <w:szCs w:val="24"/>
        </w:rPr>
        <w:t>О</w:t>
      </w:r>
      <w:r w:rsidRPr="00A01599">
        <w:rPr>
          <w:rFonts w:ascii="Times New Roman" w:hAnsi="Times New Roman" w:cs="Times New Roman"/>
          <w:sz w:val="24"/>
          <w:szCs w:val="24"/>
        </w:rPr>
        <w:t xml:space="preserve">но не может побудить его куда-то действовать, потому что он находится в поле притяжения Гуру. Это не становится его кармой, это уходит, растворяется. Это тоже принцип </w:t>
      </w:r>
      <w:proofErr w:type="spellStart"/>
      <w:r w:rsidRPr="00A01599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Pr="00A01599">
        <w:rPr>
          <w:rFonts w:ascii="Times New Roman" w:hAnsi="Times New Roman" w:cs="Times New Roman"/>
          <w:sz w:val="24"/>
          <w:szCs w:val="24"/>
        </w:rPr>
        <w:t>. Вот так человек посиде</w:t>
      </w:r>
      <w:r w:rsidR="00852E0D" w:rsidRPr="00A01599">
        <w:rPr>
          <w:rFonts w:ascii="Times New Roman" w:hAnsi="Times New Roman" w:cs="Times New Roman"/>
          <w:sz w:val="24"/>
          <w:szCs w:val="24"/>
        </w:rPr>
        <w:t>л</w:t>
      </w:r>
      <w:r w:rsidRPr="00A01599">
        <w:rPr>
          <w:rFonts w:ascii="Times New Roman" w:hAnsi="Times New Roman" w:cs="Times New Roman"/>
          <w:sz w:val="24"/>
          <w:szCs w:val="24"/>
        </w:rPr>
        <w:t xml:space="preserve"> четыре часа, восемь часов вроде бы ничего не происходило, не было никаких лекций, но что-то лишнее ушло и осталось пустое место. </w:t>
      </w:r>
      <w:r w:rsidR="00852E0D" w:rsidRPr="00A01599">
        <w:rPr>
          <w:rFonts w:ascii="Times New Roman" w:hAnsi="Times New Roman" w:cs="Times New Roman"/>
          <w:sz w:val="24"/>
          <w:szCs w:val="24"/>
        </w:rPr>
        <w:t>Э</w:t>
      </w:r>
      <w:r w:rsidRPr="00A01599">
        <w:rPr>
          <w:rFonts w:ascii="Times New Roman" w:hAnsi="Times New Roman" w:cs="Times New Roman"/>
          <w:sz w:val="24"/>
          <w:szCs w:val="24"/>
        </w:rPr>
        <w:t>то пустое место</w:t>
      </w:r>
      <w:r w:rsidR="00852E0D" w:rsidRPr="00A01599">
        <w:rPr>
          <w:rFonts w:ascii="Times New Roman" w:hAnsi="Times New Roman" w:cs="Times New Roman"/>
          <w:sz w:val="24"/>
          <w:szCs w:val="24"/>
        </w:rPr>
        <w:t xml:space="preserve"> – </w:t>
      </w:r>
      <w:r w:rsidRPr="00A01599">
        <w:rPr>
          <w:rFonts w:ascii="Times New Roman" w:hAnsi="Times New Roman" w:cs="Times New Roman"/>
          <w:sz w:val="24"/>
          <w:szCs w:val="24"/>
        </w:rPr>
        <w:t>это</w:t>
      </w:r>
      <w:r w:rsidR="00852E0D"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Pr="00A01599">
        <w:rPr>
          <w:rFonts w:ascii="Times New Roman" w:hAnsi="Times New Roman" w:cs="Times New Roman"/>
          <w:sz w:val="24"/>
          <w:szCs w:val="24"/>
        </w:rPr>
        <w:t>новое сознание</w:t>
      </w:r>
      <w:r w:rsidR="00852E0D" w:rsidRPr="00A01599">
        <w:rPr>
          <w:rFonts w:ascii="Times New Roman" w:hAnsi="Times New Roman" w:cs="Times New Roman"/>
          <w:sz w:val="24"/>
          <w:szCs w:val="24"/>
        </w:rPr>
        <w:t>,</w:t>
      </w:r>
      <w:r w:rsidRPr="00A01599">
        <w:rPr>
          <w:rFonts w:ascii="Times New Roman" w:hAnsi="Times New Roman" w:cs="Times New Roman"/>
          <w:sz w:val="24"/>
          <w:szCs w:val="24"/>
        </w:rPr>
        <w:t xml:space="preserve"> более свободное. Оно постепенно становится новой судьбой, новой опорой. Потому что Дхарма </w:t>
      </w:r>
      <w:r w:rsidR="00852E0D" w:rsidRPr="00A01599">
        <w:rPr>
          <w:rFonts w:ascii="Times New Roman" w:hAnsi="Times New Roman" w:cs="Times New Roman"/>
          <w:sz w:val="24"/>
          <w:szCs w:val="24"/>
        </w:rPr>
        <w:t>(</w:t>
      </w:r>
      <w:r w:rsidRPr="00A01599">
        <w:rPr>
          <w:rFonts w:ascii="Times New Roman" w:hAnsi="Times New Roman" w:cs="Times New Roman"/>
          <w:sz w:val="24"/>
          <w:szCs w:val="24"/>
        </w:rPr>
        <w:t>в истинном смысле</w:t>
      </w:r>
      <w:r w:rsidR="00852E0D" w:rsidRPr="00A01599">
        <w:rPr>
          <w:rFonts w:ascii="Times New Roman" w:hAnsi="Times New Roman" w:cs="Times New Roman"/>
          <w:sz w:val="24"/>
          <w:szCs w:val="24"/>
        </w:rPr>
        <w:t>)</w:t>
      </w:r>
      <w:r w:rsidRPr="00A01599">
        <w:rPr>
          <w:rFonts w:ascii="Times New Roman" w:hAnsi="Times New Roman" w:cs="Times New Roman"/>
          <w:sz w:val="24"/>
          <w:szCs w:val="24"/>
        </w:rPr>
        <w:t xml:space="preserve"> это не получить что-то, а убрать лишнее. У вас уже все есть, но много лишнего. Кажется, что сначала мы должны получить знания, философию, теологию, метафизику, но это лишь способ дать уму новые каналы восприятия, новую культуру</w:t>
      </w:r>
      <w:r w:rsidR="00852E0D" w:rsidRPr="00A01599">
        <w:rPr>
          <w:rFonts w:ascii="Times New Roman" w:hAnsi="Times New Roman" w:cs="Times New Roman"/>
          <w:sz w:val="24"/>
          <w:szCs w:val="24"/>
        </w:rPr>
        <w:t>.</w:t>
      </w:r>
      <w:r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="00852E0D" w:rsidRPr="00A01599">
        <w:rPr>
          <w:rFonts w:ascii="Times New Roman" w:hAnsi="Times New Roman" w:cs="Times New Roman"/>
          <w:sz w:val="24"/>
          <w:szCs w:val="24"/>
        </w:rPr>
        <w:t>С</w:t>
      </w:r>
      <w:r w:rsidRPr="00A01599">
        <w:rPr>
          <w:rFonts w:ascii="Times New Roman" w:hAnsi="Times New Roman" w:cs="Times New Roman"/>
          <w:sz w:val="24"/>
          <w:szCs w:val="24"/>
        </w:rPr>
        <w:t>амое главное</w:t>
      </w:r>
      <w:r w:rsidR="00852E0D" w:rsidRPr="00A01599">
        <w:rPr>
          <w:rFonts w:ascii="Times New Roman" w:hAnsi="Times New Roman" w:cs="Times New Roman"/>
          <w:sz w:val="24"/>
          <w:szCs w:val="24"/>
        </w:rPr>
        <w:t>,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 это когда мы не получаем новое, а убираем лишнее</w:t>
      </w:r>
      <w:r w:rsidR="00852E0D" w:rsidRPr="00A01599">
        <w:rPr>
          <w:rFonts w:ascii="Times New Roman" w:hAnsi="Times New Roman" w:cs="Times New Roman"/>
          <w:sz w:val="24"/>
          <w:szCs w:val="24"/>
        </w:rPr>
        <w:t xml:space="preserve"> и открываем уже то, что есть в</w:t>
      </w:r>
      <w:r w:rsidR="005B77C6" w:rsidRPr="00A01599">
        <w:rPr>
          <w:rFonts w:ascii="Times New Roman" w:hAnsi="Times New Roman" w:cs="Times New Roman"/>
          <w:sz w:val="24"/>
          <w:szCs w:val="24"/>
        </w:rPr>
        <w:t>н</w:t>
      </w:r>
      <w:r w:rsidR="00852E0D" w:rsidRPr="00A01599">
        <w:rPr>
          <w:rFonts w:ascii="Times New Roman" w:hAnsi="Times New Roman" w:cs="Times New Roman"/>
          <w:sz w:val="24"/>
          <w:szCs w:val="24"/>
        </w:rPr>
        <w:t>утри нас.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 Но как же до него трудно добраться. </w:t>
      </w:r>
      <w:r w:rsidR="00852E0D" w:rsidRPr="00A01599">
        <w:rPr>
          <w:rFonts w:ascii="Times New Roman" w:hAnsi="Times New Roman" w:cs="Times New Roman"/>
          <w:sz w:val="24"/>
          <w:szCs w:val="24"/>
        </w:rPr>
        <w:t xml:space="preserve">Есть металлы: </w:t>
      </w:r>
      <w:proofErr w:type="spellStart"/>
      <w:r w:rsidR="005B77C6" w:rsidRPr="00A01599">
        <w:rPr>
          <w:rFonts w:ascii="Times New Roman" w:hAnsi="Times New Roman" w:cs="Times New Roman"/>
          <w:sz w:val="24"/>
          <w:szCs w:val="24"/>
        </w:rPr>
        <w:t>колифорний</w:t>
      </w:r>
      <w:proofErr w:type="spellEnd"/>
      <w:r w:rsidR="00852E0D" w:rsidRPr="00A01599">
        <w:rPr>
          <w:rFonts w:ascii="Times New Roman" w:hAnsi="Times New Roman" w:cs="Times New Roman"/>
          <w:sz w:val="24"/>
          <w:szCs w:val="24"/>
        </w:rPr>
        <w:t>,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 радий. Один грамм стоит 300000 или 6000000 долларов. Есть очень дорогие металлы. Один его грамм стоит очень много, очень трудно его добывать золото, пл</w:t>
      </w:r>
      <w:r w:rsidR="00852E0D" w:rsidRPr="00A01599">
        <w:rPr>
          <w:rFonts w:ascii="Times New Roman" w:hAnsi="Times New Roman" w:cs="Times New Roman"/>
          <w:sz w:val="24"/>
          <w:szCs w:val="24"/>
        </w:rPr>
        <w:t>а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тина, алмаз, рог носорога, родий. Некоторые наркотики очень дорогие. Есть разряд веществ, которые очень дорогие. Их хранят очень серьезно, доставка, перевозка. </w:t>
      </w:r>
    </w:p>
    <w:p w14:paraId="0179DD5D" w14:textId="77777777" w:rsidR="00F211C6" w:rsidRPr="00A01599" w:rsidRDefault="00852E0D" w:rsidP="00A0159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1599">
        <w:rPr>
          <w:rFonts w:ascii="Times New Roman" w:hAnsi="Times New Roman" w:cs="Times New Roman"/>
          <w:sz w:val="24"/>
          <w:szCs w:val="24"/>
        </w:rPr>
        <w:t>Т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рансцендентное </w:t>
      </w:r>
      <w:proofErr w:type="spellStart"/>
      <w:r w:rsidR="005B77C6" w:rsidRPr="00A0159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A01599">
        <w:rPr>
          <w:rFonts w:ascii="Times New Roman" w:hAnsi="Times New Roman" w:cs="Times New Roman"/>
          <w:sz w:val="24"/>
          <w:szCs w:val="24"/>
        </w:rPr>
        <w:t xml:space="preserve"> – </w:t>
      </w:r>
      <w:r w:rsidR="005B77C6" w:rsidRPr="00A01599">
        <w:rPr>
          <w:rFonts w:ascii="Times New Roman" w:hAnsi="Times New Roman" w:cs="Times New Roman"/>
          <w:sz w:val="24"/>
          <w:szCs w:val="24"/>
        </w:rPr>
        <w:t>это</w:t>
      </w:r>
      <w:r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очень дорогая вещь, оно дороже любых металлов, любых алмазов, </w:t>
      </w:r>
      <w:r w:rsidRPr="00A01599">
        <w:rPr>
          <w:rFonts w:ascii="Times New Roman" w:hAnsi="Times New Roman" w:cs="Times New Roman"/>
          <w:sz w:val="24"/>
          <w:szCs w:val="24"/>
        </w:rPr>
        <w:t xml:space="preserve">платины, 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чего угодно. Один миллиграмм может растворить всю вселенную, всех богатств мира не хватит. </w:t>
      </w:r>
      <w:r w:rsidRPr="00A01599">
        <w:rPr>
          <w:rFonts w:ascii="Times New Roman" w:hAnsi="Times New Roman" w:cs="Times New Roman"/>
          <w:sz w:val="24"/>
          <w:szCs w:val="24"/>
        </w:rPr>
        <w:t>П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оэтому цари отказывались от своих царств </w:t>
      </w:r>
      <w:r w:rsidRPr="00A01599">
        <w:rPr>
          <w:rFonts w:ascii="Times New Roman" w:hAnsi="Times New Roman" w:cs="Times New Roman"/>
          <w:sz w:val="24"/>
          <w:szCs w:val="24"/>
        </w:rPr>
        <w:t>ради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A01599">
        <w:rPr>
          <w:rFonts w:ascii="Times New Roman" w:hAnsi="Times New Roman" w:cs="Times New Roman"/>
          <w:sz w:val="24"/>
          <w:szCs w:val="24"/>
        </w:rPr>
        <w:t>,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 чтобы добывать это трансцендентное сознание</w:t>
      </w:r>
      <w:r w:rsidR="00A408FD" w:rsidRPr="00A01599">
        <w:rPr>
          <w:rFonts w:ascii="Times New Roman" w:hAnsi="Times New Roman" w:cs="Times New Roman"/>
          <w:sz w:val="24"/>
          <w:szCs w:val="24"/>
        </w:rPr>
        <w:t xml:space="preserve">  </w:t>
      </w:r>
      <w:r w:rsidR="005B77C6" w:rsidRPr="00A01599">
        <w:rPr>
          <w:rFonts w:ascii="Times New Roman" w:hAnsi="Times New Roman" w:cs="Times New Roman"/>
          <w:sz w:val="24"/>
          <w:szCs w:val="24"/>
        </w:rPr>
        <w:t xml:space="preserve">даже миллиграмм. Почему Боги так могущественны? Потому что они состоят из этого. Вишну пришел в виде </w:t>
      </w:r>
      <w:proofErr w:type="spellStart"/>
      <w:r w:rsidR="005B77C6" w:rsidRPr="00A01599">
        <w:rPr>
          <w:rFonts w:ascii="Times New Roman" w:hAnsi="Times New Roman" w:cs="Times New Roman"/>
          <w:sz w:val="24"/>
          <w:szCs w:val="24"/>
        </w:rPr>
        <w:t>Ваманы</w:t>
      </w:r>
      <w:proofErr w:type="spellEnd"/>
      <w:r w:rsidR="00756AD6" w:rsidRPr="00A01599">
        <w:rPr>
          <w:rFonts w:ascii="Times New Roman" w:hAnsi="Times New Roman" w:cs="Times New Roman"/>
          <w:sz w:val="24"/>
          <w:szCs w:val="24"/>
        </w:rPr>
        <w:t xml:space="preserve">, тремя шагами перемахнул не только материальную вселенную, но и все духовные вселенные. И вот </w:t>
      </w:r>
      <w:proofErr w:type="spellStart"/>
      <w:r w:rsidR="00756AD6" w:rsidRPr="00A0159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756AD6" w:rsidRPr="00A01599">
        <w:rPr>
          <w:rFonts w:ascii="Times New Roman" w:hAnsi="Times New Roman" w:cs="Times New Roman"/>
          <w:sz w:val="24"/>
          <w:szCs w:val="24"/>
        </w:rPr>
        <w:t xml:space="preserve">, практика, </w:t>
      </w:r>
      <w:proofErr w:type="spellStart"/>
      <w:r w:rsidR="00756AD6" w:rsidRPr="00A01599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756AD6" w:rsidRPr="00A01599">
        <w:rPr>
          <w:rFonts w:ascii="Times New Roman" w:hAnsi="Times New Roman" w:cs="Times New Roman"/>
          <w:sz w:val="24"/>
          <w:szCs w:val="24"/>
        </w:rPr>
        <w:t xml:space="preserve"> это когда мы по миллиграмму, по миллиметру   </w:t>
      </w:r>
      <w:r w:rsidR="0071277F" w:rsidRPr="00A01599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A408FD"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="00756AD6" w:rsidRPr="00A01599">
        <w:rPr>
          <w:rFonts w:ascii="Times New Roman" w:hAnsi="Times New Roman" w:cs="Times New Roman"/>
          <w:sz w:val="24"/>
          <w:szCs w:val="24"/>
        </w:rPr>
        <w:t>духовное вещество</w:t>
      </w:r>
      <w:r w:rsidR="0071277F" w:rsidRPr="00A01599">
        <w:rPr>
          <w:rFonts w:ascii="Times New Roman" w:hAnsi="Times New Roman" w:cs="Times New Roman"/>
          <w:sz w:val="24"/>
          <w:szCs w:val="24"/>
        </w:rPr>
        <w:t>,</w:t>
      </w:r>
      <w:r w:rsidR="00756AD6" w:rsidRPr="00A01599">
        <w:rPr>
          <w:rFonts w:ascii="Times New Roman" w:hAnsi="Times New Roman" w:cs="Times New Roman"/>
          <w:sz w:val="24"/>
          <w:szCs w:val="24"/>
        </w:rPr>
        <w:t xml:space="preserve"> эт</w:t>
      </w:r>
      <w:r w:rsidR="0071277F" w:rsidRPr="00A01599">
        <w:rPr>
          <w:rFonts w:ascii="Times New Roman" w:hAnsi="Times New Roman" w:cs="Times New Roman"/>
          <w:sz w:val="24"/>
          <w:szCs w:val="24"/>
        </w:rPr>
        <w:t>у</w:t>
      </w:r>
      <w:r w:rsidR="00756AD6" w:rsidRPr="00A01599">
        <w:rPr>
          <w:rFonts w:ascii="Times New Roman" w:hAnsi="Times New Roman" w:cs="Times New Roman"/>
          <w:sz w:val="24"/>
          <w:szCs w:val="24"/>
        </w:rPr>
        <w:t xml:space="preserve">  Брахма-</w:t>
      </w:r>
      <w:proofErr w:type="spellStart"/>
      <w:r w:rsidR="00756AD6" w:rsidRPr="00A01599">
        <w:rPr>
          <w:rFonts w:ascii="Times New Roman" w:hAnsi="Times New Roman" w:cs="Times New Roman"/>
          <w:sz w:val="24"/>
          <w:szCs w:val="24"/>
        </w:rPr>
        <w:t>таттву</w:t>
      </w:r>
      <w:proofErr w:type="spellEnd"/>
      <w:r w:rsidR="00756AD6" w:rsidRPr="00A01599">
        <w:rPr>
          <w:rFonts w:ascii="Times New Roman" w:hAnsi="Times New Roman" w:cs="Times New Roman"/>
          <w:sz w:val="24"/>
          <w:szCs w:val="24"/>
        </w:rPr>
        <w:t xml:space="preserve"> добываем в себе самом. Согласно Учению </w:t>
      </w:r>
      <w:proofErr w:type="spellStart"/>
      <w:r w:rsidR="00756AD6" w:rsidRPr="00A01599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756AD6" w:rsidRPr="00A01599">
        <w:rPr>
          <w:rFonts w:ascii="Times New Roman" w:hAnsi="Times New Roman" w:cs="Times New Roman"/>
          <w:sz w:val="24"/>
          <w:szCs w:val="24"/>
        </w:rPr>
        <w:t xml:space="preserve"> оно как бы уже есть в нас, но реально</w:t>
      </w:r>
      <w:r w:rsidR="0071277F" w:rsidRPr="00A01599">
        <w:rPr>
          <w:rFonts w:ascii="Times New Roman" w:hAnsi="Times New Roman" w:cs="Times New Roman"/>
          <w:sz w:val="24"/>
          <w:szCs w:val="24"/>
        </w:rPr>
        <w:t>-</w:t>
      </w:r>
      <w:r w:rsidR="00756AD6" w:rsidRPr="00A01599">
        <w:rPr>
          <w:rFonts w:ascii="Times New Roman" w:hAnsi="Times New Roman" w:cs="Times New Roman"/>
          <w:sz w:val="24"/>
          <w:szCs w:val="24"/>
        </w:rPr>
        <w:t xml:space="preserve">то ее нет. Т.е.она есть и ее нет, вот такой парадокс. Есть это, ты им пользуешься. А если она есть в потенциале, </w:t>
      </w:r>
      <w:r w:rsidR="0071277F" w:rsidRPr="00A01599">
        <w:rPr>
          <w:rFonts w:ascii="Times New Roman" w:hAnsi="Times New Roman" w:cs="Times New Roman"/>
          <w:sz w:val="24"/>
          <w:szCs w:val="24"/>
        </w:rPr>
        <w:t>но</w:t>
      </w:r>
      <w:r w:rsidR="00756AD6" w:rsidRPr="00A01599">
        <w:rPr>
          <w:rFonts w:ascii="Times New Roman" w:hAnsi="Times New Roman" w:cs="Times New Roman"/>
          <w:sz w:val="24"/>
          <w:szCs w:val="24"/>
        </w:rPr>
        <w:t xml:space="preserve"> не пользуешься</w:t>
      </w:r>
      <w:r w:rsidR="0071277F" w:rsidRPr="00A01599">
        <w:rPr>
          <w:rFonts w:ascii="Times New Roman" w:hAnsi="Times New Roman" w:cs="Times New Roman"/>
          <w:sz w:val="24"/>
          <w:szCs w:val="24"/>
        </w:rPr>
        <w:t>,</w:t>
      </w:r>
      <w:r w:rsidR="00756AD6" w:rsidRPr="00A01599">
        <w:rPr>
          <w:rFonts w:ascii="Times New Roman" w:hAnsi="Times New Roman" w:cs="Times New Roman"/>
          <w:sz w:val="24"/>
          <w:szCs w:val="24"/>
        </w:rPr>
        <w:t xml:space="preserve"> ее как бы и нет там. Такой парадокс. Но ее можно добывать. Это как искры высекаются. </w:t>
      </w:r>
      <w:r w:rsidR="0071277F" w:rsidRPr="00A01599">
        <w:rPr>
          <w:rFonts w:ascii="Times New Roman" w:hAnsi="Times New Roman" w:cs="Times New Roman"/>
          <w:sz w:val="24"/>
          <w:szCs w:val="24"/>
        </w:rPr>
        <w:t>М</w:t>
      </w:r>
      <w:r w:rsidR="00756AD6" w:rsidRPr="00A01599">
        <w:rPr>
          <w:rFonts w:ascii="Times New Roman" w:hAnsi="Times New Roman" w:cs="Times New Roman"/>
          <w:sz w:val="24"/>
          <w:szCs w:val="24"/>
        </w:rPr>
        <w:t>ы начинаем ее добывать</w:t>
      </w:r>
      <w:r w:rsidR="0071277F" w:rsidRPr="00A01599">
        <w:rPr>
          <w:rFonts w:ascii="Times New Roman" w:hAnsi="Times New Roman" w:cs="Times New Roman"/>
          <w:sz w:val="24"/>
          <w:szCs w:val="24"/>
        </w:rPr>
        <w:t>,</w:t>
      </w:r>
      <w:r w:rsidR="00756AD6" w:rsidRPr="00A01599">
        <w:rPr>
          <w:rFonts w:ascii="Times New Roman" w:hAnsi="Times New Roman" w:cs="Times New Roman"/>
          <w:sz w:val="24"/>
          <w:szCs w:val="24"/>
        </w:rPr>
        <w:t xml:space="preserve"> начиная с веры того, что она изначально нам присуща, мы привыкаем к связи с ней. И даже когда мы добываем миллиграмм этого вещества или близкого к ней, </w:t>
      </w:r>
      <w:proofErr w:type="spellStart"/>
      <w:r w:rsidR="00756AD6" w:rsidRPr="00A01599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756AD6" w:rsidRPr="00A01599">
        <w:rPr>
          <w:rFonts w:ascii="Times New Roman" w:hAnsi="Times New Roman" w:cs="Times New Roman"/>
          <w:sz w:val="24"/>
          <w:szCs w:val="24"/>
        </w:rPr>
        <w:t>, например, наша судьба меняется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, наша карма очищается, наша память, интенсификация меняется.  Это очень весомое вещество. Поэтому Гуру тоже называют </w:t>
      </w:r>
      <w:r w:rsidR="0071277F" w:rsidRPr="00A01599">
        <w:rPr>
          <w:rFonts w:ascii="Times New Roman" w:hAnsi="Times New Roman" w:cs="Times New Roman"/>
          <w:sz w:val="24"/>
          <w:szCs w:val="24"/>
        </w:rPr>
        <w:t>«</w:t>
      </w:r>
      <w:r w:rsidR="00CA71E1" w:rsidRPr="00A01599">
        <w:rPr>
          <w:rFonts w:ascii="Times New Roman" w:hAnsi="Times New Roman" w:cs="Times New Roman"/>
          <w:sz w:val="24"/>
          <w:szCs w:val="24"/>
        </w:rPr>
        <w:t>тяжелый</w:t>
      </w:r>
      <w:r w:rsidR="0071277F" w:rsidRPr="00A01599">
        <w:rPr>
          <w:rFonts w:ascii="Times New Roman" w:hAnsi="Times New Roman" w:cs="Times New Roman"/>
          <w:sz w:val="24"/>
          <w:szCs w:val="24"/>
        </w:rPr>
        <w:t>»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. Гуру переводится как </w:t>
      </w:r>
      <w:r w:rsidR="00CA71E1" w:rsidRPr="00A01599">
        <w:rPr>
          <w:rFonts w:ascii="Times New Roman" w:hAnsi="Times New Roman" w:cs="Times New Roman"/>
          <w:i/>
          <w:iCs/>
          <w:sz w:val="24"/>
          <w:szCs w:val="24"/>
        </w:rPr>
        <w:t>тяжелый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. </w:t>
      </w:r>
      <w:r w:rsidR="0071277F" w:rsidRPr="00A01599">
        <w:rPr>
          <w:rFonts w:ascii="Times New Roman" w:hAnsi="Times New Roman" w:cs="Times New Roman"/>
          <w:sz w:val="24"/>
          <w:szCs w:val="24"/>
        </w:rPr>
        <w:t>«</w:t>
      </w:r>
      <w:r w:rsidR="00CA71E1" w:rsidRPr="00A01599">
        <w:rPr>
          <w:rFonts w:ascii="Times New Roman" w:hAnsi="Times New Roman" w:cs="Times New Roman"/>
          <w:sz w:val="24"/>
          <w:szCs w:val="24"/>
        </w:rPr>
        <w:t>Тяжелый</w:t>
      </w:r>
      <w:r w:rsidR="0071277F" w:rsidRPr="00A01599">
        <w:rPr>
          <w:rFonts w:ascii="Times New Roman" w:hAnsi="Times New Roman" w:cs="Times New Roman"/>
          <w:sz w:val="24"/>
          <w:szCs w:val="24"/>
        </w:rPr>
        <w:t>»,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 в каком плане?  </w:t>
      </w:r>
      <w:r w:rsidR="0071277F" w:rsidRPr="00A01599">
        <w:rPr>
          <w:rFonts w:ascii="Times New Roman" w:hAnsi="Times New Roman" w:cs="Times New Roman"/>
          <w:sz w:val="24"/>
          <w:szCs w:val="24"/>
        </w:rPr>
        <w:t>В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 том плане, что он состоит из этой </w:t>
      </w:r>
      <w:proofErr w:type="spellStart"/>
      <w:r w:rsidR="00CA71E1" w:rsidRPr="00A01599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CA71E1" w:rsidRPr="00A01599">
        <w:rPr>
          <w:rFonts w:ascii="Times New Roman" w:hAnsi="Times New Roman" w:cs="Times New Roman"/>
          <w:sz w:val="24"/>
          <w:szCs w:val="24"/>
        </w:rPr>
        <w:t xml:space="preserve">. Т.е. миллиграмм этой </w:t>
      </w:r>
      <w:proofErr w:type="spellStart"/>
      <w:r w:rsidR="00CA71E1" w:rsidRPr="00A01599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CA71E1" w:rsidRPr="00A01599">
        <w:rPr>
          <w:rFonts w:ascii="Times New Roman" w:hAnsi="Times New Roman" w:cs="Times New Roman"/>
          <w:sz w:val="24"/>
          <w:szCs w:val="24"/>
        </w:rPr>
        <w:t xml:space="preserve"> может перевесить несколько планет или звезд. Она очень </w:t>
      </w:r>
      <w:r w:rsidR="00CA71E1" w:rsidRPr="00A01599">
        <w:rPr>
          <w:rFonts w:ascii="Times New Roman" w:hAnsi="Times New Roman" w:cs="Times New Roman"/>
          <w:sz w:val="24"/>
          <w:szCs w:val="24"/>
        </w:rPr>
        <w:lastRenderedPageBreak/>
        <w:t xml:space="preserve">тяжелая в том плане, что очень влиятельная. </w:t>
      </w:r>
      <w:proofErr w:type="spellStart"/>
      <w:r w:rsidR="006F7DB8" w:rsidRPr="00A01599">
        <w:rPr>
          <w:rFonts w:ascii="Times New Roman" w:hAnsi="Times New Roman" w:cs="Times New Roman"/>
          <w:sz w:val="24"/>
          <w:szCs w:val="24"/>
        </w:rPr>
        <w:t>С</w:t>
      </w:r>
      <w:r w:rsidR="00CA71E1" w:rsidRPr="00A01599">
        <w:rPr>
          <w:rFonts w:ascii="Times New Roman" w:hAnsi="Times New Roman" w:cs="Times New Roman"/>
          <w:sz w:val="24"/>
          <w:szCs w:val="24"/>
        </w:rPr>
        <w:t>атсанг</w:t>
      </w:r>
      <w:proofErr w:type="spellEnd"/>
      <w:r w:rsidR="006F4F84" w:rsidRPr="00A01599">
        <w:rPr>
          <w:rFonts w:ascii="Times New Roman" w:hAnsi="Times New Roman" w:cs="Times New Roman"/>
          <w:sz w:val="24"/>
          <w:szCs w:val="24"/>
        </w:rPr>
        <w:t xml:space="preserve"> – </w:t>
      </w:r>
      <w:r w:rsidR="006F7DB8" w:rsidRPr="00A01599">
        <w:rPr>
          <w:rFonts w:ascii="Times New Roman" w:hAnsi="Times New Roman" w:cs="Times New Roman"/>
          <w:sz w:val="24"/>
          <w:szCs w:val="24"/>
        </w:rPr>
        <w:t>это</w:t>
      </w:r>
      <w:r w:rsidR="006F4F84"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="00CA71E1" w:rsidRPr="00A01599">
        <w:rPr>
          <w:rFonts w:ascii="Times New Roman" w:hAnsi="Times New Roman" w:cs="Times New Roman"/>
          <w:sz w:val="24"/>
          <w:szCs w:val="24"/>
        </w:rPr>
        <w:t>когда мы</w:t>
      </w:r>
      <w:r w:rsidR="006F7DB8" w:rsidRPr="00A01599">
        <w:rPr>
          <w:rFonts w:ascii="Times New Roman" w:hAnsi="Times New Roman" w:cs="Times New Roman"/>
          <w:sz w:val="24"/>
          <w:szCs w:val="24"/>
        </w:rPr>
        <w:t xml:space="preserve"> вот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 эту </w:t>
      </w:r>
      <w:proofErr w:type="spellStart"/>
      <w:r w:rsidR="00CA71E1" w:rsidRPr="00A01599">
        <w:rPr>
          <w:rFonts w:ascii="Times New Roman" w:hAnsi="Times New Roman" w:cs="Times New Roman"/>
          <w:sz w:val="24"/>
          <w:szCs w:val="24"/>
        </w:rPr>
        <w:t>таттву</w:t>
      </w:r>
      <w:proofErr w:type="spellEnd"/>
      <w:r w:rsidR="00CA71E1" w:rsidRPr="00A01599">
        <w:rPr>
          <w:rFonts w:ascii="Times New Roman" w:hAnsi="Times New Roman" w:cs="Times New Roman"/>
          <w:sz w:val="24"/>
          <w:szCs w:val="24"/>
        </w:rPr>
        <w:t xml:space="preserve"> в себе тоже обнаруживаем. Даже микрон внутри нас пробудившийся меняет нашу судьбу, </w:t>
      </w:r>
      <w:r w:rsidR="006F7DB8" w:rsidRPr="00A01599">
        <w:rPr>
          <w:rFonts w:ascii="Times New Roman" w:hAnsi="Times New Roman" w:cs="Times New Roman"/>
          <w:sz w:val="24"/>
          <w:szCs w:val="24"/>
        </w:rPr>
        <w:t xml:space="preserve">даже 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траекторию наших многих жизней. Сотни жизней может поменять эта </w:t>
      </w:r>
      <w:proofErr w:type="spellStart"/>
      <w:r w:rsidR="00CA71E1" w:rsidRPr="00A01599">
        <w:rPr>
          <w:rFonts w:ascii="Times New Roman" w:hAnsi="Times New Roman" w:cs="Times New Roman"/>
          <w:sz w:val="24"/>
          <w:szCs w:val="24"/>
        </w:rPr>
        <w:t>таттва</w:t>
      </w:r>
      <w:proofErr w:type="spellEnd"/>
      <w:r w:rsidR="006F7DB8" w:rsidRPr="00A01599">
        <w:rPr>
          <w:rFonts w:ascii="Times New Roman" w:hAnsi="Times New Roman" w:cs="Times New Roman"/>
          <w:sz w:val="24"/>
          <w:szCs w:val="24"/>
        </w:rPr>
        <w:t>,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 когда мы ее в себе открываем чуть-чуть. Так она драгоценна. Святые, садху, </w:t>
      </w:r>
      <w:proofErr w:type="spellStart"/>
      <w:r w:rsidR="00CA71E1" w:rsidRPr="00A01599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CA71E1" w:rsidRPr="00A01599">
        <w:rPr>
          <w:rFonts w:ascii="Times New Roman" w:hAnsi="Times New Roman" w:cs="Times New Roman"/>
          <w:sz w:val="24"/>
          <w:szCs w:val="24"/>
        </w:rPr>
        <w:t xml:space="preserve"> это те</w:t>
      </w:r>
      <w:r w:rsidR="006F4F84" w:rsidRPr="00A01599">
        <w:rPr>
          <w:rFonts w:ascii="Times New Roman" w:hAnsi="Times New Roman" w:cs="Times New Roman"/>
          <w:sz w:val="24"/>
          <w:szCs w:val="24"/>
        </w:rPr>
        <w:t>,</w:t>
      </w:r>
      <w:r w:rsidR="00CA71E1" w:rsidRPr="00A01599">
        <w:rPr>
          <w:rFonts w:ascii="Times New Roman" w:hAnsi="Times New Roman" w:cs="Times New Roman"/>
          <w:sz w:val="24"/>
          <w:szCs w:val="24"/>
        </w:rPr>
        <w:t xml:space="preserve"> кто этой </w:t>
      </w:r>
      <w:proofErr w:type="spellStart"/>
      <w:r w:rsidR="00CA71E1" w:rsidRPr="00A01599">
        <w:rPr>
          <w:rFonts w:ascii="Times New Roman" w:hAnsi="Times New Roman" w:cs="Times New Roman"/>
          <w:sz w:val="24"/>
          <w:szCs w:val="24"/>
        </w:rPr>
        <w:t>таттвой</w:t>
      </w:r>
      <w:proofErr w:type="spellEnd"/>
      <w:r w:rsidR="00CA71E1" w:rsidRPr="00A01599">
        <w:rPr>
          <w:rFonts w:ascii="Times New Roman" w:hAnsi="Times New Roman" w:cs="Times New Roman"/>
          <w:sz w:val="24"/>
          <w:szCs w:val="24"/>
        </w:rPr>
        <w:t xml:space="preserve"> обладает. Конечно, они богаче всех царей мира, богаче всех миллиардеров мира. Потому что один ее миллиграмм может стоить </w:t>
      </w:r>
      <w:r w:rsidR="006F4F84" w:rsidRPr="00A01599">
        <w:rPr>
          <w:rFonts w:ascii="Times New Roman" w:hAnsi="Times New Roman" w:cs="Times New Roman"/>
          <w:sz w:val="24"/>
          <w:szCs w:val="24"/>
        </w:rPr>
        <w:t xml:space="preserve">со </w:t>
      </w:r>
      <w:r w:rsidR="00E2338C" w:rsidRPr="00A01599">
        <w:rPr>
          <w:rFonts w:ascii="Times New Roman" w:hAnsi="Times New Roman" w:cs="Times New Roman"/>
          <w:sz w:val="24"/>
          <w:szCs w:val="24"/>
        </w:rPr>
        <w:t xml:space="preserve">среднюю Галактику. Какие цари мира с этим сравняться? Ученики Гуру подобны сыновьям и дочерям, которые вот это наследство линии передачи, наследство Гуру воспринимают, чтобы это богатство перешло и к ним тоже. А </w:t>
      </w:r>
      <w:proofErr w:type="spellStart"/>
      <w:r w:rsidR="00E2338C" w:rsidRPr="00A01599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6F4F84" w:rsidRPr="00A01599">
        <w:rPr>
          <w:rFonts w:ascii="Times New Roman" w:hAnsi="Times New Roman" w:cs="Times New Roman"/>
          <w:sz w:val="24"/>
          <w:szCs w:val="24"/>
        </w:rPr>
        <w:t xml:space="preserve"> – </w:t>
      </w:r>
      <w:r w:rsidR="00E2338C" w:rsidRPr="00A01599">
        <w:rPr>
          <w:rFonts w:ascii="Times New Roman" w:hAnsi="Times New Roman" w:cs="Times New Roman"/>
          <w:sz w:val="24"/>
          <w:szCs w:val="24"/>
        </w:rPr>
        <w:t>это</w:t>
      </w:r>
      <w:r w:rsidR="006F4F84" w:rsidRPr="00A01599">
        <w:rPr>
          <w:rFonts w:ascii="Times New Roman" w:hAnsi="Times New Roman" w:cs="Times New Roman"/>
          <w:sz w:val="24"/>
          <w:szCs w:val="24"/>
        </w:rPr>
        <w:t xml:space="preserve"> </w:t>
      </w:r>
      <w:r w:rsidR="00E2338C" w:rsidRPr="00A01599">
        <w:rPr>
          <w:rFonts w:ascii="Times New Roman" w:hAnsi="Times New Roman" w:cs="Times New Roman"/>
          <w:sz w:val="24"/>
          <w:szCs w:val="24"/>
        </w:rPr>
        <w:t>процесс передачи этого богатства</w:t>
      </w:r>
      <w:r w:rsidR="006F4F84" w:rsidRPr="00A01599">
        <w:rPr>
          <w:rFonts w:ascii="Times New Roman" w:hAnsi="Times New Roman" w:cs="Times New Roman"/>
          <w:sz w:val="24"/>
          <w:szCs w:val="24"/>
        </w:rPr>
        <w:t>.</w:t>
      </w:r>
    </w:p>
    <w:sectPr w:rsidR="00F211C6" w:rsidRPr="00A01599" w:rsidSect="00C04E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1584" w14:textId="77777777" w:rsidR="00FC3D60" w:rsidRDefault="00FC3D60" w:rsidP="00B7781D">
      <w:pPr>
        <w:spacing w:after="0" w:line="240" w:lineRule="auto"/>
      </w:pPr>
      <w:r>
        <w:separator/>
      </w:r>
    </w:p>
  </w:endnote>
  <w:endnote w:type="continuationSeparator" w:id="0">
    <w:p w14:paraId="5D4C8B64" w14:textId="77777777" w:rsidR="00FC3D60" w:rsidRDefault="00FC3D60" w:rsidP="00B7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094"/>
      <w:docPartObj>
        <w:docPartGallery w:val="Page Numbers (Bottom of Page)"/>
        <w:docPartUnique/>
      </w:docPartObj>
    </w:sdtPr>
    <w:sdtEndPr/>
    <w:sdtContent>
      <w:p w14:paraId="0EAC244C" w14:textId="77777777" w:rsidR="00B7781D" w:rsidRDefault="00A015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92AA2" w14:textId="77777777" w:rsidR="00B7781D" w:rsidRDefault="00B7781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DDC60" w14:textId="77777777" w:rsidR="00FC3D60" w:rsidRDefault="00FC3D60" w:rsidP="00B7781D">
      <w:pPr>
        <w:spacing w:after="0" w:line="240" w:lineRule="auto"/>
      </w:pPr>
      <w:r>
        <w:separator/>
      </w:r>
    </w:p>
  </w:footnote>
  <w:footnote w:type="continuationSeparator" w:id="0">
    <w:p w14:paraId="76FDDF1F" w14:textId="77777777" w:rsidR="00FC3D60" w:rsidRDefault="00FC3D60" w:rsidP="00B77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1C6"/>
    <w:rsid w:val="005B77C6"/>
    <w:rsid w:val="006F4F84"/>
    <w:rsid w:val="006F7DB8"/>
    <w:rsid w:val="0071277F"/>
    <w:rsid w:val="00756AD6"/>
    <w:rsid w:val="00852E0D"/>
    <w:rsid w:val="00A01599"/>
    <w:rsid w:val="00A408FD"/>
    <w:rsid w:val="00B7781D"/>
    <w:rsid w:val="00BA1D5F"/>
    <w:rsid w:val="00C04EDB"/>
    <w:rsid w:val="00CA71E1"/>
    <w:rsid w:val="00E2338C"/>
    <w:rsid w:val="00F211C6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42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81D"/>
  </w:style>
  <w:style w:type="paragraph" w:styleId="a5">
    <w:name w:val="footer"/>
    <w:basedOn w:val="a"/>
    <w:link w:val="a6"/>
    <w:uiPriority w:val="99"/>
    <w:unhideWhenUsed/>
    <w:rsid w:val="00B7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8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Epaneshnikova</cp:lastModifiedBy>
  <cp:revision>5</cp:revision>
  <dcterms:created xsi:type="dcterms:W3CDTF">2017-08-08T17:21:00Z</dcterms:created>
  <dcterms:modified xsi:type="dcterms:W3CDTF">2017-08-20T12:39:00Z</dcterms:modified>
</cp:coreProperties>
</file>