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A2" w:rsidRPr="007341F6" w:rsidRDefault="00DE46D8" w:rsidP="00DE46D8">
      <w:pPr>
        <w:ind w:left="-1134" w:right="-426" w:firstLine="425"/>
        <w:rPr>
          <w:rFonts w:ascii="Times New Roman" w:hAnsi="Times New Roman"/>
          <w:b/>
          <w:sz w:val="24"/>
        </w:rPr>
      </w:pPr>
      <w:r>
        <w:tab/>
      </w:r>
      <w:r w:rsidR="007341F6" w:rsidRPr="007341F6">
        <w:rPr>
          <w:rFonts w:ascii="Times New Roman" w:hAnsi="Times New Roman"/>
          <w:b/>
          <w:sz w:val="24"/>
        </w:rPr>
        <w:t>2005 – 02 – 18.</w:t>
      </w:r>
    </w:p>
    <w:p w:rsidR="007341F6" w:rsidRPr="007341F6" w:rsidRDefault="007341F6" w:rsidP="00DE46D8">
      <w:pPr>
        <w:pStyle w:val="a3"/>
        <w:ind w:left="-1134" w:right="-426" w:firstLine="425"/>
        <w:rPr>
          <w:rFonts w:ascii="Times New Roman" w:hAnsi="Times New Roman"/>
          <w:b/>
          <w:sz w:val="24"/>
        </w:rPr>
      </w:pPr>
      <w:r w:rsidRPr="007341F6">
        <w:rPr>
          <w:rFonts w:ascii="Times New Roman" w:hAnsi="Times New Roman"/>
          <w:b/>
          <w:sz w:val="24"/>
        </w:rPr>
        <w:tab/>
        <w:t>Текст «Особые наставления премудрого и славного царя».</w:t>
      </w:r>
    </w:p>
    <w:p w:rsidR="007341F6" w:rsidRPr="007341F6" w:rsidRDefault="007341F6" w:rsidP="00DE46D8">
      <w:pPr>
        <w:pStyle w:val="a3"/>
        <w:ind w:left="-1134" w:right="-426" w:firstLine="425"/>
        <w:rPr>
          <w:rFonts w:ascii="Times New Roman" w:hAnsi="Times New Roman"/>
          <w:b/>
          <w:sz w:val="24"/>
        </w:rPr>
      </w:pPr>
      <w:r w:rsidRPr="007341F6">
        <w:rPr>
          <w:rFonts w:ascii="Times New Roman" w:hAnsi="Times New Roman"/>
          <w:b/>
          <w:sz w:val="24"/>
        </w:rPr>
        <w:tab/>
        <w:t>Ловушки на пути: концепции, неконцептуальное сознание, усилие, вера в мир,</w:t>
      </w:r>
    </w:p>
    <w:p w:rsidR="007341F6" w:rsidRPr="007341F6" w:rsidRDefault="00E27B67" w:rsidP="00DE46D8">
      <w:pPr>
        <w:pStyle w:val="a3"/>
        <w:ind w:left="-1134" w:right="-426" w:firstLine="425"/>
        <w:rPr>
          <w:rFonts w:ascii="Times New Roman" w:hAnsi="Times New Roman"/>
          <w:b/>
          <w:sz w:val="24"/>
        </w:rPr>
      </w:pPr>
      <w:r>
        <w:rPr>
          <w:rFonts w:ascii="Times New Roman" w:hAnsi="Times New Roman"/>
          <w:b/>
          <w:sz w:val="24"/>
        </w:rPr>
        <w:tab/>
        <w:t>п</w:t>
      </w:r>
      <w:r w:rsidR="007341F6" w:rsidRPr="007341F6">
        <w:rPr>
          <w:rFonts w:ascii="Times New Roman" w:hAnsi="Times New Roman"/>
          <w:b/>
          <w:sz w:val="24"/>
        </w:rPr>
        <w:t xml:space="preserve">оиск Истины кроме созерцания, пустота, болтовня по поводу реализации, </w:t>
      </w:r>
    </w:p>
    <w:p w:rsidR="007341F6" w:rsidRPr="007341F6" w:rsidRDefault="00E27B67" w:rsidP="00DE46D8">
      <w:pPr>
        <w:pStyle w:val="a3"/>
        <w:ind w:left="-1134" w:right="-426" w:firstLine="425"/>
        <w:rPr>
          <w:rFonts w:ascii="Times New Roman" w:hAnsi="Times New Roman"/>
          <w:b/>
          <w:sz w:val="24"/>
        </w:rPr>
      </w:pPr>
      <w:r>
        <w:rPr>
          <w:rFonts w:ascii="Times New Roman" w:hAnsi="Times New Roman"/>
          <w:b/>
          <w:sz w:val="24"/>
        </w:rPr>
        <w:tab/>
        <w:t>м</w:t>
      </w:r>
      <w:r w:rsidR="007341F6" w:rsidRPr="007341F6">
        <w:rPr>
          <w:rFonts w:ascii="Times New Roman" w:hAnsi="Times New Roman"/>
          <w:b/>
          <w:sz w:val="24"/>
        </w:rPr>
        <w:t>едитация на пустотность, потеря ключевого момента.</w:t>
      </w:r>
    </w:p>
    <w:p w:rsidR="007341F6" w:rsidRDefault="007341F6" w:rsidP="00DE46D8">
      <w:pPr>
        <w:pStyle w:val="a3"/>
        <w:ind w:left="-1134" w:right="-426" w:firstLine="425"/>
        <w:rPr>
          <w:rFonts w:ascii="Times New Roman" w:hAnsi="Times New Roman"/>
          <w:sz w:val="24"/>
        </w:rPr>
      </w:pPr>
    </w:p>
    <w:p w:rsidR="00B725E5" w:rsidRDefault="00752D7F" w:rsidP="00DE46D8">
      <w:pPr>
        <w:pStyle w:val="a3"/>
        <w:ind w:left="-1134" w:right="-426" w:firstLine="425"/>
        <w:jc w:val="both"/>
        <w:rPr>
          <w:rFonts w:ascii="Times New Roman" w:hAnsi="Times New Roman"/>
          <w:sz w:val="24"/>
        </w:rPr>
      </w:pPr>
      <w:r>
        <w:rPr>
          <w:rFonts w:ascii="Times New Roman" w:hAnsi="Times New Roman"/>
          <w:sz w:val="24"/>
        </w:rPr>
        <w:tab/>
        <w:t>Мы продолжаем текст «Особые наставле</w:t>
      </w:r>
      <w:r w:rsidR="00B725E5">
        <w:rPr>
          <w:rFonts w:ascii="Times New Roman" w:hAnsi="Times New Roman"/>
          <w:sz w:val="24"/>
        </w:rPr>
        <w:t>ния премудрого и славного царя».</w:t>
      </w:r>
    </w:p>
    <w:p w:rsidR="00752D7F" w:rsidRDefault="00B725E5" w:rsidP="00DE46D8">
      <w:pPr>
        <w:pStyle w:val="a3"/>
        <w:ind w:left="-1134" w:right="-426" w:firstLine="425"/>
        <w:jc w:val="both"/>
        <w:rPr>
          <w:rFonts w:ascii="Times New Roman" w:hAnsi="Times New Roman"/>
          <w:sz w:val="24"/>
        </w:rPr>
      </w:pPr>
      <w:r>
        <w:rPr>
          <w:rFonts w:ascii="Times New Roman" w:hAnsi="Times New Roman"/>
          <w:sz w:val="24"/>
        </w:rPr>
        <w:t>«Т</w:t>
      </w:r>
      <w:r w:rsidR="00752D7F">
        <w:rPr>
          <w:rFonts w:ascii="Times New Roman" w:hAnsi="Times New Roman"/>
          <w:sz w:val="24"/>
        </w:rPr>
        <w:t>ри наставления, проникающие в сущность</w:t>
      </w:r>
      <w:r>
        <w:rPr>
          <w:rFonts w:ascii="Times New Roman" w:hAnsi="Times New Roman"/>
          <w:sz w:val="24"/>
        </w:rPr>
        <w:t>»</w:t>
      </w:r>
      <w:r w:rsidR="00752D7F">
        <w:rPr>
          <w:rFonts w:ascii="Times New Roman" w:hAnsi="Times New Roman"/>
          <w:sz w:val="24"/>
        </w:rPr>
        <w:t>.</w:t>
      </w:r>
    </w:p>
    <w:p w:rsidR="00752D7F" w:rsidRDefault="00752D7F" w:rsidP="00DE46D8">
      <w:pPr>
        <w:pStyle w:val="a3"/>
        <w:ind w:left="-1134" w:right="-426" w:firstLine="425"/>
        <w:jc w:val="both"/>
        <w:rPr>
          <w:rFonts w:ascii="Times New Roman" w:hAnsi="Times New Roman"/>
          <w:sz w:val="24"/>
        </w:rPr>
      </w:pPr>
      <w:r>
        <w:rPr>
          <w:rFonts w:ascii="Times New Roman" w:hAnsi="Times New Roman"/>
          <w:sz w:val="24"/>
        </w:rPr>
        <w:tab/>
        <w:t>Вначале идет прямое введение, затем идет преодоление сомнений, неясностей и их отклонений. Когда они преодолены, следует с прямой уверенностью пребывать в свободе сознания от мыслей, качеств и любых оценок. Когда вы слышите эти слова – «пребывать в свободе», это всегда следует понимать, что слова не выражают истинное переживание. Вам надлежит опытным путем проникать вновь и вновь в понимание, что же означает эта свобода?</w:t>
      </w:r>
    </w:p>
    <w:p w:rsidR="00752D7F" w:rsidRDefault="00752D7F" w:rsidP="00DE46D8">
      <w:pPr>
        <w:pStyle w:val="a3"/>
        <w:ind w:left="-1134" w:right="-426" w:firstLine="425"/>
        <w:jc w:val="both"/>
        <w:rPr>
          <w:rFonts w:ascii="Times New Roman" w:hAnsi="Times New Roman"/>
          <w:sz w:val="24"/>
        </w:rPr>
      </w:pPr>
      <w:r>
        <w:rPr>
          <w:rFonts w:ascii="Times New Roman" w:hAnsi="Times New Roman"/>
          <w:sz w:val="24"/>
        </w:rPr>
        <w:tab/>
        <w:t xml:space="preserve">Некоторые учителя могут сказать: «Это подобно пространству – пространству, где нет пределов. Если твой ум в пространстве, в бесконечности, ты в истинном видении». Другие могут сказать: «Это бхава, непередаваемое ощущение Божественного – настолько величественное, что от него волоски на коже «встают дыбом». Это ощущение Вечности». Третьи могут сказать: «Пустота и ничего святого». </w:t>
      </w:r>
    </w:p>
    <w:p w:rsidR="00752D7F" w:rsidRDefault="00752D7F" w:rsidP="00DE46D8">
      <w:pPr>
        <w:pStyle w:val="a3"/>
        <w:ind w:left="-1134" w:right="-426" w:firstLine="425"/>
        <w:jc w:val="both"/>
        <w:rPr>
          <w:rFonts w:ascii="Times New Roman" w:hAnsi="Times New Roman"/>
          <w:sz w:val="24"/>
        </w:rPr>
      </w:pPr>
      <w:r>
        <w:rPr>
          <w:rFonts w:ascii="Times New Roman" w:hAnsi="Times New Roman"/>
          <w:sz w:val="24"/>
        </w:rPr>
        <w:tab/>
        <w:t>Тем не менее, вы сами должны это испытать</w:t>
      </w:r>
      <w:r w:rsidR="003F3E45">
        <w:rPr>
          <w:rFonts w:ascii="Times New Roman" w:hAnsi="Times New Roman"/>
          <w:sz w:val="24"/>
        </w:rPr>
        <w:t xml:space="preserve">. Прежде чем мы войдем в это состояние, мы должны обойти ловушки, которые подстерегают практикующего. Эти ловушки называют «могущественные способы, благодаря которым сознание попадает в оковы». </w:t>
      </w:r>
    </w:p>
    <w:p w:rsidR="003F3E45" w:rsidRDefault="003F3E45" w:rsidP="00DE46D8">
      <w:pPr>
        <w:pStyle w:val="a3"/>
        <w:ind w:left="-1134" w:right="-426" w:firstLine="425"/>
        <w:jc w:val="both"/>
        <w:rPr>
          <w:rFonts w:ascii="Times New Roman" w:hAnsi="Times New Roman"/>
          <w:sz w:val="24"/>
        </w:rPr>
      </w:pPr>
      <w:r>
        <w:rPr>
          <w:rFonts w:ascii="Times New Roman" w:hAnsi="Times New Roman"/>
          <w:sz w:val="24"/>
        </w:rPr>
        <w:tab/>
        <w:t>В</w:t>
      </w:r>
      <w:r w:rsidR="00B725E5">
        <w:rPr>
          <w:rFonts w:ascii="Times New Roman" w:hAnsi="Times New Roman"/>
          <w:sz w:val="24"/>
        </w:rPr>
        <w:t>ыделяется десять основных вид</w:t>
      </w:r>
      <w:r>
        <w:rPr>
          <w:rFonts w:ascii="Times New Roman" w:hAnsi="Times New Roman"/>
          <w:sz w:val="24"/>
        </w:rPr>
        <w:t>ов ловуше</w:t>
      </w:r>
      <w:r w:rsidR="00B725E5">
        <w:rPr>
          <w:rFonts w:ascii="Times New Roman" w:hAnsi="Times New Roman"/>
          <w:sz w:val="24"/>
        </w:rPr>
        <w:t>к, которые йогин должен знать, х</w:t>
      </w:r>
      <w:r>
        <w:rPr>
          <w:rFonts w:ascii="Times New Roman" w:hAnsi="Times New Roman"/>
          <w:sz w:val="24"/>
        </w:rPr>
        <w:t xml:space="preserve">отя классификация может быть разной и вам следует уловить суть, когда говорится о ловушках, не особо их считая. При желании эту классификацию можно менять многопланово. </w:t>
      </w:r>
    </w:p>
    <w:p w:rsidR="003F3E45" w:rsidRDefault="003F3E45" w:rsidP="00DE46D8">
      <w:pPr>
        <w:pStyle w:val="a3"/>
        <w:ind w:left="-1134" w:right="-426" w:firstLine="425"/>
        <w:jc w:val="both"/>
        <w:rPr>
          <w:rFonts w:ascii="Times New Roman" w:hAnsi="Times New Roman"/>
          <w:sz w:val="24"/>
        </w:rPr>
      </w:pPr>
      <w:r>
        <w:rPr>
          <w:rFonts w:ascii="Times New Roman" w:hAnsi="Times New Roman"/>
          <w:sz w:val="24"/>
        </w:rPr>
        <w:tab/>
        <w:t xml:space="preserve">Итак, первая ловушка – </w:t>
      </w:r>
      <w:r w:rsidRPr="00B725E5">
        <w:rPr>
          <w:rFonts w:ascii="Times New Roman" w:hAnsi="Times New Roman"/>
          <w:b/>
          <w:sz w:val="24"/>
        </w:rPr>
        <w:t>попадание в оковы концепций</w:t>
      </w:r>
      <w:r>
        <w:rPr>
          <w:rFonts w:ascii="Times New Roman" w:hAnsi="Times New Roman"/>
          <w:sz w:val="24"/>
        </w:rPr>
        <w:t xml:space="preserve">. Грубо говоря, когда йогин подменяет истинное созерцание мысленными </w:t>
      </w:r>
      <w:r w:rsidR="00B725E5">
        <w:rPr>
          <w:rFonts w:ascii="Times New Roman" w:hAnsi="Times New Roman"/>
          <w:sz w:val="24"/>
        </w:rPr>
        <w:t>разговорами, рассуждениями, теоре</w:t>
      </w:r>
      <w:r>
        <w:rPr>
          <w:rFonts w:ascii="Times New Roman" w:hAnsi="Times New Roman"/>
          <w:sz w:val="24"/>
        </w:rPr>
        <w:t>тическим пониманием. Он может хорошо говорить о неконцептуальном состоянии, тем не менее, это все остается мысленным разговором. Такой человек «сидит на уме». С виду он может говорить даже так же, как Мастер, тем не менее, разница между ним и тем, кто понимает Природу Ума, как между небом и землей. Только тот, кто понимает эту разницу, может видеть ее. Неискушенный человек может не улавливать такой разницы</w:t>
      </w:r>
      <w:r w:rsidR="0009386C">
        <w:rPr>
          <w:rFonts w:ascii="Times New Roman" w:hAnsi="Times New Roman"/>
          <w:sz w:val="24"/>
        </w:rPr>
        <w:t xml:space="preserve">. </w:t>
      </w:r>
    </w:p>
    <w:p w:rsidR="0009386C" w:rsidRDefault="0009386C" w:rsidP="00DE46D8">
      <w:pPr>
        <w:pStyle w:val="a3"/>
        <w:ind w:left="-1134" w:right="-426" w:firstLine="425"/>
        <w:jc w:val="both"/>
        <w:rPr>
          <w:rFonts w:ascii="Times New Roman" w:hAnsi="Times New Roman"/>
          <w:sz w:val="24"/>
        </w:rPr>
      </w:pPr>
      <w:r>
        <w:rPr>
          <w:rFonts w:ascii="Times New Roman" w:hAnsi="Times New Roman"/>
          <w:sz w:val="24"/>
        </w:rPr>
        <w:tab/>
        <w:t xml:space="preserve">Когда говорит Мастер, его слова безупречны, могут выстраиваться в многие логические концепции. Тем не менее, его концепции идут из понимания, он ни в коем случае ими не обусловлен, они есть просто свободное выражение чего-то большего. </w:t>
      </w:r>
    </w:p>
    <w:p w:rsidR="0009386C" w:rsidRDefault="0009386C" w:rsidP="00DE46D8">
      <w:pPr>
        <w:pStyle w:val="a3"/>
        <w:ind w:left="-1134" w:right="-426" w:firstLine="425"/>
        <w:jc w:val="both"/>
        <w:rPr>
          <w:rFonts w:ascii="Times New Roman" w:hAnsi="Times New Roman"/>
          <w:sz w:val="24"/>
        </w:rPr>
      </w:pPr>
      <w:r>
        <w:rPr>
          <w:rFonts w:ascii="Times New Roman" w:hAnsi="Times New Roman"/>
          <w:sz w:val="24"/>
        </w:rPr>
        <w:t xml:space="preserve">Когда же говорит тот, кто обусловлен концепциями, попавший в ловушку, он ничего не имеет, кроме концепций, и своего понимания у него нет. Это следует различать. </w:t>
      </w:r>
    </w:p>
    <w:p w:rsidR="0009386C" w:rsidRDefault="0009386C" w:rsidP="00DE46D8">
      <w:pPr>
        <w:pStyle w:val="a3"/>
        <w:ind w:left="-1134" w:right="-426" w:firstLine="425"/>
        <w:jc w:val="both"/>
        <w:rPr>
          <w:rFonts w:ascii="Times New Roman" w:hAnsi="Times New Roman"/>
          <w:sz w:val="24"/>
        </w:rPr>
      </w:pPr>
      <w:r>
        <w:rPr>
          <w:rFonts w:ascii="Times New Roman" w:hAnsi="Times New Roman"/>
          <w:sz w:val="24"/>
        </w:rPr>
        <w:t xml:space="preserve">Тот, кто попадает в оковы концепций, имеет к ним привязанность и не может распознавать их пустотность, безсущностность. Он не может свободно обращаться с ними, он считает концепции чем-то самосущим. Хотя на самом деле, концепции – это не более чем игра лучей света на кристалле алмаза сознания. </w:t>
      </w:r>
    </w:p>
    <w:p w:rsidR="0009386C" w:rsidRDefault="00B725E5" w:rsidP="00DE46D8">
      <w:pPr>
        <w:pStyle w:val="a3"/>
        <w:ind w:left="-1134" w:right="-426" w:firstLine="425"/>
        <w:jc w:val="both"/>
        <w:rPr>
          <w:rFonts w:ascii="Times New Roman" w:hAnsi="Times New Roman"/>
          <w:sz w:val="24"/>
        </w:rPr>
      </w:pPr>
      <w:r>
        <w:rPr>
          <w:rFonts w:ascii="Times New Roman" w:hAnsi="Times New Roman"/>
          <w:sz w:val="24"/>
        </w:rPr>
        <w:t>К примеру, в Монче</w:t>
      </w:r>
      <w:r w:rsidR="0009386C">
        <w:rPr>
          <w:rFonts w:ascii="Times New Roman" w:hAnsi="Times New Roman"/>
          <w:sz w:val="24"/>
        </w:rPr>
        <w:t>горске есть ученик, который иногда звонит монахам и с ними разговаривает по телефону</w:t>
      </w:r>
      <w:r>
        <w:rPr>
          <w:rFonts w:ascii="Times New Roman" w:hAnsi="Times New Roman"/>
          <w:sz w:val="24"/>
        </w:rPr>
        <w:t xml:space="preserve"> по часу</w:t>
      </w:r>
      <w:r w:rsidR="0009386C">
        <w:rPr>
          <w:rFonts w:ascii="Times New Roman" w:hAnsi="Times New Roman"/>
          <w:sz w:val="24"/>
        </w:rPr>
        <w:t xml:space="preserve"> о Природе Ума, о практике и о прочем</w:t>
      </w:r>
      <w:r>
        <w:rPr>
          <w:rFonts w:ascii="Times New Roman" w:hAnsi="Times New Roman"/>
          <w:sz w:val="24"/>
        </w:rPr>
        <w:t>.</w:t>
      </w:r>
      <w:r w:rsidR="0009386C">
        <w:rPr>
          <w:rFonts w:ascii="Times New Roman" w:hAnsi="Times New Roman"/>
          <w:sz w:val="24"/>
        </w:rPr>
        <w:t xml:space="preserve"> Сколько я не давал ему наставления о том, чтобы заниматься правильным созерцанием, он не может уловить их. Поскольку ум сильный и ясность велика, то приходится по часу тратить на телефонные переговоры. </w:t>
      </w:r>
      <w:r w:rsidR="00845DDF">
        <w:rPr>
          <w:rFonts w:ascii="Times New Roman" w:hAnsi="Times New Roman"/>
          <w:sz w:val="24"/>
        </w:rPr>
        <w:t>Я не видел такого человека в жизни, чтобы он звонил через половину России и час говори</w:t>
      </w:r>
      <w:r>
        <w:rPr>
          <w:rFonts w:ascii="Times New Roman" w:hAnsi="Times New Roman"/>
          <w:sz w:val="24"/>
        </w:rPr>
        <w:t>л</w:t>
      </w:r>
      <w:r w:rsidR="00845DDF">
        <w:rPr>
          <w:rFonts w:ascii="Times New Roman" w:hAnsi="Times New Roman"/>
          <w:sz w:val="24"/>
        </w:rPr>
        <w:t xml:space="preserve"> о Природе Ума, о медитации. Это и есть ловушка попадания  в оковы концепций.</w:t>
      </w:r>
    </w:p>
    <w:p w:rsidR="00845DDF" w:rsidRDefault="00845DDF" w:rsidP="00DE46D8">
      <w:pPr>
        <w:pStyle w:val="a3"/>
        <w:ind w:left="-1134" w:right="-426" w:firstLine="425"/>
        <w:jc w:val="both"/>
        <w:rPr>
          <w:rFonts w:ascii="Times New Roman" w:hAnsi="Times New Roman"/>
          <w:sz w:val="24"/>
        </w:rPr>
      </w:pPr>
      <w:r>
        <w:rPr>
          <w:rFonts w:ascii="Times New Roman" w:hAnsi="Times New Roman"/>
          <w:sz w:val="24"/>
        </w:rPr>
        <w:t>В прошлый год, когда я был в Мо</w:t>
      </w:r>
      <w:r w:rsidR="00B725E5">
        <w:rPr>
          <w:rFonts w:ascii="Times New Roman" w:hAnsi="Times New Roman"/>
          <w:sz w:val="24"/>
        </w:rPr>
        <w:t>н</w:t>
      </w:r>
      <w:r>
        <w:rPr>
          <w:rFonts w:ascii="Times New Roman" w:hAnsi="Times New Roman"/>
          <w:sz w:val="24"/>
        </w:rPr>
        <w:t>ч</w:t>
      </w:r>
      <w:r w:rsidR="00B725E5">
        <w:rPr>
          <w:rFonts w:ascii="Times New Roman" w:hAnsi="Times New Roman"/>
          <w:sz w:val="24"/>
        </w:rPr>
        <w:t>е</w:t>
      </w:r>
      <w:r>
        <w:rPr>
          <w:rFonts w:ascii="Times New Roman" w:hAnsi="Times New Roman"/>
          <w:sz w:val="24"/>
        </w:rPr>
        <w:t>горске, я ему дал прямое введение, его ум остановился на шесть часов, и он испытал некоторое озарение, удивившись, что оказывается можно переживать это, не используя слова. Тем не менее, ему не удалось до сих пор прояснить истинное состояние, поскольку он его не углубил и не удержал.</w:t>
      </w:r>
    </w:p>
    <w:p w:rsidR="00845DDF" w:rsidRDefault="00845DDF" w:rsidP="00DE46D8">
      <w:pPr>
        <w:pStyle w:val="a3"/>
        <w:ind w:left="-1134" w:right="-426" w:firstLine="425"/>
        <w:jc w:val="both"/>
        <w:rPr>
          <w:rFonts w:ascii="Times New Roman" w:hAnsi="Times New Roman"/>
          <w:sz w:val="24"/>
        </w:rPr>
      </w:pPr>
      <w:r>
        <w:rPr>
          <w:rFonts w:ascii="Times New Roman" w:hAnsi="Times New Roman"/>
          <w:sz w:val="24"/>
        </w:rPr>
        <w:t xml:space="preserve">Это означает, что очень важно понимать суть воззрения, чтобы оно стало вашим. </w:t>
      </w:r>
    </w:p>
    <w:p w:rsidR="00FF5749" w:rsidRDefault="00845DDF" w:rsidP="00DE46D8">
      <w:pPr>
        <w:pStyle w:val="a3"/>
        <w:ind w:left="-1134" w:right="-426" w:firstLine="425"/>
        <w:jc w:val="both"/>
        <w:rPr>
          <w:rFonts w:ascii="Times New Roman" w:hAnsi="Times New Roman"/>
          <w:sz w:val="24"/>
        </w:rPr>
      </w:pPr>
      <w:r>
        <w:rPr>
          <w:rFonts w:ascii="Times New Roman" w:hAnsi="Times New Roman"/>
          <w:sz w:val="24"/>
        </w:rPr>
        <w:t xml:space="preserve">Вторая ловушка – </w:t>
      </w:r>
      <w:r w:rsidRPr="00B725E5">
        <w:rPr>
          <w:rFonts w:ascii="Times New Roman" w:hAnsi="Times New Roman"/>
          <w:b/>
          <w:sz w:val="24"/>
        </w:rPr>
        <w:t>ловушка попадания в сети неконцептуальных состояний</w:t>
      </w:r>
      <w:r>
        <w:rPr>
          <w:rFonts w:ascii="Times New Roman" w:hAnsi="Times New Roman"/>
          <w:sz w:val="24"/>
        </w:rPr>
        <w:t>. Эта ловушка еще тоньше.</w:t>
      </w:r>
      <w:r w:rsidR="00FF5749">
        <w:rPr>
          <w:rFonts w:ascii="Times New Roman" w:hAnsi="Times New Roman"/>
          <w:sz w:val="24"/>
        </w:rPr>
        <w:t xml:space="preserve"> </w:t>
      </w:r>
    </w:p>
    <w:p w:rsidR="00845DDF" w:rsidRDefault="00FF5749" w:rsidP="00DE46D8">
      <w:pPr>
        <w:pStyle w:val="a3"/>
        <w:ind w:left="-1134" w:right="-426" w:firstLine="425"/>
        <w:jc w:val="both"/>
        <w:rPr>
          <w:rFonts w:ascii="Times New Roman" w:hAnsi="Times New Roman"/>
          <w:sz w:val="24"/>
        </w:rPr>
      </w:pPr>
      <w:r>
        <w:rPr>
          <w:rFonts w:ascii="Times New Roman" w:hAnsi="Times New Roman"/>
          <w:sz w:val="24"/>
        </w:rPr>
        <w:lastRenderedPageBreak/>
        <w:t xml:space="preserve">Даже если человек превзошел концепцию, он еще не застрахован от того, что он не попадется в ловушки. Можно сказать, мысли и концепции действуют на уровне манаса, ума. Но когда </w:t>
      </w:r>
      <w:r w:rsidR="001178B5">
        <w:rPr>
          <w:rFonts w:ascii="Times New Roman" w:hAnsi="Times New Roman"/>
          <w:sz w:val="24"/>
        </w:rPr>
        <w:t xml:space="preserve">мы </w:t>
      </w:r>
      <w:r>
        <w:rPr>
          <w:rFonts w:ascii="Times New Roman" w:hAnsi="Times New Roman"/>
          <w:sz w:val="24"/>
        </w:rPr>
        <w:t xml:space="preserve">поднимаемся чуть выше, там действует интуитивное сознание, это состояние неконцептуальное – это состояние прямого видения. Разумеется, оно очень глубокое – это ясность, пустотность. Но если возникает прилипание к неконцептуальным состояниям, возможно переродиться богом в верхнем Мире Формы, увлеченным медитативными состояниями, поглощенностью. </w:t>
      </w:r>
    </w:p>
    <w:p w:rsidR="00FA6F4D" w:rsidRDefault="00FF5749" w:rsidP="00DE46D8">
      <w:pPr>
        <w:pStyle w:val="a3"/>
        <w:ind w:left="-1134" w:right="-426" w:firstLine="425"/>
        <w:jc w:val="both"/>
        <w:rPr>
          <w:rFonts w:ascii="Times New Roman" w:hAnsi="Times New Roman"/>
          <w:sz w:val="24"/>
        </w:rPr>
      </w:pPr>
      <w:r>
        <w:rPr>
          <w:rFonts w:ascii="Times New Roman" w:hAnsi="Times New Roman"/>
          <w:sz w:val="24"/>
        </w:rPr>
        <w:t>Неконцептуальное состояние – это интуитивное знание, интуитивное прозрение или пустотность. Когда у вас работает интуитивное сознание, характер вашего мышления сильно меняется, ваша ясность превосходит человеческую, другое дело – хотите ли вы ее использовать или нет. Допустим, вам достаточно взглянуть на чертеж, без расчетов вы можете узнать многие параметры. Если вы заходите в магазин, вам говорят: «Такие-то вещи есть на складе», вы видите этот склад и где, сколько вещей</w:t>
      </w:r>
      <w:r w:rsidR="00FA6F4D">
        <w:rPr>
          <w:rFonts w:ascii="Times New Roman" w:hAnsi="Times New Roman"/>
          <w:sz w:val="24"/>
        </w:rPr>
        <w:t xml:space="preserve"> – прежде чем вам принесли, вы примерно уже оцениваете обстановку. Вы можете действовать в три – пять раз более эффективно, чем обычный человек, поскольку вы действуете на уровне интуитивного знания. Когда вы видите, как много люди затрачивают сил и времени, чтобы решить какой-то вопрос, вы понимаете – они затрачивают так много времени, потому что действуют с периферии. Если вы действуете из интуитивного сознания, на все это уходит в три – пять раз меньше времени. Тогда ваши действия приобретают отточенность, функциональность, у вас нет ни одной лишней мысли, ни одного лишнего движения. Вы просто добиваетесь своей цели, не теряя присутствия, не отвлекаясь ни на что по мелочам. </w:t>
      </w:r>
    </w:p>
    <w:p w:rsidR="00FF5749" w:rsidRDefault="00FA6F4D" w:rsidP="00DE46D8">
      <w:pPr>
        <w:pStyle w:val="a3"/>
        <w:ind w:left="-1134" w:right="-426" w:firstLine="425"/>
        <w:jc w:val="both"/>
        <w:rPr>
          <w:rFonts w:ascii="Times New Roman" w:hAnsi="Times New Roman"/>
          <w:sz w:val="24"/>
        </w:rPr>
      </w:pPr>
      <w:r>
        <w:rPr>
          <w:rFonts w:ascii="Times New Roman" w:hAnsi="Times New Roman"/>
          <w:sz w:val="24"/>
        </w:rPr>
        <w:t>Однако если даже к такому неконцептуальному сознанию возникает привязанность – это ловушка.</w:t>
      </w:r>
    </w:p>
    <w:p w:rsidR="00FA6F4D" w:rsidRDefault="00FA6F4D" w:rsidP="00DE46D8">
      <w:pPr>
        <w:pStyle w:val="a3"/>
        <w:ind w:left="-1134" w:right="-426" w:firstLine="425"/>
        <w:jc w:val="both"/>
        <w:rPr>
          <w:rFonts w:ascii="Times New Roman" w:hAnsi="Times New Roman"/>
          <w:sz w:val="24"/>
        </w:rPr>
      </w:pPr>
      <w:r>
        <w:rPr>
          <w:rFonts w:ascii="Times New Roman" w:hAnsi="Times New Roman"/>
          <w:sz w:val="24"/>
        </w:rPr>
        <w:t xml:space="preserve">Следующая ловушка – </w:t>
      </w:r>
      <w:r w:rsidRPr="001178B5">
        <w:rPr>
          <w:rFonts w:ascii="Times New Roman" w:hAnsi="Times New Roman"/>
          <w:b/>
          <w:sz w:val="24"/>
        </w:rPr>
        <w:t>попадание на крючок усилий</w:t>
      </w:r>
      <w:r w:rsidR="001178B5">
        <w:rPr>
          <w:rFonts w:ascii="Times New Roman" w:hAnsi="Times New Roman"/>
          <w:sz w:val="24"/>
        </w:rPr>
        <w:t>. Когда вы не понимаете, что Изначальный У</w:t>
      </w:r>
      <w:r>
        <w:rPr>
          <w:rFonts w:ascii="Times New Roman" w:hAnsi="Times New Roman"/>
          <w:sz w:val="24"/>
        </w:rPr>
        <w:t>м свободен от усилий и он совершенен спонтанно, у вас доминирует усилие и стремление усилием войти в него – это ловушка. Поэтому мы говорим: «Присутствие –  безусильное». Усилие требуется, чтобы очистить омрачения. Но чтобы проявилась Природа Ума, усилий не требуется. Поэтому говорят: «Просветление не достигается, оно дается как милость». Оно происходит, как что-то превосходящее вас</w:t>
      </w:r>
      <w:r w:rsidR="00D67AE9">
        <w:rPr>
          <w:rFonts w:ascii="Times New Roman" w:hAnsi="Times New Roman"/>
          <w:sz w:val="24"/>
        </w:rPr>
        <w:t xml:space="preserve"> – тогда, когда личное, индивидуальное «я», прилагающее усилия, исчезает, когда происходит выход на сверхличностный уровень. </w:t>
      </w:r>
    </w:p>
    <w:p w:rsidR="00D67AE9" w:rsidRDefault="00D67AE9" w:rsidP="00DE46D8">
      <w:pPr>
        <w:pStyle w:val="a3"/>
        <w:ind w:left="-1134" w:right="-426" w:firstLine="425"/>
        <w:jc w:val="both"/>
        <w:rPr>
          <w:rFonts w:ascii="Times New Roman" w:hAnsi="Times New Roman"/>
          <w:sz w:val="24"/>
        </w:rPr>
      </w:pPr>
      <w:r>
        <w:rPr>
          <w:rFonts w:ascii="Times New Roman" w:hAnsi="Times New Roman"/>
          <w:sz w:val="24"/>
        </w:rPr>
        <w:t xml:space="preserve">Вначале, конечно, небольшое усилие нужно, без него вы не сможете поддерживать правильное созерцание. Но когда ваше созерцание длится непрерывно, вам следует постигать безусильное, более высокое состояние. Как это делается? Вы просто устраняете усилия и понятие о себе как  прилагающем усилия. Вы не действуете с нажимом, а распахиваетесь и отдаетесь. Это более свободное состояние, нежели практика с усилием, более принимающее. </w:t>
      </w:r>
    </w:p>
    <w:p w:rsidR="00D67AE9" w:rsidRDefault="00D67AE9" w:rsidP="00DE46D8">
      <w:pPr>
        <w:pStyle w:val="a3"/>
        <w:ind w:left="-1134" w:right="-426" w:firstLine="425"/>
        <w:jc w:val="both"/>
        <w:rPr>
          <w:rFonts w:ascii="Times New Roman" w:hAnsi="Times New Roman"/>
          <w:sz w:val="24"/>
        </w:rPr>
      </w:pPr>
      <w:r>
        <w:rPr>
          <w:rFonts w:ascii="Times New Roman" w:hAnsi="Times New Roman"/>
          <w:sz w:val="24"/>
        </w:rPr>
        <w:t>Обычно мы всегда действуем с усилием, даже подсознательно, поэтому мы тратим много энергии. Когда мы действуем без усилия, но осознанно, энергия приходит к нам из Всевышнего Источника. Вы до краев переполнены энергией, если у вас, конечно, нет препятствий. Эта энергия прос</w:t>
      </w:r>
      <w:r w:rsidR="001178B5">
        <w:rPr>
          <w:rFonts w:ascii="Times New Roman" w:hAnsi="Times New Roman"/>
          <w:sz w:val="24"/>
        </w:rPr>
        <w:t>то изливается на вас отовсюду. В</w:t>
      </w:r>
      <w:r>
        <w:rPr>
          <w:rFonts w:ascii="Times New Roman" w:hAnsi="Times New Roman"/>
          <w:sz w:val="24"/>
        </w:rPr>
        <w:t>ы видите, что эта энергия всегда изливалась, но те, кто захвачен усилием, как бы слеп и не может эту энергию брать из простр</w:t>
      </w:r>
      <w:r w:rsidR="001178B5">
        <w:rPr>
          <w:rFonts w:ascii="Times New Roman" w:hAnsi="Times New Roman"/>
          <w:sz w:val="24"/>
        </w:rPr>
        <w:t xml:space="preserve">анства, потому что он сильно </w:t>
      </w:r>
      <w:r>
        <w:rPr>
          <w:rFonts w:ascii="Times New Roman" w:hAnsi="Times New Roman"/>
          <w:sz w:val="24"/>
        </w:rPr>
        <w:t>центрирован в эгоистичном восприятии</w:t>
      </w:r>
      <w:r w:rsidR="00572842">
        <w:rPr>
          <w:rFonts w:ascii="Times New Roman" w:hAnsi="Times New Roman"/>
          <w:sz w:val="24"/>
        </w:rPr>
        <w:t>. Но оставление усилий и преданность без усилий дает возможность подключаться к такому резервуару энергии. Тогда говорят, что йогин черпает нисходящую просветляющую силу – Ануграху.</w:t>
      </w:r>
    </w:p>
    <w:p w:rsidR="00572842" w:rsidRDefault="00572842" w:rsidP="00DE46D8">
      <w:pPr>
        <w:pStyle w:val="a3"/>
        <w:ind w:left="-1134" w:right="-426" w:firstLine="425"/>
        <w:jc w:val="both"/>
        <w:rPr>
          <w:rFonts w:ascii="Times New Roman" w:hAnsi="Times New Roman"/>
          <w:sz w:val="24"/>
        </w:rPr>
      </w:pPr>
      <w:r w:rsidRPr="001178B5">
        <w:rPr>
          <w:rFonts w:ascii="Times New Roman" w:hAnsi="Times New Roman"/>
          <w:b/>
          <w:sz w:val="24"/>
        </w:rPr>
        <w:t>Ловушка цепляния за явления, как за истинно существующие</w:t>
      </w:r>
      <w:r>
        <w:rPr>
          <w:rFonts w:ascii="Times New Roman" w:hAnsi="Times New Roman"/>
          <w:sz w:val="24"/>
        </w:rPr>
        <w:t xml:space="preserve">. </w:t>
      </w:r>
    </w:p>
    <w:p w:rsidR="00572842" w:rsidRDefault="00572842" w:rsidP="00DE46D8">
      <w:pPr>
        <w:pStyle w:val="a3"/>
        <w:ind w:left="-1134" w:right="-426" w:firstLine="425"/>
        <w:jc w:val="both"/>
        <w:rPr>
          <w:rFonts w:ascii="Times New Roman" w:hAnsi="Times New Roman"/>
          <w:sz w:val="24"/>
        </w:rPr>
      </w:pPr>
      <w:r>
        <w:rPr>
          <w:rFonts w:ascii="Times New Roman" w:hAnsi="Times New Roman"/>
          <w:sz w:val="24"/>
        </w:rPr>
        <w:t>Мир, который мы видим, это всего лишь способ кармического видения. На самом деле мир невообразимо сложен. Не то чтобы он просто сложен, а он непостижимо сложен, т.е. если вы чуть-чуть глубже начинаете менять свое мировоззрение, рассуждать о теории пространства, времени с точки зрения дришти-сришти-вада или аджата-вада, у вас просто волосы «дыбом встают» от сложности мира. Каждый внешний объект одновременно пребывает в каждой точке пространства, каждый внешний объект одновременно пребывает в прошлом, будущем и настоящем. На самом деле не существует объекта как такового, а существует узел пересечения кармических связей, который сонастроен с вашим кармическим видением в данный момент наилучше всего в этом месте, поэтому вы его воспринимаете. Если эти кармические линии чуть-чуть меняются, восприятие происходит иначе. Но когда мы цепляемся за вещи, как будто бы существующие по-настоящему, это ловушка.</w:t>
      </w:r>
    </w:p>
    <w:p w:rsidR="00B155C1" w:rsidRDefault="00572842" w:rsidP="00DE46D8">
      <w:pPr>
        <w:pStyle w:val="a3"/>
        <w:ind w:left="-1134" w:right="-426" w:firstLine="425"/>
        <w:jc w:val="both"/>
        <w:rPr>
          <w:rFonts w:ascii="Times New Roman" w:hAnsi="Times New Roman"/>
          <w:sz w:val="24"/>
        </w:rPr>
      </w:pPr>
      <w:r>
        <w:rPr>
          <w:rFonts w:ascii="Times New Roman" w:hAnsi="Times New Roman"/>
          <w:sz w:val="24"/>
        </w:rPr>
        <w:t xml:space="preserve">Следующая – </w:t>
      </w:r>
      <w:r w:rsidRPr="001178B5">
        <w:rPr>
          <w:rFonts w:ascii="Times New Roman" w:hAnsi="Times New Roman"/>
          <w:b/>
          <w:sz w:val="24"/>
        </w:rPr>
        <w:t>ловушка поиска повсюду Абсолютной Истины</w:t>
      </w:r>
      <w:r>
        <w:rPr>
          <w:rFonts w:ascii="Times New Roman" w:hAnsi="Times New Roman"/>
          <w:sz w:val="24"/>
        </w:rPr>
        <w:t xml:space="preserve">. </w:t>
      </w:r>
      <w:r w:rsidR="006B0052">
        <w:rPr>
          <w:rFonts w:ascii="Times New Roman" w:hAnsi="Times New Roman"/>
          <w:sz w:val="24"/>
        </w:rPr>
        <w:t xml:space="preserve">Когда мы пытаемся искать Абсолютную Истину в чем-либо, кроме истинной установки в сознании, мы схвачены этой ловушкой. </w:t>
      </w:r>
      <w:r w:rsidR="006B0052">
        <w:rPr>
          <w:rFonts w:ascii="Times New Roman" w:hAnsi="Times New Roman"/>
          <w:sz w:val="24"/>
        </w:rPr>
        <w:lastRenderedPageBreak/>
        <w:t>Вместо того чтобы постигать безупречную Природу Ума и прояснять, мы направляем свой ум на что-то другое, неважно на что. Вот эта тенденция –  направить на что-то другое, сама является ловушкой. Про таких говорят: «Оставил своего слона дома и ушел искать его в джунгли» или «Заглядывает в колодец, ища козл</w:t>
      </w:r>
      <w:r w:rsidR="001178B5">
        <w:rPr>
          <w:rFonts w:ascii="Times New Roman" w:hAnsi="Times New Roman"/>
          <w:sz w:val="24"/>
        </w:rPr>
        <w:t>енка, когда козленок у него под</w:t>
      </w:r>
      <w:r w:rsidR="006B0052">
        <w:rPr>
          <w:rFonts w:ascii="Times New Roman" w:hAnsi="Times New Roman"/>
          <w:sz w:val="24"/>
        </w:rPr>
        <w:t>мышкой». Это означает, что</w:t>
      </w:r>
      <w:r w:rsidR="008E35F2">
        <w:rPr>
          <w:rFonts w:ascii="Times New Roman" w:hAnsi="Times New Roman"/>
          <w:sz w:val="24"/>
        </w:rPr>
        <w:t>,</w:t>
      </w:r>
      <w:r w:rsidR="006B0052">
        <w:rPr>
          <w:rFonts w:ascii="Times New Roman" w:hAnsi="Times New Roman"/>
          <w:sz w:val="24"/>
        </w:rPr>
        <w:t xml:space="preserve"> прежде всего</w:t>
      </w:r>
      <w:r w:rsidR="008E35F2">
        <w:rPr>
          <w:rFonts w:ascii="Times New Roman" w:hAnsi="Times New Roman"/>
          <w:sz w:val="24"/>
        </w:rPr>
        <w:t>,</w:t>
      </w:r>
      <w:r w:rsidR="006B0052">
        <w:rPr>
          <w:rFonts w:ascii="Times New Roman" w:hAnsi="Times New Roman"/>
          <w:sz w:val="24"/>
        </w:rPr>
        <w:t xml:space="preserve"> следует очень хорош</w:t>
      </w:r>
      <w:r w:rsidR="008E35F2">
        <w:rPr>
          <w:rFonts w:ascii="Times New Roman" w:hAnsi="Times New Roman"/>
          <w:sz w:val="24"/>
        </w:rPr>
        <w:t>о прояснить принцип Природы Ума, а потом искать что-либо вообще снаружи или где-то еще</w:t>
      </w:r>
      <w:r w:rsidR="00B155C1">
        <w:rPr>
          <w:rFonts w:ascii="Times New Roman" w:hAnsi="Times New Roman"/>
          <w:sz w:val="24"/>
        </w:rPr>
        <w:t>. Если</w:t>
      </w:r>
      <w:r w:rsidR="00314E18">
        <w:rPr>
          <w:rFonts w:ascii="Times New Roman" w:hAnsi="Times New Roman"/>
          <w:sz w:val="24"/>
        </w:rPr>
        <w:t xml:space="preserve">, конечно, </w:t>
      </w:r>
      <w:r w:rsidR="00B155C1">
        <w:rPr>
          <w:rFonts w:ascii="Times New Roman" w:hAnsi="Times New Roman"/>
          <w:sz w:val="24"/>
        </w:rPr>
        <w:t xml:space="preserve">искать, </w:t>
      </w:r>
      <w:r w:rsidR="00314E18">
        <w:rPr>
          <w:rFonts w:ascii="Times New Roman" w:hAnsi="Times New Roman"/>
          <w:sz w:val="24"/>
        </w:rPr>
        <w:t xml:space="preserve">что-то найдется. </w:t>
      </w:r>
    </w:p>
    <w:p w:rsidR="00572842" w:rsidRDefault="00314E18" w:rsidP="00DE46D8">
      <w:pPr>
        <w:pStyle w:val="a3"/>
        <w:ind w:left="-1134" w:right="-426" w:firstLine="425"/>
        <w:jc w:val="both"/>
        <w:rPr>
          <w:rFonts w:ascii="Times New Roman" w:hAnsi="Times New Roman"/>
          <w:sz w:val="24"/>
        </w:rPr>
      </w:pPr>
      <w:r>
        <w:rPr>
          <w:rFonts w:ascii="Times New Roman" w:hAnsi="Times New Roman"/>
          <w:sz w:val="24"/>
        </w:rPr>
        <w:t>Двигаться, взаимодействовать с энергией, проявлять эти энергии, это другое – это уже не ловушка. Когда вы нашли Природу Ума, вы</w:t>
      </w:r>
      <w:r w:rsidR="00B155C1">
        <w:rPr>
          <w:rFonts w:ascii="Times New Roman" w:hAnsi="Times New Roman"/>
          <w:sz w:val="24"/>
        </w:rPr>
        <w:t xml:space="preserve"> интегрируете энергию сознания с многообразием</w:t>
      </w:r>
      <w:r>
        <w:rPr>
          <w:rFonts w:ascii="Times New Roman" w:hAnsi="Times New Roman"/>
          <w:sz w:val="24"/>
        </w:rPr>
        <w:t xml:space="preserve"> переживаний, но вы не ищите больше ничего. Вы играете, подпитывая свое созерцательное присутствие. Но когда Природа Ума не найдена</w:t>
      </w:r>
      <w:r w:rsidR="00B155C1">
        <w:rPr>
          <w:rFonts w:ascii="Times New Roman" w:hAnsi="Times New Roman"/>
          <w:sz w:val="24"/>
        </w:rPr>
        <w:t>,</w:t>
      </w:r>
      <w:r>
        <w:rPr>
          <w:rFonts w:ascii="Times New Roman" w:hAnsi="Times New Roman"/>
          <w:sz w:val="24"/>
        </w:rPr>
        <w:t xml:space="preserve"> и вы ее ищете вне собственного «Я» и вне собственного сознания, вот это становится ловушкой. </w:t>
      </w:r>
    </w:p>
    <w:p w:rsidR="00314E18" w:rsidRDefault="00314E18" w:rsidP="00DE46D8">
      <w:pPr>
        <w:pStyle w:val="a3"/>
        <w:ind w:left="-1134" w:right="-426" w:firstLine="425"/>
        <w:jc w:val="both"/>
        <w:rPr>
          <w:rFonts w:ascii="Times New Roman" w:hAnsi="Times New Roman"/>
          <w:sz w:val="24"/>
        </w:rPr>
      </w:pPr>
      <w:r>
        <w:rPr>
          <w:rFonts w:ascii="Times New Roman" w:hAnsi="Times New Roman"/>
          <w:sz w:val="24"/>
        </w:rPr>
        <w:t>Рамана Махариши в этом смысле очень безапелляционно отвечал, сразу спрашивая: «Кто это говорит? Кто это спрашивает? Найдите того, кто это спрашивает, а потом задавайте вопросы о другом».</w:t>
      </w:r>
    </w:p>
    <w:p w:rsidR="00314E18" w:rsidRDefault="00314E18" w:rsidP="00DE46D8">
      <w:pPr>
        <w:pStyle w:val="a3"/>
        <w:ind w:left="-1134" w:right="-426" w:firstLine="425"/>
        <w:jc w:val="both"/>
        <w:rPr>
          <w:rFonts w:ascii="Times New Roman" w:hAnsi="Times New Roman"/>
          <w:sz w:val="24"/>
        </w:rPr>
      </w:pPr>
      <w:r>
        <w:rPr>
          <w:rFonts w:ascii="Times New Roman" w:hAnsi="Times New Roman"/>
          <w:sz w:val="24"/>
        </w:rPr>
        <w:t>Потому что вот этот говорящий, пока не будет найден, все остальные вещи будут бессмысленными. Это как человеку в сновидени</w:t>
      </w:r>
      <w:r w:rsidR="00B155C1">
        <w:rPr>
          <w:rFonts w:ascii="Times New Roman" w:hAnsi="Times New Roman"/>
          <w:sz w:val="24"/>
        </w:rPr>
        <w:t>ях</w:t>
      </w:r>
      <w:r>
        <w:rPr>
          <w:rFonts w:ascii="Times New Roman" w:hAnsi="Times New Roman"/>
          <w:sz w:val="24"/>
        </w:rPr>
        <w:t xml:space="preserve"> объяснять географию мира сновидений</w:t>
      </w:r>
      <w:r w:rsidR="006A66DB">
        <w:rPr>
          <w:rFonts w:ascii="Times New Roman" w:hAnsi="Times New Roman"/>
          <w:sz w:val="24"/>
        </w:rPr>
        <w:t xml:space="preserve">. Не лучше ли ему проснуться? </w:t>
      </w:r>
    </w:p>
    <w:p w:rsidR="006A66DB" w:rsidRDefault="006A66DB" w:rsidP="00DE46D8">
      <w:pPr>
        <w:pStyle w:val="a3"/>
        <w:ind w:left="-1134" w:right="-426" w:firstLine="425"/>
        <w:jc w:val="both"/>
        <w:rPr>
          <w:rFonts w:ascii="Times New Roman" w:hAnsi="Times New Roman"/>
          <w:sz w:val="24"/>
        </w:rPr>
      </w:pPr>
      <w:r>
        <w:rPr>
          <w:rFonts w:ascii="Times New Roman" w:hAnsi="Times New Roman"/>
          <w:sz w:val="24"/>
        </w:rPr>
        <w:t>Таким же образом, когда человек говорит, что у него есть тенденция узнать то или это, я ему говорю: «Лучше научись правильно созерцать и узнай самое главное, остальные тенденции</w:t>
      </w:r>
      <w:r w:rsidR="00B167DC">
        <w:rPr>
          <w:rFonts w:ascii="Times New Roman" w:hAnsi="Times New Roman"/>
          <w:sz w:val="24"/>
        </w:rPr>
        <w:t xml:space="preserve"> </w:t>
      </w:r>
      <w:r>
        <w:rPr>
          <w:rFonts w:ascii="Times New Roman" w:hAnsi="Times New Roman"/>
          <w:sz w:val="24"/>
        </w:rPr>
        <w:t>будут</w:t>
      </w:r>
      <w:r w:rsidR="00B167DC">
        <w:rPr>
          <w:rFonts w:ascii="Times New Roman" w:hAnsi="Times New Roman"/>
          <w:sz w:val="24"/>
        </w:rPr>
        <w:t xml:space="preserve"> </w:t>
      </w:r>
      <w:r>
        <w:rPr>
          <w:rFonts w:ascii="Times New Roman" w:hAnsi="Times New Roman"/>
          <w:sz w:val="24"/>
        </w:rPr>
        <w:t xml:space="preserve">решены». </w:t>
      </w:r>
      <w:r w:rsidR="008129A5">
        <w:rPr>
          <w:rFonts w:ascii="Times New Roman" w:hAnsi="Times New Roman"/>
          <w:sz w:val="24"/>
        </w:rPr>
        <w:t xml:space="preserve">Это не означает, что мы не можем познавать что-либо, но когда вы выяснили Природу Ума, процесс познания меняется – относительные вещи все подчинены главному процессу познания, и они уже не имеют никакой ценности. </w:t>
      </w:r>
    </w:p>
    <w:p w:rsidR="008129A5" w:rsidRPr="00B155C1" w:rsidRDefault="008129A5" w:rsidP="00DE46D8">
      <w:pPr>
        <w:pStyle w:val="a3"/>
        <w:ind w:left="-1134" w:right="-426" w:firstLine="425"/>
        <w:jc w:val="both"/>
        <w:rPr>
          <w:rFonts w:ascii="Times New Roman" w:hAnsi="Times New Roman"/>
          <w:b/>
          <w:sz w:val="24"/>
        </w:rPr>
      </w:pPr>
      <w:r w:rsidRPr="00B155C1">
        <w:rPr>
          <w:rFonts w:ascii="Times New Roman" w:hAnsi="Times New Roman"/>
          <w:b/>
          <w:sz w:val="24"/>
        </w:rPr>
        <w:t xml:space="preserve">Ловушка цепляния за пустотные формы </w:t>
      </w:r>
      <w:r w:rsidR="00B155C1" w:rsidRPr="00B155C1">
        <w:rPr>
          <w:rFonts w:ascii="Times New Roman" w:hAnsi="Times New Roman"/>
          <w:b/>
          <w:sz w:val="24"/>
        </w:rPr>
        <w:t xml:space="preserve">как </w:t>
      </w:r>
      <w:r w:rsidR="00B155C1">
        <w:rPr>
          <w:rFonts w:ascii="Times New Roman" w:hAnsi="Times New Roman"/>
          <w:b/>
          <w:sz w:val="24"/>
        </w:rPr>
        <w:t xml:space="preserve">за </w:t>
      </w:r>
      <w:r w:rsidRPr="00B155C1">
        <w:rPr>
          <w:rFonts w:ascii="Times New Roman" w:hAnsi="Times New Roman"/>
          <w:b/>
          <w:sz w:val="24"/>
        </w:rPr>
        <w:t xml:space="preserve">обладающие определенными качествами. </w:t>
      </w:r>
    </w:p>
    <w:p w:rsidR="008129A5" w:rsidRDefault="008129A5" w:rsidP="00DE46D8">
      <w:pPr>
        <w:pStyle w:val="a3"/>
        <w:ind w:left="-1134" w:right="-426" w:firstLine="425"/>
        <w:jc w:val="both"/>
        <w:rPr>
          <w:rFonts w:ascii="Times New Roman" w:hAnsi="Times New Roman"/>
          <w:sz w:val="24"/>
        </w:rPr>
      </w:pPr>
      <w:r w:rsidRPr="00B155C1">
        <w:rPr>
          <w:rFonts w:ascii="Times New Roman" w:hAnsi="Times New Roman"/>
          <w:b/>
          <w:sz w:val="24"/>
        </w:rPr>
        <w:t>Ловушка воззрения о Пустоте, в котором не хватает видения Истинной Природы</w:t>
      </w:r>
      <w:r>
        <w:rPr>
          <w:rFonts w:ascii="Times New Roman" w:hAnsi="Times New Roman"/>
          <w:sz w:val="24"/>
        </w:rPr>
        <w:t xml:space="preserve">. </w:t>
      </w:r>
    </w:p>
    <w:p w:rsidR="008129A5" w:rsidRDefault="008129A5" w:rsidP="00DE46D8">
      <w:pPr>
        <w:pStyle w:val="a3"/>
        <w:ind w:left="-1134" w:right="-426" w:firstLine="425"/>
        <w:jc w:val="both"/>
        <w:rPr>
          <w:rFonts w:ascii="Times New Roman" w:hAnsi="Times New Roman"/>
          <w:sz w:val="24"/>
        </w:rPr>
      </w:pPr>
      <w:r>
        <w:rPr>
          <w:rFonts w:ascii="Times New Roman" w:hAnsi="Times New Roman"/>
          <w:sz w:val="24"/>
        </w:rPr>
        <w:t>Когда вы начинаете меди</w:t>
      </w:r>
      <w:r w:rsidR="00B155C1">
        <w:rPr>
          <w:rFonts w:ascii="Times New Roman" w:hAnsi="Times New Roman"/>
          <w:sz w:val="24"/>
        </w:rPr>
        <w:t>тировать или</w:t>
      </w:r>
      <w:r>
        <w:rPr>
          <w:rFonts w:ascii="Times New Roman" w:hAnsi="Times New Roman"/>
          <w:sz w:val="24"/>
        </w:rPr>
        <w:t xml:space="preserve"> созерцать</w:t>
      </w:r>
      <w:r w:rsidR="00B155C1">
        <w:rPr>
          <w:rFonts w:ascii="Times New Roman" w:hAnsi="Times New Roman"/>
          <w:sz w:val="24"/>
        </w:rPr>
        <w:t>,</w:t>
      </w:r>
      <w:r>
        <w:rPr>
          <w:rFonts w:ascii="Times New Roman" w:hAnsi="Times New Roman"/>
          <w:sz w:val="24"/>
        </w:rPr>
        <w:t xml:space="preserve"> и думаете: «Все есть Пустота», и только фиксируетесь на пустотность, игнорируя природу Пустоты проявляться, и энергию – это тоже является ловушкой.</w:t>
      </w:r>
    </w:p>
    <w:p w:rsidR="008129A5" w:rsidRDefault="008129A5" w:rsidP="00DE46D8">
      <w:pPr>
        <w:pStyle w:val="a3"/>
        <w:ind w:left="-1134" w:right="-426" w:firstLine="425"/>
        <w:jc w:val="both"/>
        <w:rPr>
          <w:rFonts w:ascii="Times New Roman" w:hAnsi="Times New Roman"/>
          <w:sz w:val="24"/>
        </w:rPr>
      </w:pPr>
      <w:r>
        <w:rPr>
          <w:rFonts w:ascii="Times New Roman" w:hAnsi="Times New Roman"/>
          <w:sz w:val="24"/>
        </w:rPr>
        <w:t>Когда мы говорим о естественном состоянии, мы всегда учитываем фактор энергии. Можно сказать, естественное состояние созерцания должно обладать в некотором роде даже страстностью, энергией, блаженством</w:t>
      </w:r>
      <w:r w:rsidR="006F5F45">
        <w:rPr>
          <w:rFonts w:ascii="Times New Roman" w:hAnsi="Times New Roman"/>
          <w:sz w:val="24"/>
        </w:rPr>
        <w:t xml:space="preserve">. Оно всегда должно быть соединено с энергией, не быть безжизненным, тогда оно является истинным. Мало настраиваться на присутствие, надо быть поглощенным им, любить Бога, надо быть преданным ему, надо чувствовать </w:t>
      </w:r>
      <w:r w:rsidR="00B155C1">
        <w:rPr>
          <w:rFonts w:ascii="Times New Roman" w:hAnsi="Times New Roman"/>
          <w:sz w:val="24"/>
        </w:rPr>
        <w:t xml:space="preserve">телом, пранами, сердцем </w:t>
      </w:r>
      <w:r w:rsidR="006F5F45">
        <w:rPr>
          <w:rFonts w:ascii="Times New Roman" w:hAnsi="Times New Roman"/>
          <w:sz w:val="24"/>
        </w:rPr>
        <w:t>бхаву, которая буквально плавит твои кости</w:t>
      </w:r>
      <w:r w:rsidR="00B155C1">
        <w:rPr>
          <w:rFonts w:ascii="Times New Roman" w:hAnsi="Times New Roman"/>
          <w:sz w:val="24"/>
        </w:rPr>
        <w:t xml:space="preserve">. </w:t>
      </w:r>
      <w:r w:rsidR="006F5F45">
        <w:rPr>
          <w:rFonts w:ascii="Times New Roman" w:hAnsi="Times New Roman"/>
          <w:sz w:val="24"/>
        </w:rPr>
        <w:t>Тогда вы будете чувствовать истинную шакти. Надо чувствовать его величие, непостижим</w:t>
      </w:r>
      <w:r w:rsidR="00B155C1">
        <w:rPr>
          <w:rFonts w:ascii="Times New Roman" w:hAnsi="Times New Roman"/>
          <w:sz w:val="24"/>
        </w:rPr>
        <w:t>ость, тогда это будет истинная Б</w:t>
      </w:r>
      <w:r w:rsidR="006F5F45">
        <w:rPr>
          <w:rFonts w:ascii="Times New Roman" w:hAnsi="Times New Roman"/>
          <w:sz w:val="24"/>
        </w:rPr>
        <w:t>ожественная Гордость, а ни какая-то незрелая пустотность.</w:t>
      </w:r>
    </w:p>
    <w:p w:rsidR="00B155C1" w:rsidRPr="00B155C1" w:rsidRDefault="006F5F45" w:rsidP="00DE46D8">
      <w:pPr>
        <w:pStyle w:val="a3"/>
        <w:ind w:left="-1134" w:right="-426" w:firstLine="425"/>
        <w:jc w:val="both"/>
        <w:rPr>
          <w:rFonts w:ascii="Times New Roman" w:hAnsi="Times New Roman"/>
          <w:b/>
          <w:sz w:val="24"/>
        </w:rPr>
      </w:pPr>
      <w:r>
        <w:rPr>
          <w:rFonts w:ascii="Times New Roman" w:hAnsi="Times New Roman"/>
          <w:sz w:val="24"/>
        </w:rPr>
        <w:t xml:space="preserve">Следующая ловушка – </w:t>
      </w:r>
      <w:r w:rsidRPr="00B155C1">
        <w:rPr>
          <w:rFonts w:ascii="Times New Roman" w:hAnsi="Times New Roman"/>
          <w:b/>
          <w:sz w:val="24"/>
        </w:rPr>
        <w:t xml:space="preserve">ловушка бесцельной болтовни по поводу реализации Изначального Ума. </w:t>
      </w:r>
    </w:p>
    <w:p w:rsidR="006F5F45" w:rsidRDefault="006F5F45" w:rsidP="00DE46D8">
      <w:pPr>
        <w:pStyle w:val="a3"/>
        <w:ind w:left="-1134" w:right="-426" w:firstLine="425"/>
        <w:jc w:val="both"/>
        <w:rPr>
          <w:rFonts w:ascii="Times New Roman" w:hAnsi="Times New Roman"/>
          <w:sz w:val="24"/>
        </w:rPr>
      </w:pPr>
      <w:r>
        <w:rPr>
          <w:rFonts w:ascii="Times New Roman" w:hAnsi="Times New Roman"/>
          <w:sz w:val="24"/>
        </w:rPr>
        <w:t xml:space="preserve">Болтовня может быть двух типов. </w:t>
      </w:r>
    </w:p>
    <w:p w:rsidR="006F5F45" w:rsidRDefault="006F5F45" w:rsidP="00DE46D8">
      <w:pPr>
        <w:pStyle w:val="a3"/>
        <w:ind w:left="-1134" w:right="-426" w:firstLine="425"/>
        <w:jc w:val="both"/>
        <w:rPr>
          <w:rFonts w:ascii="Times New Roman" w:hAnsi="Times New Roman"/>
          <w:sz w:val="24"/>
        </w:rPr>
      </w:pPr>
      <w:r>
        <w:rPr>
          <w:rFonts w:ascii="Times New Roman" w:hAnsi="Times New Roman"/>
          <w:sz w:val="24"/>
        </w:rPr>
        <w:t>Бесцельная, когда она является функцией манаса, ума, когда она исходит не из присутствия, а из более низких слоев сознания. Тогда это все бесполезно, тогда вместо тог</w:t>
      </w:r>
      <w:r w:rsidR="00B155C1">
        <w:rPr>
          <w:rFonts w:ascii="Times New Roman" w:hAnsi="Times New Roman"/>
          <w:sz w:val="24"/>
        </w:rPr>
        <w:t>о чтобы установить ум в исти</w:t>
      </w:r>
      <w:r>
        <w:rPr>
          <w:rFonts w:ascii="Times New Roman" w:hAnsi="Times New Roman"/>
          <w:sz w:val="24"/>
        </w:rPr>
        <w:t>нное пространство, вы говорите об этом.</w:t>
      </w:r>
    </w:p>
    <w:p w:rsidR="006F5F45" w:rsidRDefault="006F5F45" w:rsidP="00DE46D8">
      <w:pPr>
        <w:pStyle w:val="a3"/>
        <w:ind w:left="-1134" w:right="-426" w:firstLine="425"/>
        <w:jc w:val="both"/>
        <w:rPr>
          <w:rFonts w:ascii="Times New Roman" w:hAnsi="Times New Roman"/>
          <w:sz w:val="24"/>
        </w:rPr>
      </w:pPr>
      <w:r>
        <w:rPr>
          <w:rFonts w:ascii="Times New Roman" w:hAnsi="Times New Roman"/>
          <w:sz w:val="24"/>
        </w:rPr>
        <w:t xml:space="preserve">Другая болтовня может быть более приносящей пользу, когда она является выражением изначального пространства. Тогда концепции самоосвобождены и подобны игре, в ней нет какой-то неправильности. </w:t>
      </w:r>
    </w:p>
    <w:p w:rsidR="006F5F45" w:rsidRDefault="006F5F45" w:rsidP="00DE46D8">
      <w:pPr>
        <w:pStyle w:val="a3"/>
        <w:ind w:left="-1134" w:right="-426" w:firstLine="425"/>
        <w:jc w:val="both"/>
        <w:rPr>
          <w:rFonts w:ascii="Times New Roman" w:hAnsi="Times New Roman"/>
          <w:sz w:val="24"/>
        </w:rPr>
      </w:pPr>
      <w:r>
        <w:rPr>
          <w:rFonts w:ascii="Times New Roman" w:hAnsi="Times New Roman"/>
          <w:sz w:val="24"/>
        </w:rPr>
        <w:t xml:space="preserve">Девятая ловушка – </w:t>
      </w:r>
      <w:r w:rsidRPr="00B155C1">
        <w:rPr>
          <w:rFonts w:ascii="Times New Roman" w:hAnsi="Times New Roman"/>
          <w:b/>
          <w:sz w:val="24"/>
        </w:rPr>
        <w:t>ловушка медитации на пустотность</w:t>
      </w:r>
      <w:r>
        <w:rPr>
          <w:rFonts w:ascii="Times New Roman" w:hAnsi="Times New Roman"/>
          <w:sz w:val="24"/>
        </w:rPr>
        <w:t>, которая столь же бесполе</w:t>
      </w:r>
      <w:r w:rsidR="00B155C1">
        <w:rPr>
          <w:rFonts w:ascii="Times New Roman" w:hAnsi="Times New Roman"/>
          <w:sz w:val="24"/>
        </w:rPr>
        <w:t>зна, как и мет</w:t>
      </w:r>
      <w:r>
        <w:rPr>
          <w:rFonts w:ascii="Times New Roman" w:hAnsi="Times New Roman"/>
          <w:sz w:val="24"/>
        </w:rPr>
        <w:t>ание камней во мраке. Об этом мы недавно говорили. Если ум имеет тенденцию входить только в пустотность</w:t>
      </w:r>
      <w:r w:rsidR="00DD1970">
        <w:rPr>
          <w:rFonts w:ascii="Times New Roman" w:hAnsi="Times New Roman"/>
          <w:sz w:val="24"/>
        </w:rPr>
        <w:t xml:space="preserve">, в непроявленность, игнорируя прояснение взаимоотношений с энергией, с внешним пространством, это становится ловушкой. </w:t>
      </w:r>
    </w:p>
    <w:p w:rsidR="00DD1970" w:rsidRDefault="00DD1970" w:rsidP="00DE46D8">
      <w:pPr>
        <w:pStyle w:val="a3"/>
        <w:ind w:left="-1134" w:right="-426" w:firstLine="425"/>
        <w:jc w:val="both"/>
        <w:rPr>
          <w:rFonts w:ascii="Times New Roman" w:hAnsi="Times New Roman"/>
          <w:sz w:val="24"/>
        </w:rPr>
      </w:pPr>
      <w:r>
        <w:rPr>
          <w:rFonts w:ascii="Times New Roman" w:hAnsi="Times New Roman"/>
          <w:sz w:val="24"/>
        </w:rPr>
        <w:t xml:space="preserve">Десятая – </w:t>
      </w:r>
      <w:r w:rsidRPr="00B155C1">
        <w:rPr>
          <w:rFonts w:ascii="Times New Roman" w:hAnsi="Times New Roman"/>
          <w:b/>
          <w:sz w:val="24"/>
        </w:rPr>
        <w:t>ловушка страдания от того, что утерян ключевой момент понимания</w:t>
      </w:r>
      <w:r>
        <w:rPr>
          <w:rFonts w:ascii="Times New Roman" w:hAnsi="Times New Roman"/>
          <w:sz w:val="24"/>
        </w:rPr>
        <w:t xml:space="preserve">. Когда ключевой момент понимания утерян, у нас возникает смятение, слабая вера, страдания, замешательство, непонятность, </w:t>
      </w:r>
      <w:r w:rsidR="00B155C1">
        <w:rPr>
          <w:rFonts w:ascii="Times New Roman" w:hAnsi="Times New Roman"/>
          <w:sz w:val="24"/>
        </w:rPr>
        <w:t>нас охватывают различные пережив</w:t>
      </w:r>
      <w:r>
        <w:rPr>
          <w:rFonts w:ascii="Times New Roman" w:hAnsi="Times New Roman"/>
          <w:sz w:val="24"/>
        </w:rPr>
        <w:t xml:space="preserve">ания, мы с ними не можем справиться, мы словно муха, которая бьется о стекло. Это похоже на период </w:t>
      </w:r>
      <w:r w:rsidR="00666490">
        <w:rPr>
          <w:rFonts w:ascii="Times New Roman" w:hAnsi="Times New Roman"/>
          <w:sz w:val="24"/>
        </w:rPr>
        <w:t>«</w:t>
      </w:r>
      <w:r>
        <w:rPr>
          <w:rFonts w:ascii="Times New Roman" w:hAnsi="Times New Roman"/>
          <w:sz w:val="24"/>
        </w:rPr>
        <w:t>великого сомнения</w:t>
      </w:r>
      <w:r w:rsidR="00666490">
        <w:rPr>
          <w:rFonts w:ascii="Times New Roman" w:hAnsi="Times New Roman"/>
          <w:sz w:val="24"/>
        </w:rPr>
        <w:t>»</w:t>
      </w:r>
      <w:r>
        <w:rPr>
          <w:rFonts w:ascii="Times New Roman" w:hAnsi="Times New Roman"/>
          <w:sz w:val="24"/>
        </w:rPr>
        <w:t xml:space="preserve">, называемый </w:t>
      </w:r>
      <w:r w:rsidR="00666490">
        <w:rPr>
          <w:rFonts w:ascii="Times New Roman" w:hAnsi="Times New Roman"/>
          <w:sz w:val="24"/>
        </w:rPr>
        <w:t xml:space="preserve">так </w:t>
      </w:r>
      <w:r>
        <w:rPr>
          <w:rFonts w:ascii="Times New Roman" w:hAnsi="Times New Roman"/>
          <w:sz w:val="24"/>
        </w:rPr>
        <w:t xml:space="preserve">в дзэн. </w:t>
      </w:r>
    </w:p>
    <w:p w:rsidR="00666490" w:rsidRDefault="00DD1970" w:rsidP="00DE46D8">
      <w:pPr>
        <w:pStyle w:val="a3"/>
        <w:ind w:left="-1134" w:right="-426" w:firstLine="425"/>
        <w:jc w:val="both"/>
        <w:rPr>
          <w:rFonts w:ascii="Times New Roman" w:hAnsi="Times New Roman"/>
          <w:sz w:val="24"/>
        </w:rPr>
      </w:pPr>
      <w:r>
        <w:rPr>
          <w:rFonts w:ascii="Times New Roman" w:hAnsi="Times New Roman"/>
          <w:sz w:val="24"/>
        </w:rPr>
        <w:t xml:space="preserve">Когда ученик переживает период </w:t>
      </w:r>
      <w:r w:rsidR="00666490">
        <w:rPr>
          <w:rFonts w:ascii="Times New Roman" w:hAnsi="Times New Roman"/>
          <w:sz w:val="24"/>
        </w:rPr>
        <w:t>«</w:t>
      </w:r>
      <w:r>
        <w:rPr>
          <w:rFonts w:ascii="Times New Roman" w:hAnsi="Times New Roman"/>
          <w:sz w:val="24"/>
        </w:rPr>
        <w:t>великого сомнения</w:t>
      </w:r>
      <w:r w:rsidR="00666490">
        <w:rPr>
          <w:rFonts w:ascii="Times New Roman" w:hAnsi="Times New Roman"/>
          <w:sz w:val="24"/>
        </w:rPr>
        <w:t>»</w:t>
      </w:r>
      <w:r>
        <w:rPr>
          <w:rFonts w:ascii="Times New Roman" w:hAnsi="Times New Roman"/>
          <w:sz w:val="24"/>
        </w:rPr>
        <w:t>, учитель дает наставления очень радикально практиковать.</w:t>
      </w:r>
      <w:r w:rsidR="00FB6973">
        <w:rPr>
          <w:rFonts w:ascii="Times New Roman" w:hAnsi="Times New Roman"/>
          <w:sz w:val="24"/>
        </w:rPr>
        <w:t xml:space="preserve"> </w:t>
      </w:r>
    </w:p>
    <w:p w:rsidR="00AB77FA" w:rsidRDefault="00FB6973" w:rsidP="00DE46D8">
      <w:pPr>
        <w:pStyle w:val="a3"/>
        <w:ind w:left="-1134" w:right="-426" w:firstLine="425"/>
        <w:jc w:val="both"/>
        <w:rPr>
          <w:rFonts w:ascii="Times New Roman" w:hAnsi="Times New Roman"/>
          <w:sz w:val="24"/>
        </w:rPr>
      </w:pPr>
      <w:r>
        <w:rPr>
          <w:rFonts w:ascii="Times New Roman" w:hAnsi="Times New Roman"/>
          <w:sz w:val="24"/>
        </w:rPr>
        <w:t>Был один дзэнский монах, которому учитель дал задание – «Медитируй шесть месяцев над изречением». Медитировал шесть меся</w:t>
      </w:r>
      <w:r w:rsidR="0017793E">
        <w:rPr>
          <w:rFonts w:ascii="Times New Roman" w:hAnsi="Times New Roman"/>
          <w:sz w:val="24"/>
        </w:rPr>
        <w:t>цев, ничего не произошло. Учитель</w:t>
      </w:r>
      <w:r>
        <w:rPr>
          <w:rFonts w:ascii="Times New Roman" w:hAnsi="Times New Roman"/>
          <w:sz w:val="24"/>
        </w:rPr>
        <w:t xml:space="preserve"> сказал: «Медитируй еще </w:t>
      </w:r>
      <w:r>
        <w:rPr>
          <w:rFonts w:ascii="Times New Roman" w:hAnsi="Times New Roman"/>
          <w:sz w:val="24"/>
        </w:rPr>
        <w:lastRenderedPageBreak/>
        <w:t>месяц». Медитировал месяц, все равно ничего не произошло. Он сказал: «Медитируй еще неделю». Медитировал неделю, ничего не произошло. Он сказал: «Медитируй еще три дня, если ничего не произойдет, я тебя выгоню из монастыря</w:t>
      </w:r>
      <w:r w:rsidR="0017793E">
        <w:rPr>
          <w:rFonts w:ascii="Times New Roman" w:hAnsi="Times New Roman"/>
          <w:sz w:val="24"/>
        </w:rPr>
        <w:t xml:space="preserve"> навсегда</w:t>
      </w:r>
      <w:r>
        <w:rPr>
          <w:rFonts w:ascii="Times New Roman" w:hAnsi="Times New Roman"/>
          <w:sz w:val="24"/>
        </w:rPr>
        <w:t>».</w:t>
      </w:r>
      <w:r w:rsidR="0017793E">
        <w:rPr>
          <w:rFonts w:ascii="Times New Roman" w:hAnsi="Times New Roman"/>
          <w:sz w:val="24"/>
        </w:rPr>
        <w:t xml:space="preserve"> Когда прошло три последних дня и ничего не произошло, этот монах в полном отчаянии забрался на крышу, намереваясь спрыгнуть с нее, и покончить со всем этим. И когда он забрался на крышу, внезапно запел петух, и словно молния пронзила его – его ум наконец-то был остановлен, и он вышел за пределы «я», ему не пришлось прыгать с крыши.</w:t>
      </w:r>
      <w:r w:rsidR="00AB77FA">
        <w:rPr>
          <w:rFonts w:ascii="Times New Roman" w:hAnsi="Times New Roman"/>
          <w:sz w:val="24"/>
        </w:rPr>
        <w:t xml:space="preserve"> </w:t>
      </w:r>
    </w:p>
    <w:p w:rsidR="00AB77FA" w:rsidRDefault="00AB77FA" w:rsidP="00DE46D8">
      <w:pPr>
        <w:pStyle w:val="a3"/>
        <w:ind w:left="-1134" w:right="-426" w:firstLine="425"/>
        <w:jc w:val="both"/>
        <w:rPr>
          <w:rFonts w:ascii="Times New Roman" w:hAnsi="Times New Roman"/>
          <w:sz w:val="24"/>
        </w:rPr>
      </w:pPr>
      <w:r>
        <w:rPr>
          <w:rFonts w:ascii="Times New Roman" w:hAnsi="Times New Roman"/>
          <w:sz w:val="24"/>
        </w:rPr>
        <w:t xml:space="preserve">У нас время </w:t>
      </w:r>
      <w:r w:rsidR="00666490">
        <w:rPr>
          <w:rFonts w:ascii="Times New Roman" w:hAnsi="Times New Roman"/>
          <w:sz w:val="24"/>
        </w:rPr>
        <w:t>«</w:t>
      </w:r>
      <w:r>
        <w:rPr>
          <w:rFonts w:ascii="Times New Roman" w:hAnsi="Times New Roman"/>
          <w:sz w:val="24"/>
        </w:rPr>
        <w:t>великого сомнения</w:t>
      </w:r>
      <w:r w:rsidR="00666490">
        <w:rPr>
          <w:rFonts w:ascii="Times New Roman" w:hAnsi="Times New Roman"/>
          <w:sz w:val="24"/>
        </w:rPr>
        <w:t>»</w:t>
      </w:r>
      <w:r>
        <w:rPr>
          <w:rFonts w:ascii="Times New Roman" w:hAnsi="Times New Roman"/>
          <w:sz w:val="24"/>
        </w:rPr>
        <w:t xml:space="preserve"> не такое, происходит оно не так, потому что мы даем детальные наставления по созерцанию. Если вы их узнали, получили и правильно применяете, ваше созерцание растет день ото дня и устраняет сомнения. Оно более постепенно, но более надежно выжигает все неясности, день ото дня оно у вас нарастает, и вам не надо биться, словно муха о стекло, </w:t>
      </w:r>
      <w:r w:rsidR="00666490">
        <w:rPr>
          <w:rFonts w:ascii="Times New Roman" w:hAnsi="Times New Roman"/>
          <w:sz w:val="24"/>
        </w:rPr>
        <w:t>в каком</w:t>
      </w:r>
      <w:r>
        <w:rPr>
          <w:rFonts w:ascii="Times New Roman" w:hAnsi="Times New Roman"/>
          <w:sz w:val="24"/>
        </w:rPr>
        <w:t>-то непонимани</w:t>
      </w:r>
      <w:r w:rsidR="00666490">
        <w:rPr>
          <w:rFonts w:ascii="Times New Roman" w:hAnsi="Times New Roman"/>
          <w:sz w:val="24"/>
        </w:rPr>
        <w:t>и</w:t>
      </w:r>
      <w:r>
        <w:rPr>
          <w:rFonts w:ascii="Times New Roman" w:hAnsi="Times New Roman"/>
          <w:sz w:val="24"/>
        </w:rPr>
        <w:t xml:space="preserve">. Вам четко говорят: «Вот санкальпа, ее надо поддерживать так-то, ошибки такие-то, переживания такие-то, ловушки такие-то». Если вы все правильно делаете, невероятно, чтобы ваша реализация не сбылась – это вопрос только времени, при условии, что вы все правильно поняли, все до мелочей. </w:t>
      </w:r>
    </w:p>
    <w:p w:rsidR="00AB77FA" w:rsidRDefault="00AB77FA" w:rsidP="00DE46D8">
      <w:pPr>
        <w:pStyle w:val="a3"/>
        <w:ind w:left="-1134" w:right="-426" w:firstLine="425"/>
        <w:jc w:val="both"/>
        <w:rPr>
          <w:rFonts w:ascii="Times New Roman" w:hAnsi="Times New Roman"/>
          <w:sz w:val="24"/>
        </w:rPr>
      </w:pPr>
    </w:p>
    <w:p w:rsidR="00DD1970" w:rsidRPr="006B1AA2" w:rsidRDefault="00AB77FA" w:rsidP="00DE46D8">
      <w:pPr>
        <w:pStyle w:val="a3"/>
        <w:ind w:left="-1134" w:right="-426" w:firstLine="425"/>
        <w:jc w:val="both"/>
        <w:rPr>
          <w:rFonts w:ascii="Times New Roman" w:hAnsi="Times New Roman"/>
          <w:i/>
          <w:sz w:val="24"/>
        </w:rPr>
      </w:pPr>
      <w:r>
        <w:rPr>
          <w:rFonts w:ascii="Times New Roman" w:hAnsi="Times New Roman"/>
          <w:sz w:val="24"/>
        </w:rPr>
        <w:t>«</w:t>
      </w:r>
      <w:r w:rsidRPr="006B1AA2">
        <w:rPr>
          <w:rFonts w:ascii="Times New Roman" w:hAnsi="Times New Roman"/>
          <w:i/>
          <w:sz w:val="24"/>
        </w:rPr>
        <w:t>Истинное воззрение объединяет в себе эти три сущностных наставления, а медитация, которая есть союз любви и мудрости, сопровождается действием, свойственным бодхисатвам».</w:t>
      </w:r>
    </w:p>
    <w:p w:rsidR="00AB77FA" w:rsidRDefault="00AB77FA" w:rsidP="00DE46D8">
      <w:pPr>
        <w:pStyle w:val="a3"/>
        <w:ind w:left="-1134" w:right="-426" w:firstLine="425"/>
        <w:jc w:val="both"/>
        <w:rPr>
          <w:rFonts w:ascii="Times New Roman" w:hAnsi="Times New Roman"/>
          <w:sz w:val="24"/>
        </w:rPr>
      </w:pPr>
    </w:p>
    <w:p w:rsidR="00AB77FA" w:rsidRDefault="00AB77FA" w:rsidP="00DE46D8">
      <w:pPr>
        <w:pStyle w:val="a3"/>
        <w:ind w:left="-1134" w:right="-426" w:firstLine="425"/>
        <w:jc w:val="both"/>
        <w:rPr>
          <w:rFonts w:ascii="Times New Roman" w:hAnsi="Times New Roman"/>
          <w:sz w:val="24"/>
        </w:rPr>
      </w:pPr>
      <w:r>
        <w:rPr>
          <w:rFonts w:ascii="Times New Roman" w:hAnsi="Times New Roman"/>
          <w:sz w:val="24"/>
        </w:rPr>
        <w:t>Как вы заметили, здесь было сказано – «медитация есть союз любви и мудрости». Мудрость есть пустотное сознание</w:t>
      </w:r>
      <w:r w:rsidR="001C6DA7">
        <w:rPr>
          <w:rFonts w:ascii="Times New Roman" w:hAnsi="Times New Roman"/>
          <w:sz w:val="24"/>
        </w:rPr>
        <w:t xml:space="preserve">, под любовью подразумевается сила, шакти, энергия. Истинная медитация есть союз энергии и сознания. Это не только одна уныло-безжизненная осознанность, которая вас не радует, хотя дает ясность. Это всегда энергия, которая </w:t>
      </w:r>
      <w:r w:rsidR="00666490">
        <w:rPr>
          <w:rFonts w:ascii="Times New Roman" w:hAnsi="Times New Roman"/>
          <w:sz w:val="24"/>
        </w:rPr>
        <w:t>переживается в виде разных бхав:</w:t>
      </w:r>
      <w:r w:rsidR="001C6DA7">
        <w:rPr>
          <w:rFonts w:ascii="Times New Roman" w:hAnsi="Times New Roman"/>
          <w:sz w:val="24"/>
        </w:rPr>
        <w:t xml:space="preserve"> любовь, преданность, яростная энергия (если это связано с нижними чакрами), азарт, восхищение, чувство величия, Божественная Гордость. То есть она не исчерпывается только состоянием любви, любовь – это просто слово, выражающее принцип энергии, который объединяется с сознанием. Вы переживаете весь спектр энергии, которая содержится во всех ваших чакрах</w:t>
      </w:r>
      <w:r w:rsidR="004E4D81">
        <w:rPr>
          <w:rFonts w:ascii="Times New Roman" w:hAnsi="Times New Roman"/>
          <w:sz w:val="24"/>
        </w:rPr>
        <w:t xml:space="preserve">. </w:t>
      </w:r>
    </w:p>
    <w:p w:rsidR="004E4D81" w:rsidRDefault="004E4D81" w:rsidP="00DE46D8">
      <w:pPr>
        <w:pStyle w:val="a3"/>
        <w:ind w:left="-1134" w:right="-426" w:firstLine="425"/>
        <w:jc w:val="both"/>
        <w:rPr>
          <w:rFonts w:ascii="Times New Roman" w:hAnsi="Times New Roman"/>
          <w:sz w:val="24"/>
        </w:rPr>
      </w:pPr>
    </w:p>
    <w:p w:rsidR="004E4D81" w:rsidRPr="00666490" w:rsidRDefault="004E4D81" w:rsidP="00DE46D8">
      <w:pPr>
        <w:pStyle w:val="a3"/>
        <w:ind w:left="-1134" w:right="-426" w:firstLine="425"/>
        <w:jc w:val="both"/>
        <w:rPr>
          <w:rFonts w:ascii="Times New Roman" w:hAnsi="Times New Roman"/>
          <w:i/>
          <w:sz w:val="24"/>
        </w:rPr>
      </w:pPr>
      <w:r w:rsidRPr="00666490">
        <w:rPr>
          <w:rFonts w:ascii="Times New Roman" w:hAnsi="Times New Roman"/>
          <w:i/>
          <w:sz w:val="24"/>
        </w:rPr>
        <w:t>«Даже если все будды трех времен соберутся вместе, они не смогут дать учени</w:t>
      </w:r>
      <w:r w:rsidR="004C28C5">
        <w:rPr>
          <w:rFonts w:ascii="Times New Roman" w:hAnsi="Times New Roman"/>
          <w:i/>
          <w:sz w:val="24"/>
        </w:rPr>
        <w:t>я</w:t>
      </w:r>
      <w:r w:rsidRPr="00666490">
        <w:rPr>
          <w:rFonts w:ascii="Times New Roman" w:hAnsi="Times New Roman"/>
          <w:i/>
          <w:sz w:val="24"/>
        </w:rPr>
        <w:t xml:space="preserve"> превыше, чем это».</w:t>
      </w:r>
    </w:p>
    <w:p w:rsidR="004E4D81" w:rsidRDefault="004E4D81" w:rsidP="00DE46D8">
      <w:pPr>
        <w:pStyle w:val="a3"/>
        <w:ind w:left="-1134" w:right="-426" w:firstLine="425"/>
        <w:jc w:val="both"/>
        <w:rPr>
          <w:rFonts w:ascii="Times New Roman" w:hAnsi="Times New Roman"/>
          <w:sz w:val="24"/>
        </w:rPr>
      </w:pPr>
    </w:p>
    <w:p w:rsidR="004E4D81" w:rsidRDefault="004E4D81" w:rsidP="00DE46D8">
      <w:pPr>
        <w:pStyle w:val="a3"/>
        <w:ind w:left="-1134" w:right="-426" w:firstLine="425"/>
        <w:jc w:val="both"/>
        <w:rPr>
          <w:rFonts w:ascii="Times New Roman" w:hAnsi="Times New Roman"/>
          <w:sz w:val="24"/>
        </w:rPr>
      </w:pPr>
      <w:r>
        <w:rPr>
          <w:rFonts w:ascii="Times New Roman" w:hAnsi="Times New Roman"/>
          <w:sz w:val="24"/>
        </w:rPr>
        <w:t xml:space="preserve">Это указывает на ценность наставлений. Даже если все будды соберутся вместе, чего-то более глубокого, чем нынешние наставления, вы не сможете от них услышать. Понимая это, прилагайте усилия, чтобы сделать такое воззрение своим. </w:t>
      </w:r>
    </w:p>
    <w:p w:rsidR="004E4D81" w:rsidRDefault="004E4D81" w:rsidP="00DE46D8">
      <w:pPr>
        <w:pStyle w:val="a3"/>
        <w:ind w:left="-1134" w:right="-426" w:firstLine="425"/>
        <w:jc w:val="both"/>
        <w:rPr>
          <w:rFonts w:ascii="Times New Roman" w:hAnsi="Times New Roman"/>
          <w:sz w:val="24"/>
        </w:rPr>
      </w:pPr>
      <w:r>
        <w:rPr>
          <w:rFonts w:ascii="Times New Roman" w:hAnsi="Times New Roman"/>
          <w:sz w:val="24"/>
        </w:rPr>
        <w:t>Далее говорится:</w:t>
      </w:r>
    </w:p>
    <w:p w:rsidR="004E4D81" w:rsidRDefault="004E4D81" w:rsidP="00DE46D8">
      <w:pPr>
        <w:pStyle w:val="a3"/>
        <w:ind w:left="-1134" w:right="-426" w:firstLine="425"/>
        <w:jc w:val="both"/>
        <w:rPr>
          <w:rFonts w:ascii="Times New Roman" w:hAnsi="Times New Roman"/>
          <w:sz w:val="24"/>
        </w:rPr>
      </w:pPr>
    </w:p>
    <w:p w:rsidR="004E4D81" w:rsidRPr="003D091C" w:rsidRDefault="004E4D81" w:rsidP="00DE46D8">
      <w:pPr>
        <w:pStyle w:val="a3"/>
        <w:ind w:left="-1134" w:right="-426" w:firstLine="425"/>
        <w:jc w:val="both"/>
        <w:rPr>
          <w:rFonts w:ascii="Times New Roman" w:hAnsi="Times New Roman"/>
          <w:i/>
          <w:sz w:val="24"/>
        </w:rPr>
      </w:pPr>
      <w:r w:rsidRPr="003D091C">
        <w:rPr>
          <w:rFonts w:ascii="Times New Roman" w:hAnsi="Times New Roman"/>
          <w:i/>
          <w:sz w:val="24"/>
        </w:rPr>
        <w:t xml:space="preserve">«Эта драгоценность – сокровенная сила изначального состояния, принесенная из глубин запредельного </w:t>
      </w:r>
      <w:r w:rsidR="00666490">
        <w:rPr>
          <w:rFonts w:ascii="Times New Roman" w:hAnsi="Times New Roman"/>
          <w:i/>
          <w:sz w:val="24"/>
        </w:rPr>
        <w:t>озарения открывателем сокровищ Тела М</w:t>
      </w:r>
      <w:r w:rsidRPr="003D091C">
        <w:rPr>
          <w:rFonts w:ascii="Times New Roman" w:hAnsi="Times New Roman"/>
          <w:i/>
          <w:sz w:val="24"/>
        </w:rPr>
        <w:t>удрости, не</w:t>
      </w:r>
      <w:r w:rsidR="004C28C5">
        <w:rPr>
          <w:rFonts w:ascii="Times New Roman" w:hAnsi="Times New Roman"/>
          <w:i/>
          <w:sz w:val="24"/>
        </w:rPr>
        <w:t xml:space="preserve"> </w:t>
      </w:r>
      <w:r w:rsidRPr="003D091C">
        <w:rPr>
          <w:rFonts w:ascii="Times New Roman" w:hAnsi="Times New Roman"/>
          <w:i/>
          <w:sz w:val="24"/>
        </w:rPr>
        <w:t>похож</w:t>
      </w:r>
      <w:r w:rsidR="00666490">
        <w:rPr>
          <w:rFonts w:ascii="Times New Roman" w:hAnsi="Times New Roman"/>
          <w:i/>
          <w:sz w:val="24"/>
        </w:rPr>
        <w:t>а</w:t>
      </w:r>
      <w:r w:rsidRPr="003D091C">
        <w:rPr>
          <w:rFonts w:ascii="Times New Roman" w:hAnsi="Times New Roman"/>
          <w:i/>
          <w:sz w:val="24"/>
        </w:rPr>
        <w:t xml:space="preserve"> на богатство и клады из земли.</w:t>
      </w:r>
    </w:p>
    <w:p w:rsidR="004E4D81" w:rsidRPr="003D091C" w:rsidRDefault="004E4D81" w:rsidP="00DE46D8">
      <w:pPr>
        <w:pStyle w:val="a3"/>
        <w:ind w:left="-1134" w:right="-426" w:firstLine="425"/>
        <w:jc w:val="both"/>
        <w:rPr>
          <w:rFonts w:ascii="Times New Roman" w:hAnsi="Times New Roman"/>
          <w:i/>
          <w:sz w:val="24"/>
        </w:rPr>
      </w:pPr>
      <w:r w:rsidRPr="003D091C">
        <w:rPr>
          <w:rFonts w:ascii="Times New Roman" w:hAnsi="Times New Roman"/>
          <w:i/>
          <w:sz w:val="24"/>
        </w:rPr>
        <w:t>Здесь соде</w:t>
      </w:r>
      <w:r w:rsidR="004C28C5">
        <w:rPr>
          <w:rFonts w:ascii="Times New Roman" w:hAnsi="Times New Roman"/>
          <w:i/>
          <w:sz w:val="24"/>
        </w:rPr>
        <w:t>ржится последний завет сиддха Гараба Дорже</w:t>
      </w:r>
      <w:r w:rsidRPr="003D091C">
        <w:rPr>
          <w:rFonts w:ascii="Times New Roman" w:hAnsi="Times New Roman"/>
          <w:i/>
          <w:sz w:val="24"/>
        </w:rPr>
        <w:t xml:space="preserve"> – самая суть мудрости трех передач Учения.</w:t>
      </w:r>
    </w:p>
    <w:p w:rsidR="004C28C5" w:rsidRDefault="004E4D81" w:rsidP="00DE46D8">
      <w:pPr>
        <w:pStyle w:val="a3"/>
        <w:ind w:left="-1134" w:right="-426" w:firstLine="425"/>
        <w:jc w:val="both"/>
        <w:rPr>
          <w:rFonts w:ascii="Times New Roman" w:hAnsi="Times New Roman"/>
          <w:i/>
          <w:sz w:val="24"/>
        </w:rPr>
      </w:pPr>
      <w:r w:rsidRPr="003D091C">
        <w:rPr>
          <w:rFonts w:ascii="Times New Roman" w:hAnsi="Times New Roman"/>
          <w:i/>
          <w:sz w:val="24"/>
        </w:rPr>
        <w:t xml:space="preserve">Я вверяю ее своим сердечным ученикам, запечатав печатью тайны. </w:t>
      </w:r>
    </w:p>
    <w:p w:rsidR="004C28C5" w:rsidRDefault="004E4D81" w:rsidP="00DE46D8">
      <w:pPr>
        <w:pStyle w:val="a3"/>
        <w:ind w:left="-1134" w:right="-426" w:firstLine="425"/>
        <w:jc w:val="both"/>
        <w:rPr>
          <w:rFonts w:ascii="Times New Roman" w:hAnsi="Times New Roman"/>
          <w:i/>
          <w:sz w:val="24"/>
        </w:rPr>
      </w:pPr>
      <w:r w:rsidRPr="003D091C">
        <w:rPr>
          <w:rFonts w:ascii="Times New Roman" w:hAnsi="Times New Roman"/>
          <w:i/>
          <w:sz w:val="24"/>
        </w:rPr>
        <w:t xml:space="preserve">Они глубоки, эти слова, идущие из моего сердца. </w:t>
      </w:r>
    </w:p>
    <w:p w:rsidR="004C28C5" w:rsidRDefault="004E4D81" w:rsidP="00DE46D8">
      <w:pPr>
        <w:pStyle w:val="a3"/>
        <w:ind w:left="-1134" w:right="-426" w:firstLine="425"/>
        <w:jc w:val="both"/>
        <w:rPr>
          <w:rFonts w:ascii="Times New Roman" w:hAnsi="Times New Roman"/>
          <w:i/>
          <w:sz w:val="24"/>
        </w:rPr>
      </w:pPr>
      <w:r w:rsidRPr="003D091C">
        <w:rPr>
          <w:rFonts w:ascii="Times New Roman" w:hAnsi="Times New Roman"/>
          <w:i/>
          <w:sz w:val="24"/>
        </w:rPr>
        <w:t xml:space="preserve">В этих сердечных наставлениях ключ ко всему знанию. </w:t>
      </w:r>
    </w:p>
    <w:p w:rsidR="004E4D81" w:rsidRPr="003D091C" w:rsidRDefault="004E4D81" w:rsidP="00DE46D8">
      <w:pPr>
        <w:pStyle w:val="a3"/>
        <w:ind w:left="-1134" w:right="-426" w:firstLine="425"/>
        <w:jc w:val="both"/>
        <w:rPr>
          <w:rFonts w:ascii="Times New Roman" w:hAnsi="Times New Roman"/>
          <w:i/>
          <w:sz w:val="24"/>
        </w:rPr>
      </w:pPr>
      <w:r w:rsidRPr="003D091C">
        <w:rPr>
          <w:rFonts w:ascii="Times New Roman" w:hAnsi="Times New Roman"/>
          <w:i/>
          <w:sz w:val="24"/>
        </w:rPr>
        <w:t>Не теряйте его».</w:t>
      </w:r>
    </w:p>
    <w:p w:rsidR="004E4D81" w:rsidRPr="003D091C" w:rsidRDefault="004E4D81" w:rsidP="00DE46D8">
      <w:pPr>
        <w:pStyle w:val="a3"/>
        <w:ind w:left="-1134" w:right="-426" w:firstLine="425"/>
        <w:jc w:val="both"/>
        <w:rPr>
          <w:rFonts w:ascii="Times New Roman" w:hAnsi="Times New Roman"/>
          <w:i/>
          <w:sz w:val="24"/>
        </w:rPr>
      </w:pPr>
    </w:p>
    <w:p w:rsidR="004E4D81" w:rsidRDefault="004E4D81" w:rsidP="00DE46D8">
      <w:pPr>
        <w:pStyle w:val="a3"/>
        <w:ind w:left="-1134" w:right="-426" w:firstLine="425"/>
        <w:jc w:val="both"/>
        <w:rPr>
          <w:rFonts w:ascii="Times New Roman" w:hAnsi="Times New Roman"/>
          <w:sz w:val="24"/>
        </w:rPr>
      </w:pPr>
      <w:r>
        <w:rPr>
          <w:rFonts w:ascii="Times New Roman" w:hAnsi="Times New Roman"/>
          <w:sz w:val="24"/>
        </w:rPr>
        <w:t xml:space="preserve">Так заканчивается текст «Особые наставления премудрого и славного царя». </w:t>
      </w:r>
    </w:p>
    <w:p w:rsidR="00666490" w:rsidRDefault="004E4D81" w:rsidP="00DE46D8">
      <w:pPr>
        <w:pStyle w:val="a3"/>
        <w:ind w:left="-1134" w:right="-426" w:firstLine="425"/>
        <w:jc w:val="both"/>
        <w:rPr>
          <w:rFonts w:ascii="Times New Roman" w:hAnsi="Times New Roman"/>
          <w:sz w:val="24"/>
        </w:rPr>
      </w:pPr>
      <w:r>
        <w:rPr>
          <w:rFonts w:ascii="Times New Roman" w:hAnsi="Times New Roman"/>
          <w:sz w:val="24"/>
        </w:rPr>
        <w:t>Тот, кто обладает развитой интуицией и ясностью, понимает хорошо, о чем идет речь</w:t>
      </w:r>
      <w:r w:rsidR="00666490">
        <w:rPr>
          <w:rFonts w:ascii="Times New Roman" w:hAnsi="Times New Roman"/>
          <w:sz w:val="24"/>
        </w:rPr>
        <w:t>,</w:t>
      </w:r>
      <w:r>
        <w:rPr>
          <w:rFonts w:ascii="Times New Roman" w:hAnsi="Times New Roman"/>
          <w:sz w:val="24"/>
        </w:rPr>
        <w:t xml:space="preserve"> и делает своей практикой. </w:t>
      </w:r>
    </w:p>
    <w:p w:rsidR="004E4D81" w:rsidRDefault="004E4D81" w:rsidP="00DE46D8">
      <w:pPr>
        <w:pStyle w:val="a3"/>
        <w:ind w:left="-1134" w:right="-426" w:firstLine="425"/>
        <w:jc w:val="both"/>
        <w:rPr>
          <w:rFonts w:ascii="Times New Roman" w:hAnsi="Times New Roman"/>
          <w:sz w:val="24"/>
        </w:rPr>
      </w:pPr>
      <w:r>
        <w:rPr>
          <w:rFonts w:ascii="Times New Roman" w:hAnsi="Times New Roman"/>
          <w:sz w:val="24"/>
        </w:rPr>
        <w:t>Тот,  у кого слабые способности, воспринимает это как некую метафизику и философию</w:t>
      </w:r>
      <w:r w:rsidR="003D091C">
        <w:rPr>
          <w:rFonts w:ascii="Times New Roman" w:hAnsi="Times New Roman"/>
          <w:sz w:val="24"/>
        </w:rPr>
        <w:t>. Когда такое восприятие происходит, это хуже всего.</w:t>
      </w:r>
    </w:p>
    <w:p w:rsidR="003D091C" w:rsidRDefault="003D091C" w:rsidP="00DE46D8">
      <w:pPr>
        <w:pStyle w:val="a3"/>
        <w:ind w:left="-1134" w:right="-426" w:firstLine="425"/>
        <w:jc w:val="both"/>
        <w:rPr>
          <w:rFonts w:ascii="Times New Roman" w:hAnsi="Times New Roman"/>
          <w:sz w:val="24"/>
        </w:rPr>
      </w:pPr>
      <w:r>
        <w:rPr>
          <w:rFonts w:ascii="Times New Roman" w:hAnsi="Times New Roman"/>
          <w:sz w:val="24"/>
        </w:rPr>
        <w:lastRenderedPageBreak/>
        <w:t>Вы должны избегать восприятия наставлений как метафизики и философии, потому что речь идет о</w:t>
      </w:r>
      <w:r w:rsidR="00666490">
        <w:rPr>
          <w:rFonts w:ascii="Times New Roman" w:hAnsi="Times New Roman"/>
          <w:sz w:val="24"/>
        </w:rPr>
        <w:t xml:space="preserve"> вашем сознании и о вашей жизни и</w:t>
      </w:r>
      <w:r>
        <w:rPr>
          <w:rFonts w:ascii="Times New Roman" w:hAnsi="Times New Roman"/>
          <w:sz w:val="24"/>
        </w:rPr>
        <w:t xml:space="preserve"> практике, а не об отвлеченных абстракциях. Если есть какие-то интеллектуальные неясности, не стесняться прояснять их у тех, кто обладает пониманием.</w:t>
      </w:r>
    </w:p>
    <w:p w:rsidR="004E4D81" w:rsidRDefault="004E4D81" w:rsidP="00DE46D8">
      <w:pPr>
        <w:pStyle w:val="a3"/>
        <w:ind w:left="-1134" w:right="-426" w:firstLine="425"/>
        <w:jc w:val="both"/>
        <w:rPr>
          <w:rFonts w:ascii="Times New Roman" w:hAnsi="Times New Roman"/>
          <w:sz w:val="24"/>
        </w:rPr>
      </w:pPr>
      <w:r>
        <w:rPr>
          <w:rFonts w:ascii="Times New Roman" w:hAnsi="Times New Roman"/>
          <w:sz w:val="24"/>
        </w:rPr>
        <w:t>ОМ!</w:t>
      </w:r>
    </w:p>
    <w:p w:rsidR="006A66DB" w:rsidRPr="007341F6" w:rsidRDefault="00B167DC" w:rsidP="00DE46D8">
      <w:pPr>
        <w:pStyle w:val="a3"/>
        <w:ind w:left="-1134" w:right="-426" w:firstLine="425"/>
        <w:jc w:val="both"/>
        <w:rPr>
          <w:rFonts w:ascii="Times New Roman" w:hAnsi="Times New Roman"/>
          <w:sz w:val="24"/>
        </w:rPr>
      </w:pPr>
      <w:r>
        <w:rPr>
          <w:rFonts w:ascii="Times New Roman" w:hAnsi="Times New Roman"/>
          <w:sz w:val="24"/>
        </w:rPr>
        <w:t xml:space="preserve"> </w:t>
      </w:r>
      <w:r w:rsidR="006A66DB">
        <w:rPr>
          <w:rFonts w:ascii="Times New Roman" w:hAnsi="Times New Roman"/>
          <w:sz w:val="24"/>
        </w:rPr>
        <w:br/>
      </w:r>
    </w:p>
    <w:sectPr w:rsidR="006A66DB" w:rsidRPr="007341F6" w:rsidSect="00C15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1F6"/>
    <w:rsid w:val="0009386C"/>
    <w:rsid w:val="001178B5"/>
    <w:rsid w:val="0017793E"/>
    <w:rsid w:val="001C6DA7"/>
    <w:rsid w:val="00314E18"/>
    <w:rsid w:val="00381F43"/>
    <w:rsid w:val="003D091C"/>
    <w:rsid w:val="003F3E45"/>
    <w:rsid w:val="004C28C5"/>
    <w:rsid w:val="004E4D81"/>
    <w:rsid w:val="00572842"/>
    <w:rsid w:val="005B2902"/>
    <w:rsid w:val="00666490"/>
    <w:rsid w:val="006A66DB"/>
    <w:rsid w:val="006B0052"/>
    <w:rsid w:val="006B1AA2"/>
    <w:rsid w:val="006F5F45"/>
    <w:rsid w:val="007341F6"/>
    <w:rsid w:val="00752D7F"/>
    <w:rsid w:val="008129A5"/>
    <w:rsid w:val="00845DDF"/>
    <w:rsid w:val="008E35F2"/>
    <w:rsid w:val="00AB77FA"/>
    <w:rsid w:val="00B155C1"/>
    <w:rsid w:val="00B167DC"/>
    <w:rsid w:val="00B725E5"/>
    <w:rsid w:val="00C159A2"/>
    <w:rsid w:val="00D67AE9"/>
    <w:rsid w:val="00DD1970"/>
    <w:rsid w:val="00DE46D8"/>
    <w:rsid w:val="00E27B67"/>
    <w:rsid w:val="00FA6F4D"/>
    <w:rsid w:val="00FB6973"/>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1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9</cp:revision>
  <dcterms:created xsi:type="dcterms:W3CDTF">2008-05-06T19:42:00Z</dcterms:created>
  <dcterms:modified xsi:type="dcterms:W3CDTF">2011-10-04T09:08:00Z</dcterms:modified>
</cp:coreProperties>
</file>