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25" w:rsidRDefault="00357325" w:rsidP="005B05E2">
      <w:pPr>
        <w:widowControl w:val="0"/>
        <w:autoSpaceDE w:val="0"/>
        <w:autoSpaceDN w:val="0"/>
        <w:adjustRightInd w:val="0"/>
        <w:spacing w:after="0" w:line="240" w:lineRule="auto"/>
        <w:ind w:left="-1134" w:right="-376"/>
        <w:rPr>
          <w:rFonts w:ascii="Times New Roman CYR" w:hAnsi="Times New Roman CYR" w:cs="Times New Roman CYR"/>
          <w:b/>
          <w:bCs/>
          <w:sz w:val="24"/>
          <w:szCs w:val="24"/>
        </w:rPr>
      </w:pPr>
      <w:r>
        <w:rPr>
          <w:rFonts w:ascii="Times New Roman CYR" w:hAnsi="Times New Roman CYR" w:cs="Times New Roman CYR"/>
          <w:b/>
          <w:bCs/>
          <w:sz w:val="24"/>
          <w:szCs w:val="24"/>
        </w:rPr>
        <w:t>2004 – 11 – 12.</w:t>
      </w:r>
    </w:p>
    <w:p w:rsidR="00357325" w:rsidRDefault="00357325" w:rsidP="005B05E2">
      <w:pPr>
        <w:widowControl w:val="0"/>
        <w:autoSpaceDE w:val="0"/>
        <w:autoSpaceDN w:val="0"/>
        <w:adjustRightInd w:val="0"/>
        <w:spacing w:after="0" w:line="240" w:lineRule="auto"/>
        <w:ind w:left="-1134" w:right="-376"/>
        <w:jc w:val="center"/>
        <w:rPr>
          <w:rFonts w:ascii="Times New Roman CYR" w:hAnsi="Times New Roman CYR" w:cs="Times New Roman CYR"/>
          <w:b/>
          <w:bCs/>
          <w:sz w:val="24"/>
          <w:szCs w:val="24"/>
        </w:rPr>
      </w:pPr>
    </w:p>
    <w:p w:rsidR="00357325" w:rsidRDefault="00357325" w:rsidP="005B05E2">
      <w:pPr>
        <w:widowControl w:val="0"/>
        <w:autoSpaceDE w:val="0"/>
        <w:autoSpaceDN w:val="0"/>
        <w:adjustRightInd w:val="0"/>
        <w:spacing w:after="0" w:line="240" w:lineRule="auto"/>
        <w:ind w:left="-1134" w:right="-376"/>
        <w:rPr>
          <w:rFonts w:ascii="Times New Roman CYR" w:hAnsi="Times New Roman CYR" w:cs="Times New Roman CYR"/>
          <w:b/>
          <w:bCs/>
          <w:sz w:val="24"/>
          <w:szCs w:val="24"/>
        </w:rPr>
      </w:pPr>
      <w:r>
        <w:rPr>
          <w:rFonts w:ascii="Times New Roman CYR" w:hAnsi="Times New Roman CYR" w:cs="Times New Roman CYR"/>
          <w:b/>
          <w:bCs/>
          <w:sz w:val="24"/>
          <w:szCs w:val="24"/>
        </w:rPr>
        <w:t>Три способа передачи Учения. Текст «Кодекс Мастера» (гл. 7, 34, 85).</w:t>
      </w:r>
    </w:p>
    <w:p w:rsidR="00357325" w:rsidRDefault="00357325" w:rsidP="005B05E2">
      <w:pPr>
        <w:widowControl w:val="0"/>
        <w:autoSpaceDE w:val="0"/>
        <w:autoSpaceDN w:val="0"/>
        <w:adjustRightInd w:val="0"/>
        <w:spacing w:after="0" w:line="240" w:lineRule="auto"/>
        <w:ind w:left="-1134" w:right="-376"/>
        <w:rPr>
          <w:rFonts w:ascii="Times New Roman CYR" w:hAnsi="Times New Roman CYR" w:cs="Times New Roman CYR"/>
          <w:b/>
          <w:bCs/>
          <w:sz w:val="24"/>
          <w:szCs w:val="24"/>
        </w:rPr>
      </w:pPr>
    </w:p>
    <w:p w:rsidR="00357325" w:rsidRDefault="00357325" w:rsidP="005B05E2">
      <w:pPr>
        <w:widowControl w:val="0"/>
        <w:autoSpaceDE w:val="0"/>
        <w:autoSpaceDN w:val="0"/>
        <w:adjustRightInd w:val="0"/>
        <w:spacing w:after="0" w:line="240" w:lineRule="auto"/>
        <w:ind w:left="-1134" w:right="-376"/>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будем продолжать обсуждение некоторых аспектов созерцания и одновременно знакомиться с текстом «Кодекс Мастера».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при передаче Учения существуют три языка, на которых можно изъясняться </w:t>
      </w:r>
      <w:proofErr w:type="gramStart"/>
      <w:r>
        <w:rPr>
          <w:rFonts w:ascii="Times New Roman CYR" w:hAnsi="Times New Roman CYR" w:cs="Times New Roman CYR"/>
          <w:sz w:val="24"/>
          <w:szCs w:val="24"/>
        </w:rPr>
        <w:t>практикующему</w:t>
      </w:r>
      <w:proofErr w:type="gramEnd"/>
      <w:r>
        <w:rPr>
          <w:rFonts w:ascii="Times New Roman CYR" w:hAnsi="Times New Roman CYR" w:cs="Times New Roman CYR"/>
          <w:sz w:val="24"/>
          <w:szCs w:val="24"/>
        </w:rPr>
        <w:t xml:space="preserve">. В соответствии с этими тремя языками есть три способа передачи от Мастера к ученику Учения.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Первая передача – словесная, когда Учитель просто объясняет ученику Природу его Ума, шаг за шагом устраняя его сомнения. Обычно нужны годы, чтобы ученик, наконец-то, полностью прояснил свою природу и вытеснил все свои сомнения, когда речь идет о логическом объяснении. Логическое объяснение считается наихудшим.</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Другой вид передачи – символический, когда, минуя логику, Учитель демонстрирует кое-какие знаки или символы, прямо показывая Природу Ума ученика. К примеру, он демонстрирует ему зеркало, давая наставления, говоря о том, что его ум подобен зеркалу, а все видимое подобно отражению.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Ему надо научиться смещать свое сознание с отражения на само зеркало. Почему я не передаю вам, а объясняю только, рассказываю, как передача происходит? Потому что обычно сама передача уже набирает полноту, когда ученик выполнил базовые практики. Так обычно в традиции делается. Но рассказать о ней можно.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Либо Учитель показывает павлинье перо и говорит: «Твой ум изначально спонтанно совершенен, так же, как перо этого павлина специально никто не раскрашивал». Либо Учитель показывает кристалл или хрустальную вазу, говоря о чистоте </w:t>
      </w:r>
      <w:proofErr w:type="spellStart"/>
      <w:r>
        <w:rPr>
          <w:rFonts w:ascii="Times New Roman CYR" w:hAnsi="Times New Roman CYR" w:cs="Times New Roman CYR"/>
          <w:sz w:val="24"/>
          <w:szCs w:val="24"/>
        </w:rPr>
        <w:t>Нерожденного</w:t>
      </w:r>
      <w:proofErr w:type="spellEnd"/>
      <w:r>
        <w:rPr>
          <w:rFonts w:ascii="Times New Roman CYR" w:hAnsi="Times New Roman CYR" w:cs="Times New Roman CYR"/>
          <w:sz w:val="24"/>
          <w:szCs w:val="24"/>
        </w:rPr>
        <w:t xml:space="preserve"> Ума, и говорит, что «твой ум всегда чист, твое </w:t>
      </w:r>
      <w:proofErr w:type="spellStart"/>
      <w:r>
        <w:rPr>
          <w:rFonts w:ascii="Times New Roman CYR" w:hAnsi="Times New Roman CYR" w:cs="Times New Roman CYR"/>
          <w:sz w:val="24"/>
          <w:szCs w:val="24"/>
        </w:rPr>
        <w:t>Нерожденное</w:t>
      </w:r>
      <w:proofErr w:type="spellEnd"/>
      <w:r>
        <w:rPr>
          <w:rFonts w:ascii="Times New Roman CYR" w:hAnsi="Times New Roman CYR" w:cs="Times New Roman CYR"/>
          <w:sz w:val="24"/>
          <w:szCs w:val="24"/>
        </w:rPr>
        <w:t xml:space="preserve"> Сознание никогда не может запятнаться никакими грехами и </w:t>
      </w:r>
      <w:proofErr w:type="spellStart"/>
      <w:r>
        <w:rPr>
          <w:rFonts w:ascii="Times New Roman CYR" w:hAnsi="Times New Roman CYR" w:cs="Times New Roman CYR"/>
          <w:sz w:val="24"/>
          <w:szCs w:val="24"/>
        </w:rPr>
        <w:t>омрачениями</w:t>
      </w:r>
      <w:proofErr w:type="spellEnd"/>
      <w:r>
        <w:rPr>
          <w:rFonts w:ascii="Times New Roman CYR" w:hAnsi="Times New Roman CYR" w:cs="Times New Roman CYR"/>
          <w:sz w:val="24"/>
          <w:szCs w:val="24"/>
        </w:rPr>
        <w:t xml:space="preserve">». И если хрустальную вазу поставить на скатерть, то она будет принимать цвет скатерти, но сама по себе она не будет окрашиваться ничем. Если ее убрать со скатерти, хрусталь снова будет хрусталем. Тогда сознание ученика довольно быстро проясняется в момент такой символической передачи.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третий вид передачи, это </w:t>
      </w:r>
      <w:proofErr w:type="spellStart"/>
      <w:r>
        <w:rPr>
          <w:rFonts w:ascii="Times New Roman CYR" w:hAnsi="Times New Roman CYR" w:cs="Times New Roman CYR"/>
          <w:sz w:val="24"/>
          <w:szCs w:val="24"/>
        </w:rPr>
        <w:t>внемысленная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внезнаковая</w:t>
      </w:r>
      <w:proofErr w:type="spellEnd"/>
      <w:r>
        <w:rPr>
          <w:rFonts w:ascii="Times New Roman CYR" w:hAnsi="Times New Roman CYR" w:cs="Times New Roman CYR"/>
          <w:sz w:val="24"/>
          <w:szCs w:val="24"/>
        </w:rPr>
        <w:t xml:space="preserve"> передача, состояние </w:t>
      </w:r>
      <w:proofErr w:type="gramStart"/>
      <w:r>
        <w:rPr>
          <w:rFonts w:ascii="Times New Roman CYR" w:hAnsi="Times New Roman CYR" w:cs="Times New Roman CYR"/>
          <w:sz w:val="24"/>
          <w:szCs w:val="24"/>
        </w:rPr>
        <w:t>без</w:t>
      </w:r>
      <w:proofErr w:type="gramEnd"/>
      <w:r>
        <w:rPr>
          <w:rFonts w:ascii="Times New Roman CYR" w:hAnsi="Times New Roman CYR" w:cs="Times New Roman CYR"/>
          <w:sz w:val="24"/>
          <w:szCs w:val="24"/>
        </w:rPr>
        <w:t xml:space="preserve"> слов или язык парадоксов. Когда Учитель просто молчит, кричит или моделирует для ученика такую ситуацию, когда его ум парализуется, минуя всякие объяснения. Тогда ученик прямо и естественно открывает свою Изначальную Природу, потому что его понятийный ум на некоторое время сжимается, а его Исконное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на некоторое время выходит.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 в соответствии с этими тремя видами передачи в Учении есть три языка.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Первый – обычный язык логики и понятий, второй – символический язык и третий – язык парадокса, абсурда или неадекватного видения реальности. Такой язык еще называют «безумная мудрость»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Считается, что </w:t>
      </w:r>
      <w:proofErr w:type="spellStart"/>
      <w:r>
        <w:rPr>
          <w:rFonts w:ascii="Times New Roman CYR" w:hAnsi="Times New Roman CYR" w:cs="Times New Roman CYR"/>
          <w:sz w:val="24"/>
          <w:szCs w:val="24"/>
        </w:rPr>
        <w:t>Авадхута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был родоначальником этого языка «безумной мудрости»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Говорят, что часто он являлся ученикам в парадоксальных образах, стараясь пробудить их сознание с тем, чтобы они освободились от такого разума.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Однажды, когда брахман решил искать </w:t>
      </w:r>
      <w:proofErr w:type="spellStart"/>
      <w:r>
        <w:rPr>
          <w:rFonts w:ascii="Times New Roman CYR" w:hAnsi="Times New Roman CYR" w:cs="Times New Roman CYR"/>
          <w:sz w:val="24"/>
          <w:szCs w:val="24"/>
        </w:rPr>
        <w:t>Авадхуту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Даттатрейю</w:t>
      </w:r>
      <w:proofErr w:type="spellEnd"/>
      <w:r>
        <w:rPr>
          <w:rFonts w:ascii="Times New Roman CYR" w:hAnsi="Times New Roman CYR" w:cs="Times New Roman CYR"/>
          <w:sz w:val="24"/>
          <w:szCs w:val="24"/>
        </w:rPr>
        <w:t xml:space="preserve">, зная о его выдающихся способностях и святости, один человек сказал, что знает, где живет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и пообещал ему устроить встречу с </w:t>
      </w:r>
      <w:proofErr w:type="spellStart"/>
      <w:r>
        <w:rPr>
          <w:rFonts w:ascii="Times New Roman CYR" w:hAnsi="Times New Roman CYR" w:cs="Times New Roman CYR"/>
          <w:sz w:val="24"/>
          <w:szCs w:val="24"/>
        </w:rPr>
        <w:t>Даттатрейей</w:t>
      </w:r>
      <w:proofErr w:type="spellEnd"/>
      <w:r>
        <w:rPr>
          <w:rFonts w:ascii="Times New Roman CYR" w:hAnsi="Times New Roman CYR" w:cs="Times New Roman CYR"/>
          <w:sz w:val="24"/>
          <w:szCs w:val="24"/>
        </w:rPr>
        <w:t xml:space="preserve">.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Брахман этот был из высшей касты, считал себя приверженным религии и моральной чистоте, ведическим принципам, но у него не было просветления. И он хотел найти </w:t>
      </w:r>
      <w:proofErr w:type="spellStart"/>
      <w:r>
        <w:rPr>
          <w:rFonts w:ascii="Times New Roman CYR" w:hAnsi="Times New Roman CYR" w:cs="Times New Roman CYR"/>
          <w:sz w:val="24"/>
          <w:szCs w:val="24"/>
        </w:rPr>
        <w:t>Даттатрейю</w:t>
      </w:r>
      <w:proofErr w:type="spellEnd"/>
      <w:r>
        <w:rPr>
          <w:rFonts w:ascii="Times New Roman CYR" w:hAnsi="Times New Roman CYR" w:cs="Times New Roman CYR"/>
          <w:sz w:val="24"/>
          <w:szCs w:val="24"/>
        </w:rPr>
        <w:t xml:space="preserve">, чтоб тот указал ему путь. Но человек, который пообещал устроить встречу с </w:t>
      </w:r>
      <w:proofErr w:type="spellStart"/>
      <w:r>
        <w:rPr>
          <w:rFonts w:ascii="Times New Roman CYR" w:hAnsi="Times New Roman CYR" w:cs="Times New Roman CYR"/>
          <w:sz w:val="24"/>
          <w:szCs w:val="24"/>
        </w:rPr>
        <w:t>Даттатрейей</w:t>
      </w:r>
      <w:proofErr w:type="spellEnd"/>
      <w:r>
        <w:rPr>
          <w:rFonts w:ascii="Times New Roman CYR" w:hAnsi="Times New Roman CYR" w:cs="Times New Roman CYR"/>
          <w:sz w:val="24"/>
          <w:szCs w:val="24"/>
        </w:rPr>
        <w:t xml:space="preserve">, сказал, что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непрост, просто так трудно к нему подойти, он устраивает большие испытания или проверки своим ученикам и ты можешь обмануться. Но брахман сказал, что он полон решимости. И когда человек привел его, он сказал: «Вот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Он увидел какого-то нищего бомжа из низшей касты, который стоял у магазина, выпрашивая куски мяса. При этом он показался этому брахману пьяным. Брахман в отвращении ушел и сказал: «Да как он может вообще быть </w:t>
      </w:r>
      <w:proofErr w:type="spellStart"/>
      <w:r>
        <w:rPr>
          <w:rFonts w:ascii="Times New Roman CYR" w:hAnsi="Times New Roman CYR" w:cs="Times New Roman CYR"/>
          <w:sz w:val="24"/>
          <w:szCs w:val="24"/>
        </w:rPr>
        <w:t>Даттатрейей</w:t>
      </w:r>
      <w:proofErr w:type="spellEnd"/>
      <w:r>
        <w:rPr>
          <w:rFonts w:ascii="Times New Roman CYR" w:hAnsi="Times New Roman CYR" w:cs="Times New Roman CYR"/>
          <w:sz w:val="24"/>
          <w:szCs w:val="24"/>
        </w:rPr>
        <w:t xml:space="preserve">, это ты что-то выдумываешь». Тот человек сказал: «Вот </w:t>
      </w:r>
      <w:r>
        <w:rPr>
          <w:rFonts w:ascii="Times New Roman CYR" w:hAnsi="Times New Roman CYR" w:cs="Times New Roman CYR"/>
          <w:sz w:val="24"/>
          <w:szCs w:val="24"/>
        </w:rPr>
        <w:lastRenderedPageBreak/>
        <w:t xml:space="preserve">видишь, ты его не распознал, у тебя еще осталось два раза».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Эта история описана в тексте «Датта </w:t>
      </w:r>
      <w:proofErr w:type="spellStart"/>
      <w:r>
        <w:rPr>
          <w:rFonts w:ascii="Times New Roman CYR" w:hAnsi="Times New Roman CYR" w:cs="Times New Roman CYR"/>
          <w:sz w:val="24"/>
          <w:szCs w:val="24"/>
        </w:rPr>
        <w:t>Даршанам</w:t>
      </w:r>
      <w:proofErr w:type="spellEnd"/>
      <w:r>
        <w:rPr>
          <w:rFonts w:ascii="Times New Roman CYR" w:hAnsi="Times New Roman CYR" w:cs="Times New Roman CYR"/>
          <w:sz w:val="24"/>
          <w:szCs w:val="24"/>
        </w:rPr>
        <w:t xml:space="preserve">». Говорится, что только на третий раз брахман смог распознать </w:t>
      </w:r>
      <w:proofErr w:type="spellStart"/>
      <w:r>
        <w:rPr>
          <w:rFonts w:ascii="Times New Roman CYR" w:hAnsi="Times New Roman CYR" w:cs="Times New Roman CYR"/>
          <w:sz w:val="24"/>
          <w:szCs w:val="24"/>
        </w:rPr>
        <w:t>Даттатрейю</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представал перед ним в различных, невообразимых обликах, чтобы каким-то образом разбудить его сознание и помочь ему избавиться от застывших представлений.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в Учении </w:t>
      </w:r>
      <w:proofErr w:type="gramStart"/>
      <w:r>
        <w:rPr>
          <w:rFonts w:ascii="Times New Roman CYR" w:hAnsi="Times New Roman CYR" w:cs="Times New Roman CYR"/>
          <w:sz w:val="24"/>
          <w:szCs w:val="24"/>
        </w:rPr>
        <w:t>сначала</w:t>
      </w:r>
      <w:proofErr w:type="gramEnd"/>
      <w:r>
        <w:rPr>
          <w:rFonts w:ascii="Times New Roman CYR" w:hAnsi="Times New Roman CYR" w:cs="Times New Roman CYR"/>
          <w:sz w:val="24"/>
          <w:szCs w:val="24"/>
        </w:rPr>
        <w:t xml:space="preserve"> кажется, что мы обучаемся, и нас обучают. Нас </w:t>
      </w:r>
      <w:proofErr w:type="gramStart"/>
      <w:r>
        <w:rPr>
          <w:rFonts w:ascii="Times New Roman CYR" w:hAnsi="Times New Roman CYR" w:cs="Times New Roman CYR"/>
          <w:sz w:val="24"/>
          <w:szCs w:val="24"/>
        </w:rPr>
        <w:t>вводят в целую</w:t>
      </w:r>
      <w:proofErr w:type="gramEnd"/>
      <w:r>
        <w:rPr>
          <w:rFonts w:ascii="Times New Roman CYR" w:hAnsi="Times New Roman CYR" w:cs="Times New Roman CYR"/>
          <w:sz w:val="24"/>
          <w:szCs w:val="24"/>
        </w:rPr>
        <w:t xml:space="preserve"> философскую систему понятий, систему практики, новых категорий, совершенно нам не знакомых. Кажется, что мы впитываем нечто новое. Однако по мере практики, с годами, мы понимаем, что на самом деле цель обучения – это не дать нам нечто новое, не привнести в нас нечто новое и искусственное, а помочь освободиться от всего старого. Цель практики обучения – не узнать что-либо, а освободиться от того, что знаешь с тем, чтобы обрести пустоту разума.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Язык логических понятий оперирует очень четкими терминами, эти термины выверены. Символический язык называется </w:t>
      </w:r>
      <w:proofErr w:type="spellStart"/>
      <w:r>
        <w:rPr>
          <w:rFonts w:ascii="Times New Roman CYR" w:hAnsi="Times New Roman CYR" w:cs="Times New Roman CYR"/>
          <w:sz w:val="24"/>
          <w:szCs w:val="24"/>
        </w:rPr>
        <w:t>сандхья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бхашья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Сандхья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бхашья</w:t>
      </w:r>
      <w:proofErr w:type="spellEnd"/>
      <w:r>
        <w:rPr>
          <w:rFonts w:ascii="Times New Roman CYR" w:hAnsi="Times New Roman CYR" w:cs="Times New Roman CYR"/>
          <w:sz w:val="24"/>
          <w:szCs w:val="24"/>
        </w:rPr>
        <w:t xml:space="preserve"> – это язык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язык песен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которые описывают свою реализацию. Говорят, что он наполовину бенгали, наполовину санскрит, или неправильный санскрит. Но в общем, </w:t>
      </w:r>
      <w:proofErr w:type="spellStart"/>
      <w:r>
        <w:rPr>
          <w:rFonts w:ascii="Times New Roman CYR" w:hAnsi="Times New Roman CYR" w:cs="Times New Roman CYR"/>
          <w:sz w:val="24"/>
          <w:szCs w:val="24"/>
        </w:rPr>
        <w:t>сандхья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бхашья</w:t>
      </w:r>
      <w:proofErr w:type="spellEnd"/>
      <w:r>
        <w:rPr>
          <w:rFonts w:ascii="Times New Roman CYR" w:hAnsi="Times New Roman CYR" w:cs="Times New Roman CYR"/>
          <w:sz w:val="24"/>
          <w:szCs w:val="24"/>
        </w:rPr>
        <w:t xml:space="preserve"> – это сумеречный язык поэзии, который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используют, описывая духовный путь. И текст «Кодекс Мастера» написан таким языком. Он не дает вам какую-то философскую основу, он просто передает вам </w:t>
      </w:r>
      <w:proofErr w:type="spellStart"/>
      <w:r>
        <w:rPr>
          <w:rFonts w:ascii="Times New Roman CYR" w:hAnsi="Times New Roman CYR" w:cs="Times New Roman CYR"/>
          <w:sz w:val="24"/>
          <w:szCs w:val="24"/>
        </w:rPr>
        <w:t>бхаву</w:t>
      </w:r>
      <w:proofErr w:type="spellEnd"/>
      <w:r>
        <w:rPr>
          <w:rFonts w:ascii="Times New Roman CYR" w:hAnsi="Times New Roman CYR" w:cs="Times New Roman CYR"/>
          <w:sz w:val="24"/>
          <w:szCs w:val="24"/>
        </w:rPr>
        <w:t>, но при этом довольно строго излагая Учение.</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Смысл жизни человека Пути</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«Смысл жизни человека Пути – обретение полной свободы.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Обретение полной свободы означает покинуть сны разума и воссоединиться с </w:t>
      </w:r>
      <w:proofErr w:type="gramStart"/>
      <w:r>
        <w:rPr>
          <w:rFonts w:ascii="Times New Roman CYR" w:hAnsi="Times New Roman CYR" w:cs="Times New Roman CYR"/>
          <w:i/>
          <w:iCs/>
          <w:sz w:val="24"/>
          <w:szCs w:val="24"/>
        </w:rPr>
        <w:t>Беспредельным</w:t>
      </w:r>
      <w:proofErr w:type="gramEnd"/>
      <w:r>
        <w:rPr>
          <w:rFonts w:ascii="Times New Roman CYR" w:hAnsi="Times New Roman CYR" w:cs="Times New Roman CYR"/>
          <w:i/>
          <w:iCs/>
          <w:sz w:val="24"/>
          <w:szCs w:val="24"/>
        </w:rPr>
        <w:t xml:space="preserve">.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Всю свою жизнь человек, которого коснулся Дух, ищет Путь к </w:t>
      </w:r>
      <w:proofErr w:type="gramStart"/>
      <w:r>
        <w:rPr>
          <w:rFonts w:ascii="Times New Roman CYR" w:hAnsi="Times New Roman CYR" w:cs="Times New Roman CYR"/>
          <w:i/>
          <w:iCs/>
          <w:sz w:val="24"/>
          <w:szCs w:val="24"/>
        </w:rPr>
        <w:t>Беспредельному</w:t>
      </w:r>
      <w:proofErr w:type="gramEnd"/>
      <w:r>
        <w:rPr>
          <w:rFonts w:ascii="Times New Roman CYR" w:hAnsi="Times New Roman CYR" w:cs="Times New Roman CYR"/>
          <w:i/>
          <w:iCs/>
          <w:sz w:val="24"/>
          <w:szCs w:val="24"/>
        </w:rPr>
        <w:t xml:space="preserve">. Поэтому его называют человеком пути. Найдя Путь, он стремится пройти его достойно, чтобы реально достичь своей цели. </w:t>
      </w:r>
    </w:p>
    <w:p w:rsidR="00357325" w:rsidRPr="003C0BB6"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Поэтому, жить для человека Пути означает только одно – искать Беспредельное. Вне этого поиска человек, идущий по Пути, не мыслит себя. Обретение полной свободы приходит к человеку Пути естественно, как результат его жизни, целиком отданной поиску Беспредельного».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должны отдать всю свою жизнь поиску Абсолюта. Это не то, что мы за месяц быстренько </w:t>
      </w:r>
      <w:proofErr w:type="spellStart"/>
      <w:r>
        <w:rPr>
          <w:rFonts w:ascii="Times New Roman CYR" w:hAnsi="Times New Roman CYR" w:cs="Times New Roman CYR"/>
          <w:sz w:val="24"/>
          <w:szCs w:val="24"/>
        </w:rPr>
        <w:t>попрактикуем</w:t>
      </w:r>
      <w:proofErr w:type="spellEnd"/>
      <w:r>
        <w:rPr>
          <w:rFonts w:ascii="Times New Roman CYR" w:hAnsi="Times New Roman CYR" w:cs="Times New Roman CYR"/>
          <w:sz w:val="24"/>
          <w:szCs w:val="24"/>
        </w:rPr>
        <w:t xml:space="preserve"> и достигнем. Если у вас есть такие иллюзии, конечно, это несерьезно. За месяц можно кое-что изменить в себе, это так. Месячный </w:t>
      </w:r>
      <w:proofErr w:type="spellStart"/>
      <w:r>
        <w:rPr>
          <w:rFonts w:ascii="Times New Roman CYR" w:hAnsi="Times New Roman CYR" w:cs="Times New Roman CYR"/>
          <w:sz w:val="24"/>
          <w:szCs w:val="24"/>
        </w:rPr>
        <w:t>ритрит</w:t>
      </w:r>
      <w:proofErr w:type="spellEnd"/>
      <w:r>
        <w:rPr>
          <w:rFonts w:ascii="Times New Roman CYR" w:hAnsi="Times New Roman CYR" w:cs="Times New Roman CYR"/>
          <w:sz w:val="24"/>
          <w:szCs w:val="24"/>
        </w:rPr>
        <w:t xml:space="preserve"> может иногда стоить тридцати лет жизни в плане изменения ценностей.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Однако духовный путь имеет длину в несколько жизней, даже не в одну жизнь. Потому что та цель, которую мы ставим, настолько глобальна, настолько величественна, что даже боги-владыки тысяч вселенных с благоговением говорят об Абсолюте.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«Из всех грезящих существ, только жизнь человека Пути имеет личный смысл, поскольку личный смысл жизни его как человека, согласовывается со смыслом Беспредельного.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Смысл жизни грезящего существа целиком определяют грезы, а это значит, что личного смысла жизни у грезящего существа нет. Это так, поскольку грезами управляют могущественные силы – покровители. Могущественные силы имеют свои непостижимые цели. Эти цели исходят из их ролей в Играх </w:t>
      </w:r>
      <w:proofErr w:type="gramStart"/>
      <w:r>
        <w:rPr>
          <w:rFonts w:ascii="Times New Roman CYR" w:hAnsi="Times New Roman CYR" w:cs="Times New Roman CYR"/>
          <w:i/>
          <w:iCs/>
          <w:sz w:val="24"/>
          <w:szCs w:val="24"/>
        </w:rPr>
        <w:t>Беспредельного</w:t>
      </w:r>
      <w:proofErr w:type="gramEnd"/>
      <w:r>
        <w:rPr>
          <w:rFonts w:ascii="Times New Roman CYR" w:hAnsi="Times New Roman CYR" w:cs="Times New Roman CYR"/>
          <w:i/>
          <w:iCs/>
          <w:sz w:val="24"/>
          <w:szCs w:val="24"/>
        </w:rPr>
        <w:t xml:space="preserve">. Цели Игр могущественных существ настолько глубоки и глобальны, что они никогда не берут в расчет незначительные цели человека, видящего сны разума».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Говорят, что когда мы стремимся к освобождению, нам надо преодолеть кое-что, преодолеть три ловушки, четырех врагов и три типа </w:t>
      </w:r>
      <w:proofErr w:type="spellStart"/>
      <w:r>
        <w:rPr>
          <w:rFonts w:ascii="Times New Roman CYR" w:hAnsi="Times New Roman CYR" w:cs="Times New Roman CYR"/>
          <w:sz w:val="24"/>
          <w:szCs w:val="24"/>
        </w:rPr>
        <w:t>кармической</w:t>
      </w:r>
      <w:proofErr w:type="spellEnd"/>
      <w:r>
        <w:rPr>
          <w:rFonts w:ascii="Times New Roman CYR" w:hAnsi="Times New Roman CYR" w:cs="Times New Roman CYR"/>
          <w:sz w:val="24"/>
          <w:szCs w:val="24"/>
        </w:rPr>
        <w:t xml:space="preserve"> обусловленности.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такое три типа </w:t>
      </w:r>
      <w:proofErr w:type="spellStart"/>
      <w:r>
        <w:rPr>
          <w:rFonts w:ascii="Times New Roman CYR" w:hAnsi="Times New Roman CYR" w:cs="Times New Roman CYR"/>
          <w:sz w:val="24"/>
          <w:szCs w:val="24"/>
        </w:rPr>
        <w:t>кармической</w:t>
      </w:r>
      <w:proofErr w:type="spellEnd"/>
      <w:r>
        <w:rPr>
          <w:rFonts w:ascii="Times New Roman CYR" w:hAnsi="Times New Roman CYR" w:cs="Times New Roman CYR"/>
          <w:sz w:val="24"/>
          <w:szCs w:val="24"/>
        </w:rPr>
        <w:t xml:space="preserve"> обусловленности? Первый тип – это наша собственная карма, накопленная как </w:t>
      </w:r>
      <w:proofErr w:type="spellStart"/>
      <w:r>
        <w:rPr>
          <w:rFonts w:ascii="Times New Roman CYR" w:hAnsi="Times New Roman CYR" w:cs="Times New Roman CYR"/>
          <w:sz w:val="24"/>
          <w:szCs w:val="24"/>
        </w:rPr>
        <w:t>самскары</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васаны</w:t>
      </w:r>
      <w:proofErr w:type="spellEnd"/>
      <w:r>
        <w:rPr>
          <w:rFonts w:ascii="Times New Roman CYR" w:hAnsi="Times New Roman CYR" w:cs="Times New Roman CYR"/>
          <w:sz w:val="24"/>
          <w:szCs w:val="24"/>
        </w:rPr>
        <w:t xml:space="preserve"> в прошлые воплощения. Это груз наших впечатлений в потоке </w:t>
      </w:r>
      <w:r>
        <w:rPr>
          <w:rFonts w:ascii="Times New Roman CYR" w:hAnsi="Times New Roman CYR" w:cs="Times New Roman CYR"/>
          <w:sz w:val="24"/>
          <w:szCs w:val="24"/>
        </w:rPr>
        <w:lastRenderedPageBreak/>
        <w:t xml:space="preserve">сознания, накопленный в прошлом.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Допустим, вы медитируете, у вас возникает чувство привязанности в </w:t>
      </w:r>
      <w:proofErr w:type="spellStart"/>
      <w:r>
        <w:rPr>
          <w:rFonts w:ascii="Times New Roman CYR" w:hAnsi="Times New Roman CYR" w:cs="Times New Roman CYR"/>
          <w:sz w:val="24"/>
          <w:szCs w:val="24"/>
        </w:rPr>
        <w:t>Анахата-чакре</w:t>
      </w:r>
      <w:proofErr w:type="spellEnd"/>
      <w:r>
        <w:rPr>
          <w:rFonts w:ascii="Times New Roman CYR" w:hAnsi="Times New Roman CYR" w:cs="Times New Roman CYR"/>
          <w:sz w:val="24"/>
          <w:szCs w:val="24"/>
        </w:rPr>
        <w:t xml:space="preserve"> или сексуальное желание, и вместо медитации вы начинаете фантазировать на эти темы, утрачивая тему медитации. Это означает, что начинают вырабатываться </w:t>
      </w:r>
      <w:proofErr w:type="spellStart"/>
      <w:r>
        <w:rPr>
          <w:rFonts w:ascii="Times New Roman CYR" w:hAnsi="Times New Roman CYR" w:cs="Times New Roman CYR"/>
          <w:sz w:val="24"/>
          <w:szCs w:val="24"/>
        </w:rPr>
        <w:t>самскары</w:t>
      </w:r>
      <w:proofErr w:type="spellEnd"/>
      <w:r>
        <w:rPr>
          <w:rFonts w:ascii="Times New Roman CYR" w:hAnsi="Times New Roman CYR" w:cs="Times New Roman CYR"/>
          <w:sz w:val="24"/>
          <w:szCs w:val="24"/>
        </w:rPr>
        <w:t xml:space="preserve">. И если силой медитации вы очищаете себя от </w:t>
      </w:r>
      <w:proofErr w:type="spellStart"/>
      <w:r>
        <w:rPr>
          <w:rFonts w:ascii="Times New Roman CYR" w:hAnsi="Times New Roman CYR" w:cs="Times New Roman CYR"/>
          <w:sz w:val="24"/>
          <w:szCs w:val="24"/>
        </w:rPr>
        <w:t>самскар</w:t>
      </w:r>
      <w:proofErr w:type="spellEnd"/>
      <w:r>
        <w:rPr>
          <w:rFonts w:ascii="Times New Roman CYR" w:hAnsi="Times New Roman CYR" w:cs="Times New Roman CYR"/>
          <w:sz w:val="24"/>
          <w:szCs w:val="24"/>
        </w:rPr>
        <w:t xml:space="preserve"> и побеждаете их, то вы делаете скачок и рывок, освобождаетесь от них. Так обычно происходит очищение сознания на пути медитации.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Другой тип обусловленности – это коллективное </w:t>
      </w:r>
      <w:proofErr w:type="spellStart"/>
      <w:r>
        <w:rPr>
          <w:rFonts w:ascii="Times New Roman CYR" w:hAnsi="Times New Roman CYR" w:cs="Times New Roman CYR"/>
          <w:sz w:val="24"/>
          <w:szCs w:val="24"/>
        </w:rPr>
        <w:t>кармическое</w:t>
      </w:r>
      <w:proofErr w:type="spellEnd"/>
      <w:r>
        <w:rPr>
          <w:rFonts w:ascii="Times New Roman CYR" w:hAnsi="Times New Roman CYR" w:cs="Times New Roman CYR"/>
          <w:sz w:val="24"/>
          <w:szCs w:val="24"/>
        </w:rPr>
        <w:t xml:space="preserve"> видение. Мы живем во Вселенной, которая создана </w:t>
      </w:r>
      <w:proofErr w:type="spellStart"/>
      <w:r>
        <w:rPr>
          <w:rFonts w:ascii="Times New Roman CYR" w:hAnsi="Times New Roman CYR" w:cs="Times New Roman CYR"/>
          <w:sz w:val="24"/>
          <w:szCs w:val="24"/>
        </w:rPr>
        <w:t>кармическим</w:t>
      </w:r>
      <w:proofErr w:type="spellEnd"/>
      <w:r>
        <w:rPr>
          <w:rFonts w:ascii="Times New Roman CYR" w:hAnsi="Times New Roman CYR" w:cs="Times New Roman CYR"/>
          <w:sz w:val="24"/>
          <w:szCs w:val="24"/>
        </w:rPr>
        <w:t xml:space="preserve"> видением миллиардов человеческих существ. Используя термин психологии, можно назвать его коллективное бессознательное.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такие глубинные потоки тонких карм на уровне тонкого тела, которые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также должен преодолеть. Наконец, есть еще более тонкие кармы. Они связаны не с его личностными кармами и не с кармами всего человечества.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кармы-первоосновы Вселенной, они связаны с могущественными существами, богами, творцами Вселенной. Можно сказать, это самые тонкие аспекты творческого сознания самого человека. В </w:t>
      </w:r>
      <w:proofErr w:type="spellStart"/>
      <w:r>
        <w:rPr>
          <w:rFonts w:ascii="Times New Roman CYR" w:hAnsi="Times New Roman CYR" w:cs="Times New Roman CYR"/>
          <w:sz w:val="24"/>
          <w:szCs w:val="24"/>
        </w:rPr>
        <w:t>Адвайте</w:t>
      </w:r>
      <w:proofErr w:type="spellEnd"/>
      <w:r>
        <w:rPr>
          <w:rFonts w:ascii="Times New Roman CYR" w:hAnsi="Times New Roman CYR" w:cs="Times New Roman CYR"/>
          <w:sz w:val="24"/>
          <w:szCs w:val="24"/>
        </w:rPr>
        <w:t xml:space="preserve"> нет богов вне нашего сознания. Когда мы говорим о могущественных силах, богах и прочих существах, подразумевается, что это творческие энергии нашего собственного «Я», о которых мы не подозревали ранее.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Внутри нашего тела есть энергетические каналы, в каналах есть точки, где пребывают божества. Божества – это творческие энергии, которые наполняют наше тело. В зависимости от культурной обусловленности, они могут видеться как имеющие конкретную форму, но на самом деле их форма может быть любой. Это просто тонкие творческие энергии. Их называют еще боги-хранители или боги-защитники, внутренние божества.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Именно эти творческие энергии управляют судьбой человека. </w:t>
      </w:r>
      <w:proofErr w:type="gramStart"/>
      <w:r>
        <w:rPr>
          <w:rFonts w:ascii="Times New Roman CYR" w:hAnsi="Times New Roman CYR" w:cs="Times New Roman CYR"/>
          <w:sz w:val="24"/>
          <w:szCs w:val="24"/>
        </w:rPr>
        <w:t>Еще до того, как человек родился, они уже отмерили, сколько ему жить, какова будет его судьба, что он будет делать, каковы будут его наклонности.</w:t>
      </w:r>
      <w:proofErr w:type="gramEnd"/>
      <w:r>
        <w:rPr>
          <w:rFonts w:ascii="Times New Roman CYR" w:hAnsi="Times New Roman CYR" w:cs="Times New Roman CYR"/>
          <w:sz w:val="24"/>
          <w:szCs w:val="24"/>
        </w:rPr>
        <w:t xml:space="preserve"> По сути, именно эти творческие энергии управляют его жизнью, а сам человек этим не управляет, пока он не развит.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 чтобы освободиться от диктата этих тонких энергий и превзойти их, он должен развить свою волю и силу своей ясности, чтобы поменять свою судьбу. Он должен убедить эти творческие энергии в том, что он уже может сам самостоятельно эволюционировать.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подобно тому, как ребенок, опекаемый родителями, должен доказать им свое право на самостоятельность, должен научить их уважать свой выбор. И это возможно только тогда, когда сознание человека утончится настолько, что он сравняется с этими творческими энергиями. Эти творческие энергии еще называют – покровители.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цели покровителей, могущественных сил, управляющих этой Вселенной очень велики, и человеческое сознание для них очень незначительно. К примеру, когда происходят войны, за войнами стоят гневные божества. С точки зрения </w:t>
      </w:r>
      <w:proofErr w:type="spellStart"/>
      <w:r>
        <w:rPr>
          <w:rFonts w:ascii="Times New Roman CYR" w:hAnsi="Times New Roman CYR" w:cs="Times New Roman CYR"/>
          <w:sz w:val="24"/>
          <w:szCs w:val="24"/>
        </w:rPr>
        <w:t>недвойственности</w:t>
      </w:r>
      <w:proofErr w:type="spellEnd"/>
      <w:r>
        <w:rPr>
          <w:rFonts w:ascii="Times New Roman CYR" w:hAnsi="Times New Roman CYR" w:cs="Times New Roman CYR"/>
          <w:sz w:val="24"/>
          <w:szCs w:val="24"/>
        </w:rPr>
        <w:t xml:space="preserve">, войны – это игры гневных божеств. Гневные божества проявляют свою энергию, игру </w:t>
      </w:r>
      <w:proofErr w:type="gramStart"/>
      <w:r>
        <w:rPr>
          <w:rFonts w:ascii="Times New Roman CYR" w:hAnsi="Times New Roman CYR" w:cs="Times New Roman CYR"/>
          <w:sz w:val="24"/>
          <w:szCs w:val="24"/>
        </w:rPr>
        <w:t>своей</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шакти</w:t>
      </w:r>
      <w:proofErr w:type="spellEnd"/>
      <w:r>
        <w:rPr>
          <w:rFonts w:ascii="Times New Roman CYR" w:hAnsi="Times New Roman CYR" w:cs="Times New Roman CYR"/>
          <w:sz w:val="24"/>
          <w:szCs w:val="24"/>
        </w:rPr>
        <w:t>. Люди являются пешками в этой игре.</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Только когда личный смысл жизни грезящего человека входит в резонанс с </w:t>
      </w:r>
      <w:proofErr w:type="gramStart"/>
      <w:r>
        <w:rPr>
          <w:rFonts w:ascii="Times New Roman CYR" w:hAnsi="Times New Roman CYR" w:cs="Times New Roman CYR"/>
          <w:sz w:val="24"/>
          <w:szCs w:val="24"/>
        </w:rPr>
        <w:t>Беспредельным</w:t>
      </w:r>
      <w:proofErr w:type="gramEnd"/>
      <w:r>
        <w:rPr>
          <w:rFonts w:ascii="Times New Roman CYR" w:hAnsi="Times New Roman CYR" w:cs="Times New Roman CYR"/>
          <w:sz w:val="24"/>
          <w:szCs w:val="24"/>
        </w:rPr>
        <w:t xml:space="preserve">, грезы и цели могущественных существ их направляющих, теряют силу.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Они теряют силу, потому что даже самые могущественные покровители относятся с уважением и восхищением к грезящему существу, отважившемуся искать Беспредельное.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Чем тверже и искреннее дух человека Пути, тем дружелюбнее к нему относятся могущественные силы, а некоторые даже становятся его слугами, поклонниками или покровителями.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Сначала они устраивают ряд великих испытаний и проверок. И если человек Пути проходит их успешно, и их гордость удовлетворена, они безоговорочно признают величие его личной цели. Потому что ничто не может превзойти по величию цель того, кто решил искать полную свободу, искать Беспредельное.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вы читаете жизнеописание великих святых, вы можете слышать, как они встречались с такими могущественными силами и постепенно усмиряли их. На самом деле Мастера говорят, что могущественные силы не есть нечто внешнее, они являются игрой энергий нашего ума. И видеть их как внешние силы есть </w:t>
      </w:r>
      <w:r>
        <w:rPr>
          <w:rFonts w:ascii="Times New Roman CYR" w:hAnsi="Times New Roman CYR" w:cs="Times New Roman CYR"/>
          <w:sz w:val="24"/>
          <w:szCs w:val="24"/>
        </w:rPr>
        <w:lastRenderedPageBreak/>
        <w:t xml:space="preserve">заблуждение, особенно с точки зрения </w:t>
      </w:r>
      <w:proofErr w:type="spellStart"/>
      <w:r>
        <w:rPr>
          <w:rFonts w:ascii="Times New Roman CYR" w:hAnsi="Times New Roman CYR" w:cs="Times New Roman CYR"/>
          <w:sz w:val="24"/>
          <w:szCs w:val="24"/>
        </w:rPr>
        <w:t>Адвайты</w:t>
      </w:r>
      <w:proofErr w:type="spellEnd"/>
      <w:r>
        <w:rPr>
          <w:rFonts w:ascii="Times New Roman CYR" w:hAnsi="Times New Roman CYR" w:cs="Times New Roman CYR"/>
          <w:sz w:val="24"/>
          <w:szCs w:val="24"/>
        </w:rPr>
        <w:t xml:space="preserve">.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 не менее, эти могущественные силы существуют в потоке нашего сознания, и они более развиты, чем наше нынешнее сознание.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начинает входить в глубокие потоки своего ума, он встречается с этими могущественными силами.</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Он их может преодолеть только тогда, когда его ум непрестанно устремлен в </w:t>
      </w:r>
      <w:proofErr w:type="spellStart"/>
      <w:r>
        <w:rPr>
          <w:rFonts w:ascii="Times New Roman CYR" w:hAnsi="Times New Roman CYR" w:cs="Times New Roman CYR"/>
          <w:sz w:val="24"/>
          <w:szCs w:val="24"/>
        </w:rPr>
        <w:t>недвойственность</w:t>
      </w:r>
      <w:proofErr w:type="spellEnd"/>
      <w:r>
        <w:rPr>
          <w:rFonts w:ascii="Times New Roman CYR" w:hAnsi="Times New Roman CYR" w:cs="Times New Roman CYR"/>
          <w:sz w:val="24"/>
          <w:szCs w:val="24"/>
        </w:rPr>
        <w:t xml:space="preserve">. Их может усмирить только </w:t>
      </w:r>
      <w:proofErr w:type="spellStart"/>
      <w:r>
        <w:rPr>
          <w:rFonts w:ascii="Times New Roman CYR" w:hAnsi="Times New Roman CYR" w:cs="Times New Roman CYR"/>
          <w:sz w:val="24"/>
          <w:szCs w:val="24"/>
        </w:rPr>
        <w:t>недвойственность</w:t>
      </w:r>
      <w:proofErr w:type="spellEnd"/>
      <w:r>
        <w:rPr>
          <w:rFonts w:ascii="Times New Roman CYR" w:hAnsi="Times New Roman CYR" w:cs="Times New Roman CYR"/>
          <w:sz w:val="24"/>
          <w:szCs w:val="24"/>
        </w:rPr>
        <w:t xml:space="preserve">. Это означает, что дух ученика должен быть закален тем, чтобы стремиться к </w:t>
      </w:r>
      <w:proofErr w:type="spellStart"/>
      <w:r>
        <w:rPr>
          <w:rFonts w:ascii="Times New Roman CYR" w:hAnsi="Times New Roman CYR" w:cs="Times New Roman CYR"/>
          <w:sz w:val="24"/>
          <w:szCs w:val="24"/>
        </w:rPr>
        <w:t>недвойственности</w:t>
      </w:r>
      <w:proofErr w:type="spellEnd"/>
      <w:r>
        <w:rPr>
          <w:rFonts w:ascii="Times New Roman CYR" w:hAnsi="Times New Roman CYR" w:cs="Times New Roman CYR"/>
          <w:sz w:val="24"/>
          <w:szCs w:val="24"/>
        </w:rPr>
        <w:t xml:space="preserve"> и не подпасть под влияние тонких аспектов своего сознания.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 же говорят, что </w:t>
      </w:r>
      <w:proofErr w:type="spellStart"/>
      <w:r>
        <w:rPr>
          <w:rFonts w:ascii="Times New Roman CYR" w:hAnsi="Times New Roman CYR" w:cs="Times New Roman CYR"/>
          <w:sz w:val="24"/>
          <w:szCs w:val="24"/>
        </w:rPr>
        <w:t>йогина</w:t>
      </w:r>
      <w:proofErr w:type="spellEnd"/>
      <w:r>
        <w:rPr>
          <w:rFonts w:ascii="Times New Roman CYR" w:hAnsi="Times New Roman CYR" w:cs="Times New Roman CYR"/>
          <w:sz w:val="24"/>
          <w:szCs w:val="24"/>
        </w:rPr>
        <w:t xml:space="preserve"> на пути подстерегают четыре врага. Что это за враги? Их еще называют </w:t>
      </w:r>
      <w:proofErr w:type="spellStart"/>
      <w:r>
        <w:rPr>
          <w:rFonts w:ascii="Times New Roman CYR" w:hAnsi="Times New Roman CYR" w:cs="Times New Roman CYR"/>
          <w:sz w:val="24"/>
          <w:szCs w:val="24"/>
        </w:rPr>
        <w:t>марами</w:t>
      </w:r>
      <w:proofErr w:type="spellEnd"/>
      <w:r>
        <w:rPr>
          <w:rFonts w:ascii="Times New Roman CYR" w:hAnsi="Times New Roman CYR" w:cs="Times New Roman CYR"/>
          <w:sz w:val="24"/>
          <w:szCs w:val="24"/>
        </w:rPr>
        <w:t xml:space="preserve">. Эти враги таковы. Первый –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клеш. Клеши – это омраченное состояние ума. </w:t>
      </w:r>
      <w:proofErr w:type="spellStart"/>
      <w:proofErr w:type="gram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клеш означает мирские желания, привязанность, цепляние за личные цели, заставляющие чувствовать человека мелким, эгоистичное себялюбие, жалость к себе, цепляние за все то, что мило и дорого омраченному сознанию, тенденция увековечивать себя в чем-то, за материальные вещи партнера, семью, род, клан, страну, нацию – все это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привязанностей. </w:t>
      </w:r>
      <w:proofErr w:type="gramEnd"/>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Почему привязанности пагубны? Потому что они сковывают сознание на духовном пути, оставляя его в том статусе, в котором оно находится.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вступаем на духовный путь, то однажды нам надо решить, чего мы хотим в жизни: продолжать привязанности или идти по Пути дальше. Для того чтобы отсечь привязанность, рекомендуется размышлять над непостоянством, ее оборотной стороной – вечностью. К примеру, если мы размышляем над вечностью, можно подумать так: «Где будут все здесь сидящие через сто лет? Где будут все их заботы и важные дела?» Трудно сказать. Кто-то, может, будет на небесах богом – божеством страсти, кто-то будет просветленным существом, кто-то войдет в утробу, может быть, человека, а может быть, даже не человека. Все разойдутся по разным мирам. Это абсолютный факт, не надо быть даже практикующим, чтобы это понять.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Где все это будет через триста лет или через пятьсот лет, через пять миллиардов лет? Даже воспоминаний, даже костей не останется от этого тела. </w:t>
      </w:r>
      <w:proofErr w:type="gramStart"/>
      <w:r>
        <w:rPr>
          <w:rFonts w:ascii="Times New Roman CYR" w:hAnsi="Times New Roman CYR" w:cs="Times New Roman CYR"/>
          <w:sz w:val="24"/>
          <w:szCs w:val="24"/>
        </w:rPr>
        <w:t>Каждый будет парить в своей сфере – кто-то в материальной, кто-то в более тонкой и духовной.</w:t>
      </w:r>
      <w:proofErr w:type="gramEnd"/>
      <w:r>
        <w:rPr>
          <w:rFonts w:ascii="Times New Roman CYR" w:hAnsi="Times New Roman CYR" w:cs="Times New Roman CYR"/>
          <w:sz w:val="24"/>
          <w:szCs w:val="24"/>
        </w:rPr>
        <w:t xml:space="preserve"> А пять миллиардов лет для Вселенной – это ничто, это вспышка. Потому что Вселенная безгранична. И если мы пришли из вечности, то и уйдем в вечность. Это означает, что обусловливать свой дух меркантильными, сиюминутными делами – это вершина неразумности для живого существа. Но из-за привязанности эта вершина неразумности не видится, поэтому первый враг – это привязанность.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Этот враг намертво сковывает дух живого существа, не давая ему сделать по Пути ни шагу. Если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не сумеет этого врага одолеть, до конца жизни он не сможет продвигаться. Он будет подобен той корове, которая всегда ходит только на привязи, даже если он стремится идти по духовному пути. Преодолеть привязанности предполагает отрешиться в душе от всего, что связывает сознание. Даже если вы не становитесь монахом, отшельником, тем не менее, если вы делаете это внутри, просто не привязано живя в том месте, где вы есть, вы освобождаете свое сознание.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Привязанности к грубым вещам преодолеть легко, но есть также привязанности к тонким вещам. К примеру, к духовным опытам, привязанности к каким-то внутренним данным. Допустим, вы ведете дневник, описывая свои возвышенные переживания, это тоже тонкая привязанность к концептуальному мышлению. </w:t>
      </w:r>
      <w:proofErr w:type="gramStart"/>
      <w:r>
        <w:rPr>
          <w:rFonts w:ascii="Times New Roman CYR" w:hAnsi="Times New Roman CYR" w:cs="Times New Roman CYR"/>
          <w:sz w:val="24"/>
          <w:szCs w:val="24"/>
        </w:rPr>
        <w:t>Это попытка эго увековечить себя в чем-либо – не во внешнем, так в словах.</w:t>
      </w:r>
      <w:proofErr w:type="gramEnd"/>
      <w:r>
        <w:rPr>
          <w:rFonts w:ascii="Times New Roman CYR" w:hAnsi="Times New Roman CYR" w:cs="Times New Roman CYR"/>
          <w:sz w:val="24"/>
          <w:szCs w:val="24"/>
        </w:rPr>
        <w:t xml:space="preserve"> Тонкие привязанности труднее отсечь.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вступает на путь, он должен быть готов оставить все надежды, страхи и любые привязанности с тем, чтобы освободить свое сознание.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Другой враг, который его подстерегает –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скандх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скандх</w:t>
      </w:r>
      <w:proofErr w:type="spellEnd"/>
      <w:r>
        <w:rPr>
          <w:rFonts w:ascii="Times New Roman CYR" w:hAnsi="Times New Roman CYR" w:cs="Times New Roman CYR"/>
          <w:sz w:val="24"/>
          <w:szCs w:val="24"/>
        </w:rPr>
        <w:t xml:space="preserve"> означает привязанность к своим составляющим, оболочкам: к телу, уму, чувствам, эго.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скандх</w:t>
      </w:r>
      <w:proofErr w:type="spellEnd"/>
      <w:r>
        <w:rPr>
          <w:rFonts w:ascii="Times New Roman CYR" w:hAnsi="Times New Roman CYR" w:cs="Times New Roman CYR"/>
          <w:sz w:val="24"/>
          <w:szCs w:val="24"/>
        </w:rPr>
        <w:t xml:space="preserve"> означает цепляние живого существа за какие-то свои узкие представления: за чувства, за чувства собственной исключительности, за гордость, эгоизм, за себялюбие.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цепляемся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свои</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скандхи</w:t>
      </w:r>
      <w:proofErr w:type="spellEnd"/>
      <w:r>
        <w:rPr>
          <w:rFonts w:ascii="Times New Roman CYR" w:hAnsi="Times New Roman CYR" w:cs="Times New Roman CYR"/>
          <w:sz w:val="24"/>
          <w:szCs w:val="24"/>
        </w:rPr>
        <w:t xml:space="preserve"> – это означает, что мы закрыты для трансформации, и если не победить этого врага, духовный путь также не может дальше развиваться.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проходит этих двух врагов, к нему приходит третий враг, он более могущественен. Его называют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 сын небожителя. Сын небожителя означает бог, божество. Это творческие способности и божественные силы, которые проявляются в результате практики.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 сын небожителя означает, что у </w:t>
      </w:r>
      <w:proofErr w:type="spellStart"/>
      <w:r>
        <w:rPr>
          <w:rFonts w:ascii="Times New Roman CYR" w:hAnsi="Times New Roman CYR" w:cs="Times New Roman CYR"/>
          <w:sz w:val="24"/>
          <w:szCs w:val="24"/>
        </w:rPr>
        <w:t>йогина</w:t>
      </w:r>
      <w:proofErr w:type="spellEnd"/>
      <w:r>
        <w:rPr>
          <w:rFonts w:ascii="Times New Roman CYR" w:hAnsi="Times New Roman CYR" w:cs="Times New Roman CYR"/>
          <w:sz w:val="24"/>
          <w:szCs w:val="24"/>
        </w:rPr>
        <w:t xml:space="preserve"> открываются </w:t>
      </w:r>
      <w:proofErr w:type="spellStart"/>
      <w:r>
        <w:rPr>
          <w:rFonts w:ascii="Times New Roman CYR" w:hAnsi="Times New Roman CYR" w:cs="Times New Roman CYR"/>
          <w:sz w:val="24"/>
          <w:szCs w:val="24"/>
        </w:rPr>
        <w:t>сверхспособности</w:t>
      </w:r>
      <w:proofErr w:type="spellEnd"/>
      <w:r>
        <w:rPr>
          <w:rFonts w:ascii="Times New Roman CYR" w:hAnsi="Times New Roman CYR" w:cs="Times New Roman CYR"/>
          <w:sz w:val="24"/>
          <w:szCs w:val="24"/>
        </w:rPr>
        <w:t xml:space="preserve">, духовное видение, воспоминания прошлых жизней, творческие гениальные способности в чем-либо, таланты, возможность, желание заработать много, покорять умы других и производить впечатление. Это все таланты, которые развиваются в результате духовной практики.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Святые рекомендуют бежать от сверхъестественных сил, как от чумы, до достижения реализации, говоря, что если ты увлекаешься сверхъестественными силами до достижения реализации, это будет серьезным препятствием на духовном пути.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Человек, который терпит поражение от </w:t>
      </w:r>
      <w:proofErr w:type="spellStart"/>
      <w:r>
        <w:rPr>
          <w:rFonts w:ascii="Times New Roman CYR" w:hAnsi="Times New Roman CYR" w:cs="Times New Roman CYR"/>
          <w:sz w:val="24"/>
          <w:szCs w:val="24"/>
        </w:rPr>
        <w:t>мары</w:t>
      </w:r>
      <w:proofErr w:type="spellEnd"/>
      <w:r>
        <w:rPr>
          <w:rFonts w:ascii="Times New Roman CYR" w:hAnsi="Times New Roman CYR" w:cs="Times New Roman CYR"/>
          <w:sz w:val="24"/>
          <w:szCs w:val="24"/>
        </w:rPr>
        <w:t xml:space="preserve"> – сына небожителя, так и остается обычным существом, до конца жизни не понявшим, для чего ему эти силы и что с ними делать. Он просто играет с ними, не понимая ни цели их, ни смысла.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 сын небожителя гораздо более изощрен и тонок, поэтому превзойти его необычайно трудно.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этой стадии человек начинает обращать внимание на видения, которые возникают, образы, он принимает послания, или прошлые жизни, либо использует свои сверхъестественные силы для удовлетворения своих каких-то мелочных потребностей. Если он делает это, используя их, это означает, что он сходит с Пути, сраженный </w:t>
      </w:r>
      <w:proofErr w:type="spellStart"/>
      <w:r>
        <w:rPr>
          <w:rFonts w:ascii="Times New Roman CYR" w:hAnsi="Times New Roman CYR" w:cs="Times New Roman CYR"/>
          <w:sz w:val="24"/>
          <w:szCs w:val="24"/>
        </w:rPr>
        <w:t>марой</w:t>
      </w:r>
      <w:proofErr w:type="spellEnd"/>
      <w:r>
        <w:rPr>
          <w:rFonts w:ascii="Times New Roman CYR" w:hAnsi="Times New Roman CYR" w:cs="Times New Roman CYR"/>
          <w:sz w:val="24"/>
          <w:szCs w:val="24"/>
        </w:rPr>
        <w:t xml:space="preserve"> – сыном небожителя.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четвертый враг – это старость и смерть. Их победить может только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который всю свою жизнь оттачивал свой дух так, чтобы не потерять осознанность при перерождении. Этот враг наиболее трудно преодолим, потому что он приходит неумолимо, не оставляя живому существу шансов, если он не закалил свой дух.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Однако святые – это те, кто достиг бессмертия. Это означает, что при жизни они сумели превзойти этого врага. Некоторые из них стали бессмертными как сознание. Некоторые стали бессмертными как сознание и как иллюзорное тело, а некоторые полностью реализовали три тела: стали бессмертными как сознание, как иллюзорное тело и как проявленное радужное тело.</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мы говорим, что конечная цель </w:t>
      </w:r>
      <w:proofErr w:type="spellStart"/>
      <w:r>
        <w:rPr>
          <w:rFonts w:ascii="Times New Roman CYR" w:hAnsi="Times New Roman CYR" w:cs="Times New Roman CYR"/>
          <w:sz w:val="24"/>
          <w:szCs w:val="24"/>
        </w:rPr>
        <w:t>Лайя-йоги</w:t>
      </w:r>
      <w:proofErr w:type="spellEnd"/>
      <w:r>
        <w:rPr>
          <w:rFonts w:ascii="Times New Roman CYR" w:hAnsi="Times New Roman CYR" w:cs="Times New Roman CYR"/>
          <w:sz w:val="24"/>
          <w:szCs w:val="24"/>
        </w:rPr>
        <w:t xml:space="preserve"> – это достижение трех просветленных тел: тела мудрости, тела божественных энергий и тела проявления. Тибетский аналог их: </w:t>
      </w:r>
      <w:proofErr w:type="spellStart"/>
      <w:r>
        <w:rPr>
          <w:rFonts w:ascii="Times New Roman CYR" w:hAnsi="Times New Roman CYR" w:cs="Times New Roman CYR"/>
          <w:sz w:val="24"/>
          <w:szCs w:val="24"/>
        </w:rPr>
        <w:t>Дхармакайя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Самбхогакайя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Нирманакайя</w:t>
      </w:r>
      <w:proofErr w:type="spellEnd"/>
      <w:r>
        <w:rPr>
          <w:rFonts w:ascii="Times New Roman CYR" w:hAnsi="Times New Roman CYR" w:cs="Times New Roman CYR"/>
          <w:sz w:val="24"/>
          <w:szCs w:val="24"/>
        </w:rPr>
        <w:t xml:space="preserve">. Санскритский – </w:t>
      </w:r>
      <w:proofErr w:type="spellStart"/>
      <w:r>
        <w:rPr>
          <w:rFonts w:ascii="Times New Roman CYR" w:hAnsi="Times New Roman CYR" w:cs="Times New Roman CYR"/>
          <w:sz w:val="24"/>
          <w:szCs w:val="24"/>
        </w:rPr>
        <w:t>Шуддха-дэха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Пранава-дэха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Джняна-дэха</w:t>
      </w:r>
      <w:proofErr w:type="spellEnd"/>
      <w:r>
        <w:rPr>
          <w:rFonts w:ascii="Times New Roman CYR" w:hAnsi="Times New Roman CYR" w:cs="Times New Roman CYR"/>
          <w:sz w:val="24"/>
          <w:szCs w:val="24"/>
        </w:rPr>
        <w:t xml:space="preserve">. Реализовать три просветленных тела означает реализовать полноту свободы сознания, стать бессмертным на различных уровнях.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ученик начинает обучаться у Мастера, он получает наставления, как соблюдать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 это принцип священной связи. Ни один Мастер не примет человека в ученики, если ученик не готов соблюдать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очень важное понятие в процессе обучения.  Поэтому всегда Учитель объясняет ученику, что такое принцип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мы говорим, что когда вы практикуете обучение, следует избегать четырнадцати коренных падений. Допустим, когда вы получаете передачу, вам говорят: «соблюдайте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xml:space="preserve">», то есть храните тайну Учения, не передавайте ее другим, потому что передача ваша может стать бесплодной, умы других людей могут вмешаться в вашу практику. Не передавайте тем, кто не имел посвящения, это пример соблюдения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 это многомерное понятие, его можно перевести как священное отношение к Учению, к Учителю, к кругу спутников, как чистое видение. Можно перевести его как тайну в отношении того, что нужно соблюдать.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всегда ученики получают такое наставление: «Соблюдайте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xml:space="preserve"> как сокровище своего сердца. А если она по каким-то причинам нарушилась, вовремя ее очищайте».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ученик соблюдает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xml:space="preserve"> – это означает, что он стремится смотреть возвышенными глазами на все, что касается Учения, Учителя, круга спутников и мира вообще. Говорят также, что есть самая главная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ее еще называют единая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созерцания. Когда мы соблюдаем </w:t>
      </w:r>
      <w:proofErr w:type="gramStart"/>
      <w:r>
        <w:rPr>
          <w:rFonts w:ascii="Times New Roman CYR" w:hAnsi="Times New Roman CYR" w:cs="Times New Roman CYR"/>
          <w:sz w:val="24"/>
          <w:szCs w:val="24"/>
        </w:rPr>
        <w:t>единую</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xml:space="preserve">, мы соблюдаем все остальные. Что это означает? </w:t>
      </w:r>
      <w:proofErr w:type="gramStart"/>
      <w:r>
        <w:rPr>
          <w:rFonts w:ascii="Times New Roman CYR" w:hAnsi="Times New Roman CYR" w:cs="Times New Roman CYR"/>
          <w:sz w:val="24"/>
          <w:szCs w:val="24"/>
        </w:rPr>
        <w:t>Высшая</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 просто пребывать в Природе Реальности как таковой, не заботясь о других правилах. Если мы правильно пребываем, то все остальные мелкие правила и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соблюдаются также. Однако пока мы не раскрыли Природу Ума и не можем пребывать в Природе </w:t>
      </w:r>
      <w:r>
        <w:rPr>
          <w:rFonts w:ascii="Times New Roman CYR" w:hAnsi="Times New Roman CYR" w:cs="Times New Roman CYR"/>
          <w:sz w:val="24"/>
          <w:szCs w:val="24"/>
        </w:rPr>
        <w:lastRenderedPageBreak/>
        <w:t xml:space="preserve">Реальности, разумеется, нам нужны определенные принципы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говорят об избегании четырнадцати коренных нарушений или падений, говорят так – нельзя входить в противоречия с Учителем, у которого ты обучаешься, коль ты решил у него обучаться. Нельзя входить в противоречия с Учением, которому ты следуешь, нельзя входить в противоречия со спутниками на пути, с которыми ты вместе практикуешь, делишь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xml:space="preserve">, учась у одного Учителя. То есть выяснения отношений, ссоры, недоброжелательство, критика не допустимы. Следует поддерживать чистое видение, гармоничные отношения, основанные на любви и сострадании.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Почему такие твердые требования? Потому что нарушение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может принести препятствия в духовной жизни. </w:t>
      </w:r>
      <w:proofErr w:type="gramStart"/>
      <w:r>
        <w:rPr>
          <w:rFonts w:ascii="Times New Roman CYR" w:hAnsi="Times New Roman CYR" w:cs="Times New Roman CYR"/>
          <w:sz w:val="24"/>
          <w:szCs w:val="24"/>
        </w:rPr>
        <w:t>Оскверненная</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может забрать знаки реализации, привести к болезни, а в особо тяжелых случаях даже привести к скверному рождению. Можно сказать, духовно </w:t>
      </w:r>
      <w:proofErr w:type="gramStart"/>
      <w:r>
        <w:rPr>
          <w:rFonts w:ascii="Times New Roman CYR" w:hAnsi="Times New Roman CYR" w:cs="Times New Roman CYR"/>
          <w:sz w:val="24"/>
          <w:szCs w:val="24"/>
        </w:rPr>
        <w:t>практикующие</w:t>
      </w:r>
      <w:proofErr w:type="gramEnd"/>
      <w:r>
        <w:rPr>
          <w:rFonts w:ascii="Times New Roman CYR" w:hAnsi="Times New Roman CYR" w:cs="Times New Roman CYR"/>
          <w:sz w:val="24"/>
          <w:szCs w:val="24"/>
        </w:rPr>
        <w:t xml:space="preserve"> связываются сознанием друг с другом. И это, своего рода, такая гигиена сознания или этика тонкого сознания, нарушать которую ни в коем случае нельзя.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чистых измерениях, высших мирах боги и </w:t>
      </w:r>
      <w:proofErr w:type="spellStart"/>
      <w:r>
        <w:rPr>
          <w:rFonts w:ascii="Times New Roman CYR" w:hAnsi="Times New Roman CYR" w:cs="Times New Roman CYR"/>
          <w:sz w:val="24"/>
          <w:szCs w:val="24"/>
        </w:rPr>
        <w:t>дакини</w:t>
      </w:r>
      <w:proofErr w:type="spellEnd"/>
      <w:r>
        <w:rPr>
          <w:rFonts w:ascii="Times New Roman CYR" w:hAnsi="Times New Roman CYR" w:cs="Times New Roman CYR"/>
          <w:sz w:val="24"/>
          <w:szCs w:val="24"/>
        </w:rPr>
        <w:t xml:space="preserve"> всегда живут только на основе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можно сказать, что чистые миры состоят из сознания, и они создаются именно </w:t>
      </w:r>
      <w:proofErr w:type="spellStart"/>
      <w:r>
        <w:rPr>
          <w:rFonts w:ascii="Times New Roman CYR" w:hAnsi="Times New Roman CYR" w:cs="Times New Roman CYR"/>
          <w:sz w:val="24"/>
          <w:szCs w:val="24"/>
        </w:rPr>
        <w:t>самайями</w:t>
      </w:r>
      <w:proofErr w:type="spellEnd"/>
      <w:r>
        <w:rPr>
          <w:rFonts w:ascii="Times New Roman CYR" w:hAnsi="Times New Roman CYR" w:cs="Times New Roman CYR"/>
          <w:sz w:val="24"/>
          <w:szCs w:val="24"/>
        </w:rPr>
        <w:t xml:space="preserve">. Когда же человек рвет эту священную связь, он получает разные препятствия. Его Учитель начинает их тоже чувствовать или болеть, его спутники тоже начинают получать нестабильность, поэтому принцип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блюдется всегда очень строго, особенно в Учении </w:t>
      </w:r>
      <w:proofErr w:type="spellStart"/>
      <w:r>
        <w:rPr>
          <w:rFonts w:ascii="Times New Roman CYR" w:hAnsi="Times New Roman CYR" w:cs="Times New Roman CYR"/>
          <w:sz w:val="24"/>
          <w:szCs w:val="24"/>
        </w:rPr>
        <w:t>тантризма</w:t>
      </w:r>
      <w:proofErr w:type="spellEnd"/>
      <w:r>
        <w:rPr>
          <w:rFonts w:ascii="Times New Roman CYR" w:hAnsi="Times New Roman CYR" w:cs="Times New Roman CYR"/>
          <w:sz w:val="24"/>
          <w:szCs w:val="24"/>
        </w:rPr>
        <w:t xml:space="preserve">.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Другие принципы касаются сохранения Учения в тайне. Учение следует хранить в тайне не потому, что в нем есть что-то предосудительное или запретное, а потому, что это нечто </w:t>
      </w:r>
      <w:proofErr w:type="gramStart"/>
      <w:r>
        <w:rPr>
          <w:rFonts w:ascii="Times New Roman CYR" w:hAnsi="Times New Roman CYR" w:cs="Times New Roman CYR"/>
          <w:sz w:val="24"/>
          <w:szCs w:val="24"/>
        </w:rPr>
        <w:t>очень сокровенное</w:t>
      </w:r>
      <w:proofErr w:type="gramEnd"/>
      <w:r>
        <w:rPr>
          <w:rFonts w:ascii="Times New Roman CYR" w:hAnsi="Times New Roman CYR" w:cs="Times New Roman CYR"/>
          <w:sz w:val="24"/>
          <w:szCs w:val="24"/>
        </w:rPr>
        <w:t xml:space="preserve">, интимное, которое обычно не выставляют напоказ, потому что оно связано с тонкими аспектами сознания. Или, если его раскрывать не подготовленному человеку, может произойти некорректное вмешательство и тогда тот, кто практикует, может потерять знаки реализации.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 примеру, обычно говорится, что если человек открывает неправильно Учение неподготовленному человеку, и его </w:t>
      </w:r>
      <w:proofErr w:type="spellStart"/>
      <w:r>
        <w:rPr>
          <w:rFonts w:ascii="Times New Roman CYR" w:hAnsi="Times New Roman CYR" w:cs="Times New Roman CYR"/>
          <w:sz w:val="24"/>
          <w:szCs w:val="24"/>
        </w:rPr>
        <w:t>самайная</w:t>
      </w:r>
      <w:proofErr w:type="spellEnd"/>
      <w:r>
        <w:rPr>
          <w:rFonts w:ascii="Times New Roman CYR" w:hAnsi="Times New Roman CYR" w:cs="Times New Roman CYR"/>
          <w:sz w:val="24"/>
          <w:szCs w:val="24"/>
        </w:rPr>
        <w:t xml:space="preserve"> связь каким-то образом оскверняется, он может видеть сны, где он идет вниз, опускаясь в какое-то темное место, темный подвал, к примеру.</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«Беспредельное есть бесконечная тайна, разгадать ее невозможно.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Даже Мастера и жители неба не могут разгадать тайну Беспредельного, они могут стать лишь частью ее.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Поскольку Беспредельное есть великая тайна, то Путь к свободе есть все большее проникновение в бесконечную тайну.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Когда Беспредельное становится чем-то известным людям, и о нем говорят как об известном – это не Беспредельное, а его фальшивая копия, созданная </w:t>
      </w:r>
      <w:proofErr w:type="gramStart"/>
      <w:r>
        <w:rPr>
          <w:rFonts w:ascii="Times New Roman CYR" w:hAnsi="Times New Roman CYR" w:cs="Times New Roman CYR"/>
          <w:i/>
          <w:iCs/>
          <w:sz w:val="24"/>
          <w:szCs w:val="24"/>
        </w:rPr>
        <w:t>в</w:t>
      </w:r>
      <w:proofErr w:type="gramEnd"/>
      <w:r>
        <w:rPr>
          <w:rFonts w:ascii="Times New Roman CYR" w:hAnsi="Times New Roman CYR" w:cs="Times New Roman CYR"/>
          <w:i/>
          <w:iCs/>
          <w:sz w:val="24"/>
          <w:szCs w:val="24"/>
        </w:rPr>
        <w:t xml:space="preserve"> снах разума грезящих существ.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proofErr w:type="gramStart"/>
      <w:r>
        <w:rPr>
          <w:rFonts w:ascii="Times New Roman CYR" w:hAnsi="Times New Roman CYR" w:cs="Times New Roman CYR"/>
          <w:i/>
          <w:iCs/>
          <w:sz w:val="24"/>
          <w:szCs w:val="24"/>
        </w:rPr>
        <w:t xml:space="preserve">Поэтому ни один Мастер не скажет о Беспредельном как о чем-то известном. </w:t>
      </w:r>
      <w:proofErr w:type="gramEnd"/>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proofErr w:type="gramStart"/>
      <w:r>
        <w:rPr>
          <w:rFonts w:ascii="Times New Roman CYR" w:hAnsi="Times New Roman CYR" w:cs="Times New Roman CYR"/>
          <w:i/>
          <w:iCs/>
          <w:sz w:val="24"/>
          <w:szCs w:val="24"/>
        </w:rPr>
        <w:t>Если</w:t>
      </w:r>
      <w:proofErr w:type="gramEnd"/>
      <w:r>
        <w:rPr>
          <w:rFonts w:ascii="Times New Roman CYR" w:hAnsi="Times New Roman CYR" w:cs="Times New Roman CYR"/>
          <w:i/>
          <w:iCs/>
          <w:sz w:val="24"/>
          <w:szCs w:val="24"/>
        </w:rPr>
        <w:t xml:space="preserve"> кажется, что он говорит о Беспредельном как об известном, это означает только одно: это уловка Мастера, которому все равно, что говорить».</w:t>
      </w:r>
    </w:p>
    <w:p w:rsidR="00357325" w:rsidRDefault="00357325" w:rsidP="005B05E2">
      <w:pPr>
        <w:widowControl w:val="0"/>
        <w:autoSpaceDE w:val="0"/>
        <w:autoSpaceDN w:val="0"/>
        <w:adjustRightInd w:val="0"/>
        <w:spacing w:after="0" w:line="240" w:lineRule="auto"/>
        <w:ind w:left="-1134" w:right="-376"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Глава 34</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Существует такое понятие – уловочные знания. Вначале знание ученику дается не прямо, а ему дается уловочное знание. Уловочное знание – это знание, которое не открывает саму реальность, а только намекает на нее. Потому что саму реальность ученик сразу воспринять не в состоянии.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Такое уловочное знание называют еще искусными средствами </w:t>
      </w:r>
      <w:proofErr w:type="gramStart"/>
      <w:r>
        <w:rPr>
          <w:rFonts w:ascii="Times New Roman CYR" w:hAnsi="Times New Roman CYR" w:cs="Times New Roman CYR"/>
          <w:sz w:val="24"/>
          <w:szCs w:val="24"/>
        </w:rPr>
        <w:t>пробужденных</w:t>
      </w:r>
      <w:proofErr w:type="gramEnd"/>
      <w:r>
        <w:rPr>
          <w:rFonts w:ascii="Times New Roman CYR" w:hAnsi="Times New Roman CYR" w:cs="Times New Roman CYR"/>
          <w:sz w:val="24"/>
          <w:szCs w:val="24"/>
        </w:rPr>
        <w:t xml:space="preserve">. Есть такая буддийская сутра, которая описывает </w:t>
      </w:r>
      <w:proofErr w:type="spellStart"/>
      <w:r>
        <w:rPr>
          <w:rFonts w:ascii="Times New Roman CYR" w:hAnsi="Times New Roman CYR" w:cs="Times New Roman CYR"/>
          <w:sz w:val="24"/>
          <w:szCs w:val="24"/>
        </w:rPr>
        <w:t>Парамиту</w:t>
      </w:r>
      <w:proofErr w:type="spellEnd"/>
      <w:r>
        <w:rPr>
          <w:rFonts w:ascii="Times New Roman CYR" w:hAnsi="Times New Roman CYR" w:cs="Times New Roman CYR"/>
          <w:sz w:val="24"/>
          <w:szCs w:val="24"/>
        </w:rPr>
        <w:t xml:space="preserve"> уловочного знания, и там есть такое выражение: «Будда, совершенный в обмане живых существ».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означает «в обмане»? </w:t>
      </w:r>
      <w:proofErr w:type="gramStart"/>
      <w:r>
        <w:rPr>
          <w:rFonts w:ascii="Times New Roman CYR" w:hAnsi="Times New Roman CYR" w:cs="Times New Roman CYR"/>
          <w:sz w:val="24"/>
          <w:szCs w:val="24"/>
        </w:rPr>
        <w:t>Обман в данном случае относится к искусным уловочным средствам пробужденных, чтобы помочь ученику освободиться от иллюзий.</w:t>
      </w:r>
      <w:proofErr w:type="gramEnd"/>
      <w:r>
        <w:rPr>
          <w:rFonts w:ascii="Times New Roman CYR" w:hAnsi="Times New Roman CYR" w:cs="Times New Roman CYR"/>
          <w:sz w:val="24"/>
          <w:szCs w:val="24"/>
        </w:rPr>
        <w:t xml:space="preserve"> Эти уловочные средства могут быть, какими угодно. Поскольку живое существо сразу истину в абсолютном смысле не в состоянии воспринять, эта истина преподается, как нечто близкое или нечто знакомое. Уловочное знание, которое есть в </w:t>
      </w:r>
      <w:proofErr w:type="spellStart"/>
      <w:r>
        <w:rPr>
          <w:rFonts w:ascii="Times New Roman CYR" w:hAnsi="Times New Roman CYR" w:cs="Times New Roman CYR"/>
          <w:sz w:val="24"/>
          <w:szCs w:val="24"/>
        </w:rPr>
        <w:t>Лайя-йоге</w:t>
      </w:r>
      <w:proofErr w:type="spellEnd"/>
      <w:r>
        <w:rPr>
          <w:rFonts w:ascii="Times New Roman CYR" w:hAnsi="Times New Roman CYR" w:cs="Times New Roman CYR"/>
          <w:sz w:val="24"/>
          <w:szCs w:val="24"/>
        </w:rPr>
        <w:t xml:space="preserve"> – это базовые практики.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Выполняя базовые практики, вы сами улавливаете свой ум, направляя его в нужное русло. К примеру, занимаясь концентрацией, наблюдением за дыханием и прочим. Я сразу говорю, что эти практики, собственно, к </w:t>
      </w:r>
      <w:proofErr w:type="spellStart"/>
      <w:r>
        <w:rPr>
          <w:rFonts w:ascii="Times New Roman CYR" w:hAnsi="Times New Roman CYR" w:cs="Times New Roman CYR"/>
          <w:sz w:val="24"/>
          <w:szCs w:val="24"/>
        </w:rPr>
        <w:t>Лайя-йоге</w:t>
      </w:r>
      <w:proofErr w:type="spellEnd"/>
      <w:r>
        <w:rPr>
          <w:rFonts w:ascii="Times New Roman CYR" w:hAnsi="Times New Roman CYR" w:cs="Times New Roman CYR"/>
          <w:sz w:val="24"/>
          <w:szCs w:val="24"/>
        </w:rPr>
        <w:t xml:space="preserve"> прямо не относятся, потому что Учение </w:t>
      </w:r>
      <w:proofErr w:type="spellStart"/>
      <w:r>
        <w:rPr>
          <w:rFonts w:ascii="Times New Roman CYR" w:hAnsi="Times New Roman CYR" w:cs="Times New Roman CYR"/>
          <w:sz w:val="24"/>
          <w:szCs w:val="24"/>
        </w:rPr>
        <w:t>Ануттара-тантры</w:t>
      </w:r>
      <w:proofErr w:type="spellEnd"/>
      <w:r>
        <w:rPr>
          <w:rFonts w:ascii="Times New Roman CYR" w:hAnsi="Times New Roman CYR" w:cs="Times New Roman CYR"/>
          <w:sz w:val="24"/>
          <w:szCs w:val="24"/>
        </w:rPr>
        <w:t xml:space="preserve"> в нашей традиции заключается в пребывании в нефиксированном присутствии, в созерцании. А когда мы пребываем в созерцании, мы не должны наш ум фокусировать на чем-то либо, а поддерживать распахнутое, полностью расслабленное состояние.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 не менее, поскольку ум очень трудно контролировать, если нет концентрации, то прямое введение в естественное состояние дается после того, как базовые практики набрали силу и после того, как ученик обрел способность к концентрации. Поэтому </w:t>
      </w:r>
      <w:proofErr w:type="gramStart"/>
      <w:r>
        <w:rPr>
          <w:rFonts w:ascii="Times New Roman CYR" w:hAnsi="Times New Roman CYR" w:cs="Times New Roman CYR"/>
          <w:sz w:val="24"/>
          <w:szCs w:val="24"/>
        </w:rPr>
        <w:t>очень</w:t>
      </w:r>
      <w:proofErr w:type="gramEnd"/>
      <w:r>
        <w:rPr>
          <w:rFonts w:ascii="Times New Roman CYR" w:hAnsi="Times New Roman CYR" w:cs="Times New Roman CYR"/>
          <w:sz w:val="24"/>
          <w:szCs w:val="24"/>
        </w:rPr>
        <w:t xml:space="preserve"> полезно выполнять практики уловочного знания.</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«Годами, идя по Пути к свободе, ученик привыкает к тому, что вся его жизнь наполняется невыразимой тайной. Но разве можно привыкнуть к невозможному?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Он тщательно бережет тайну своего Пути, пряча его от любопытных глаз, подобно драгоценному бриллианту.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Он делает это не из себялюбия, просто таково свойство Пути».        </w:t>
      </w:r>
    </w:p>
    <w:p w:rsidR="00357325" w:rsidRDefault="00357325" w:rsidP="005B05E2">
      <w:pPr>
        <w:widowControl w:val="0"/>
        <w:autoSpaceDE w:val="0"/>
        <w:autoSpaceDN w:val="0"/>
        <w:adjustRightInd w:val="0"/>
        <w:spacing w:after="0" w:line="240" w:lineRule="auto"/>
        <w:ind w:left="-1134" w:right="-376"/>
        <w:jc w:val="both"/>
        <w:rPr>
          <w:rFonts w:ascii="Times New Roman CYR" w:hAnsi="Times New Roman CYR" w:cs="Times New Roman CYR"/>
          <w:i/>
          <w:iCs/>
          <w:sz w:val="24"/>
          <w:szCs w:val="24"/>
        </w:rPr>
      </w:pPr>
      <w:r>
        <w:rPr>
          <w:rFonts w:ascii="Times New Roman CYR" w:hAnsi="Times New Roman CYR" w:cs="Times New Roman CYR"/>
          <w:i/>
          <w:iCs/>
          <w:sz w:val="24"/>
          <w:szCs w:val="24"/>
        </w:rPr>
        <w:t>Глава 34</w:t>
      </w:r>
    </w:p>
    <w:p w:rsidR="00357325" w:rsidRDefault="00357325" w:rsidP="005B05E2">
      <w:pPr>
        <w:widowControl w:val="0"/>
        <w:autoSpaceDE w:val="0"/>
        <w:autoSpaceDN w:val="0"/>
        <w:adjustRightInd w:val="0"/>
        <w:spacing w:after="0" w:line="240" w:lineRule="auto"/>
        <w:ind w:left="-1134" w:right="-376"/>
        <w:jc w:val="both"/>
        <w:rPr>
          <w:rFonts w:ascii="Times New Roman CYR" w:hAnsi="Times New Roman CYR" w:cs="Times New Roman CYR"/>
          <w:i/>
          <w:iCs/>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Свойство Пути таково: как только вы его выставляете напоказ, все теряется. </w:t>
      </w:r>
      <w:proofErr w:type="spellStart"/>
      <w:r>
        <w:rPr>
          <w:rFonts w:ascii="Times New Roman CYR" w:hAnsi="Times New Roman CYR" w:cs="Times New Roman CYR"/>
          <w:sz w:val="24"/>
          <w:szCs w:val="24"/>
        </w:rPr>
        <w:t>Нимкароли</w:t>
      </w:r>
      <w:proofErr w:type="spellEnd"/>
      <w:r>
        <w:rPr>
          <w:rFonts w:ascii="Times New Roman CYR" w:hAnsi="Times New Roman CYR" w:cs="Times New Roman CYR"/>
          <w:sz w:val="24"/>
          <w:szCs w:val="24"/>
        </w:rPr>
        <w:t xml:space="preserve"> Баба говорил так по этому поводу: «</w:t>
      </w:r>
      <w:proofErr w:type="spellStart"/>
      <w:r>
        <w:rPr>
          <w:rFonts w:ascii="Times New Roman CYR" w:hAnsi="Times New Roman CYR" w:cs="Times New Roman CYR"/>
          <w:sz w:val="24"/>
          <w:szCs w:val="24"/>
        </w:rPr>
        <w:t>Садхана</w:t>
      </w:r>
      <w:proofErr w:type="spellEnd"/>
      <w:r>
        <w:rPr>
          <w:rFonts w:ascii="Times New Roman CYR" w:hAnsi="Times New Roman CYR" w:cs="Times New Roman CYR"/>
          <w:sz w:val="24"/>
          <w:szCs w:val="24"/>
        </w:rPr>
        <w:t xml:space="preserve">, богатство и жена – эти три вещи надо хранить в тайне. Когда о них говоришь с другими, они исчезают».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Монахов богатство не особо интересует, жен у них тоже нет. Однако </w:t>
      </w:r>
      <w:proofErr w:type="spellStart"/>
      <w:r>
        <w:rPr>
          <w:rFonts w:ascii="Times New Roman CYR" w:hAnsi="Times New Roman CYR" w:cs="Times New Roman CYR"/>
          <w:sz w:val="24"/>
          <w:szCs w:val="24"/>
        </w:rPr>
        <w:t>садхана</w:t>
      </w:r>
      <w:proofErr w:type="spellEnd"/>
      <w:r>
        <w:rPr>
          <w:rFonts w:ascii="Times New Roman CYR" w:hAnsi="Times New Roman CYR" w:cs="Times New Roman CYR"/>
          <w:sz w:val="24"/>
          <w:szCs w:val="24"/>
        </w:rPr>
        <w:t xml:space="preserve"> – это для них нечто очень дорогое. Поэтому говорится: оберегай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садхану</w:t>
      </w:r>
      <w:proofErr w:type="spellEnd"/>
      <w:r>
        <w:rPr>
          <w:rFonts w:ascii="Times New Roman CYR" w:hAnsi="Times New Roman CYR" w:cs="Times New Roman CYR"/>
          <w:sz w:val="24"/>
          <w:szCs w:val="24"/>
        </w:rPr>
        <w:t xml:space="preserve"> как сокровище своего сердца, храни все передачи.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Мастера прошлого настаивали на хранении Пути в тайне, если о нем много говорить с другими, он теряется.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«Мастер тщательно бережет тайну своего Пути, пряча его от любопытных глаз, подобно драгоценному бриллианту.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Он делает это не из себялюбия, просто таково свойство Пути.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С тех пор, как Дух коснулся ученика, вся его жизнь становится загадкой для мира грезящих существ.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proofErr w:type="gramStart"/>
      <w:r>
        <w:rPr>
          <w:rFonts w:ascii="Times New Roman CYR" w:hAnsi="Times New Roman CYR" w:cs="Times New Roman CYR"/>
          <w:i/>
          <w:iCs/>
          <w:sz w:val="24"/>
          <w:szCs w:val="24"/>
        </w:rPr>
        <w:t>В</w:t>
      </w:r>
      <w:proofErr w:type="gramEnd"/>
      <w:r>
        <w:rPr>
          <w:rFonts w:ascii="Times New Roman CYR" w:hAnsi="Times New Roman CYR" w:cs="Times New Roman CYR"/>
          <w:i/>
          <w:iCs/>
          <w:sz w:val="24"/>
          <w:szCs w:val="24"/>
        </w:rPr>
        <w:t xml:space="preserve"> снах разума существам кажется, что можно сделать известным все на свете, поэтому когда они слышат о тайне, они пытаются сделать ее частью известного, нацепив на нее ярлыки своих грез. Сделав это, они удовлетворяются, считая, что тайна раскрыта. На самом деле это они закрылись от нее, окутав себя грезами из оценок, взятых из прошлого.</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И только человек Пути смеется, поскольку знает, что Беспредельное вуалирует себя, выдавая за привычное, чтобы сон разума грезящих существ не прерывался, и они могли быть заняты своими делами».</w:t>
      </w:r>
    </w:p>
    <w:p w:rsidR="00357325" w:rsidRDefault="00357325" w:rsidP="005B05E2">
      <w:pPr>
        <w:widowControl w:val="0"/>
        <w:autoSpaceDE w:val="0"/>
        <w:autoSpaceDN w:val="0"/>
        <w:adjustRightInd w:val="0"/>
        <w:spacing w:after="0" w:line="240" w:lineRule="auto"/>
        <w:ind w:left="-1134" w:right="-376"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Глава 34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 точки зрения чистого видения, весь мир является священным, таинственным, запредельным, и привычка к чистому видению в </w:t>
      </w:r>
      <w:proofErr w:type="spellStart"/>
      <w:r>
        <w:rPr>
          <w:rFonts w:ascii="Times New Roman CYR" w:hAnsi="Times New Roman CYR" w:cs="Times New Roman CYR"/>
          <w:sz w:val="24"/>
          <w:szCs w:val="24"/>
        </w:rPr>
        <w:t>тантре</w:t>
      </w:r>
      <w:proofErr w:type="spellEnd"/>
      <w:r>
        <w:rPr>
          <w:rFonts w:ascii="Times New Roman CYR" w:hAnsi="Times New Roman CYR" w:cs="Times New Roman CYR"/>
          <w:sz w:val="24"/>
          <w:szCs w:val="24"/>
        </w:rPr>
        <w:t xml:space="preserve"> означает менять постепенно свое обыденное восприятие мира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сакральное, священное.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практикуем созерцание, мы постепенно начинаем прозревать, что за всеми событиями мира стоят более тонкие энергии. Эти энергии </w:t>
      </w:r>
      <w:proofErr w:type="gramStart"/>
      <w:r>
        <w:rPr>
          <w:rFonts w:ascii="Times New Roman CYR" w:hAnsi="Times New Roman CYR" w:cs="Times New Roman CYR"/>
          <w:sz w:val="24"/>
          <w:szCs w:val="24"/>
        </w:rPr>
        <w:t>очень творческие</w:t>
      </w:r>
      <w:proofErr w:type="gramEnd"/>
      <w:r>
        <w:rPr>
          <w:rFonts w:ascii="Times New Roman CYR" w:hAnsi="Times New Roman CYR" w:cs="Times New Roman CYR"/>
          <w:sz w:val="24"/>
          <w:szCs w:val="24"/>
        </w:rPr>
        <w:t xml:space="preserve">, они превосходят обычное человеческое восприятие. Их еще называют правящие божества, и углубление созерцания обязательно открывает видение таких тонких энергий.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Сами по себе тонкие энергии нас не интересуют, просто это происходит как естественный результат углубления созерцания. Мы начинаем видеть, что за каждым днем, неделей, месяцем, секундой, годом, за каждой отраслью даже мирского научного знания, каждой наукой, ремеслом или искусством стоят творческие энергии, божества. Эти божества контролируют полностью эту область, в которой они проявляются.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Постепенно мы начинаем понимать и уважительно относиться к любым областям жизни, зная, что за ними стоят тонкие творческие энергии. Тогда у нас появляется восприятие мира как сакрального, как священного.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же созерцание углубляется, мы видим пустотную основу всех божеств, мы видим, что даже эти творческие энергии сами по себе – иллюзия. Они проистекают из чего-то большего, они сами по себе не существуют. Тогда мы обнаруживаем, что мир не только священен и сакрален, а мир абсолютен. Мир абсолютно совершенен в каждом своем проявлении. </w:t>
      </w:r>
    </w:p>
    <w:p w:rsidR="00357325" w:rsidRPr="00530CFC"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 «В жизни грезящих существ тайн нет, по крайней мере, им так кажется. Тем не менее, сами они и их жизнь есть величайшая тайна, скрывающая себя от них самих.</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Жизнь человека Пути – сплошная тайна, в первую очередь для него самого».</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t xml:space="preserve">Глава 34.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«Желая показать Путь ученику, Мастер говорит ему, что Беспредельное есть великая тайна, поэтому на все его вопросы не будет ответа, потому что ответы приходят из прошлого знания, а прошлое и будущее есть сны разума».</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r>
      <w:r>
        <w:rPr>
          <w:rFonts w:ascii="Times New Roman CYR" w:hAnsi="Times New Roman CYR" w:cs="Times New Roman CYR"/>
          <w:i/>
          <w:iCs/>
          <w:sz w:val="24"/>
          <w:szCs w:val="24"/>
        </w:rPr>
        <w:tab/>
        <w:t>Глава 85.</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Кажется, что Учитель дает интеллектуальное объяснение на разные вопросы, но это не так. Интеллектуальное объяснение всего лишь уловка, потому что Мастер не пребывает на интеллектуальном уровне. Он использует интеллектуальные изъяснения для того, чтобы подвести сознание ученика за пределы концепций.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Именно смещение фокуса сознания и углубление статуса осознанности является целью интеллектуального обучения. Интеллектуальное обучение само по себе не важно, потому что Мастера считают свои слова лепетом безумца или песнями из сновидений. Даже если эти слова выглядят логично и имеют строгую философскую структурированность, тем не менее, с ними нет отождествления. Они являются зацепкой, чтобы указать на интуитивное сознание за пределами логики.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Поэтому, даже когда возникают какие-либо вопросы, на них можно логически ответить, однако это не решит проблемы. Самый главный ответ заключается в чем? Учитель говорит: «Тебе нужно просто сменить уровень осознанности, тогда все твои вопросы будут разрешены. Тебе достаточно посмотреть на вопрос или на интеллектуальную проблему глазами ясности естественного состояния, тогда ты увидишь, что все вопросы сами по себе пусты. Пребывание в этой ясности отвечает на все твои вопросы».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Вообще, когда мы говорим об истине, есть две ее стороны, существует относительная истина и Абсолютная. Абсолютная Истина запредельна, </w:t>
      </w:r>
      <w:proofErr w:type="spellStart"/>
      <w:r>
        <w:rPr>
          <w:rFonts w:ascii="Times New Roman CYR" w:hAnsi="Times New Roman CYR" w:cs="Times New Roman CYR"/>
          <w:sz w:val="24"/>
          <w:szCs w:val="24"/>
        </w:rPr>
        <w:t>неконцептуальна</w:t>
      </w:r>
      <w:proofErr w:type="spellEnd"/>
      <w:r>
        <w:rPr>
          <w:rFonts w:ascii="Times New Roman CYR" w:hAnsi="Times New Roman CYR" w:cs="Times New Roman CYR"/>
          <w:sz w:val="24"/>
          <w:szCs w:val="24"/>
        </w:rPr>
        <w:t>, ее невозможно выразить. Это абсурдное или парадоксальное состояние, на нее можно только указать косвенно.</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Поэтому многие говорят об Абсолютной Истине как о том, что вне качеств, вне определения. Иные говорят, что Абсолютная Истина подобна Уму в его </w:t>
      </w:r>
      <w:proofErr w:type="gramStart"/>
      <w:r>
        <w:rPr>
          <w:rFonts w:ascii="Times New Roman CYR" w:hAnsi="Times New Roman CYR" w:cs="Times New Roman CYR"/>
          <w:sz w:val="24"/>
          <w:szCs w:val="24"/>
        </w:rPr>
        <w:t>естественной</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таковости</w:t>
      </w:r>
      <w:proofErr w:type="spellEnd"/>
      <w:r>
        <w:rPr>
          <w:rFonts w:ascii="Times New Roman CYR" w:hAnsi="Times New Roman CYR" w:cs="Times New Roman CYR"/>
          <w:sz w:val="24"/>
          <w:szCs w:val="24"/>
        </w:rPr>
        <w:t xml:space="preserve"> или о том, что это Всевышнее пространство, или </w:t>
      </w:r>
      <w:proofErr w:type="spellStart"/>
      <w:r>
        <w:rPr>
          <w:rFonts w:ascii="Times New Roman CYR" w:hAnsi="Times New Roman CYR" w:cs="Times New Roman CYR"/>
          <w:sz w:val="24"/>
          <w:szCs w:val="24"/>
        </w:rPr>
        <w:t>Сат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Чит</w:t>
      </w:r>
      <w:proofErr w:type="spellEnd"/>
      <w:r>
        <w:rPr>
          <w:rFonts w:ascii="Times New Roman CYR" w:hAnsi="Times New Roman CYR" w:cs="Times New Roman CYR"/>
          <w:sz w:val="24"/>
          <w:szCs w:val="24"/>
        </w:rPr>
        <w:t xml:space="preserve"> Ананда – бытие, сознание, блаженство. Но эти слова всего лишь бледное указание на Абсолютную Истину, поэтому мы Абсолютную Истину особо не описываем, просто говорим, как находиться в том состоянии ума, чтобы ее воспринимать.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Относительная истина – это все, что относится к миру условностей, к миру имен и форм, </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проявленному. В Абсолютной Истине нет ни Учителя, ни ученика, ни связанности, ни освобождения, ни доброго, ни злого, ни кармы, ни того, кто ее испытывает. Абсолютная Истина – это полностью запредельное состояние. Относительная истина имеет дело с реальностью этого мира. Здесь есть Учитель и ученик, связанные и освобожденные, божества и существа ада, правильное и неправильное, то, чего надо придерживаться и то, чего нужно избегать, иерархии и прочее.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мы практикуем, очень важно разделить в себе эти две истины и никогда их не путать. Если речь идет об относительной истине, то мы придерживаемся определенных принципов, условностей, которых необходимо придерживаться в контексте практики.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речь идет об Абсолютной Истине, то надо забыть все условности, принципы, которые мы считали правильными, и придерживаться только принципа осознанности.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соответствии с этими двумя истинами, есть понятия – воззрение и поведение. Воззрение означает пребывание в Абсолютной Истине. Поведение означает наше проявление в относительном мире, когда мы, сохраняя воззрение, тем не менее, принимаем в расчет условности этого мира. Есть такая поговорка: «Даже если мое воззрение бескрайнее, как небо, то мое поведение тщательно, как измельченная мука».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говорить проще, даже если в уме ты придерживаешься </w:t>
      </w:r>
      <w:proofErr w:type="spellStart"/>
      <w:r>
        <w:rPr>
          <w:rFonts w:ascii="Times New Roman CYR" w:hAnsi="Times New Roman CYR" w:cs="Times New Roman CYR"/>
          <w:sz w:val="24"/>
          <w:szCs w:val="24"/>
        </w:rPr>
        <w:t>недвойственности</w:t>
      </w:r>
      <w:proofErr w:type="spellEnd"/>
      <w:r>
        <w:rPr>
          <w:rFonts w:ascii="Times New Roman CYR" w:hAnsi="Times New Roman CYR" w:cs="Times New Roman CYR"/>
          <w:sz w:val="24"/>
          <w:szCs w:val="24"/>
        </w:rPr>
        <w:t xml:space="preserve"> и считаешь себя Богом, в относительном мире веди себя как человек. Научись играть так, чтобы ты мог гибко проявляться в любых ситуациях.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Есть еще такая поговорка, которая говорит, что мы восходим с помощью поведения и нисходим с помощью воззрения. С помощью условных истин и опираясь на них, мы поднимаемся к </w:t>
      </w:r>
      <w:proofErr w:type="gramStart"/>
      <w:r>
        <w:rPr>
          <w:rFonts w:ascii="Times New Roman CYR" w:hAnsi="Times New Roman CYR" w:cs="Times New Roman CYR"/>
          <w:sz w:val="24"/>
          <w:szCs w:val="24"/>
        </w:rPr>
        <w:t>Абсолютному</w:t>
      </w:r>
      <w:proofErr w:type="gramEnd"/>
      <w:r>
        <w:rPr>
          <w:rFonts w:ascii="Times New Roman CYR" w:hAnsi="Times New Roman CYR" w:cs="Times New Roman CYR"/>
          <w:sz w:val="24"/>
          <w:szCs w:val="24"/>
        </w:rPr>
        <w:t xml:space="preserve">. И, наоборот, с помощью запредельного видения мы нисходим и проявляем его в повседневной жизни. Понимание воззрения и поведения помогает ученику не путать два аспекта Абсолютной Истины и не делать ошибок в духовной практике.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 Учитель объяснял ученику, что все есть иллюзия. Поскольку только Брахман реален, а мир не реален, то все проявленное есть иллюзия.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Через некоторое время ученик, услышав о том, что все есть иллюзия и только Брахман реален, решил тогда: «Зачем мне следовать </w:t>
      </w:r>
      <w:proofErr w:type="spellStart"/>
      <w:r>
        <w:rPr>
          <w:rFonts w:ascii="Times New Roman CYR" w:hAnsi="Times New Roman CYR" w:cs="Times New Roman CYR"/>
          <w:sz w:val="24"/>
          <w:szCs w:val="24"/>
        </w:rPr>
        <w:t>йогическим</w:t>
      </w:r>
      <w:proofErr w:type="spellEnd"/>
      <w:r>
        <w:rPr>
          <w:rFonts w:ascii="Times New Roman CYR" w:hAnsi="Times New Roman CYR" w:cs="Times New Roman CYR"/>
          <w:sz w:val="24"/>
          <w:szCs w:val="24"/>
        </w:rPr>
        <w:t xml:space="preserve"> принципам?» Он решил оставить свою духовную практику, свои </w:t>
      </w:r>
      <w:proofErr w:type="spellStart"/>
      <w:r>
        <w:rPr>
          <w:rFonts w:ascii="Times New Roman CYR" w:hAnsi="Times New Roman CYR" w:cs="Times New Roman CYR"/>
          <w:sz w:val="24"/>
          <w:szCs w:val="24"/>
        </w:rPr>
        <w:t>йогические</w:t>
      </w:r>
      <w:proofErr w:type="spellEnd"/>
      <w:r>
        <w:rPr>
          <w:rFonts w:ascii="Times New Roman CYR" w:hAnsi="Times New Roman CYR" w:cs="Times New Roman CYR"/>
          <w:sz w:val="24"/>
          <w:szCs w:val="24"/>
        </w:rPr>
        <w:t xml:space="preserve"> принципы и объяснил другим: «Коль Учитель сказал, что все есть иллюзия, и нет ни субъекта, ни объекта, то все </w:t>
      </w:r>
      <w:proofErr w:type="spellStart"/>
      <w:r>
        <w:rPr>
          <w:rFonts w:ascii="Times New Roman CYR" w:hAnsi="Times New Roman CYR" w:cs="Times New Roman CYR"/>
          <w:sz w:val="24"/>
          <w:szCs w:val="24"/>
        </w:rPr>
        <w:t>йогические</w:t>
      </w:r>
      <w:proofErr w:type="spellEnd"/>
      <w:r>
        <w:rPr>
          <w:rFonts w:ascii="Times New Roman CYR" w:hAnsi="Times New Roman CYR" w:cs="Times New Roman CYR"/>
          <w:sz w:val="24"/>
          <w:szCs w:val="24"/>
        </w:rPr>
        <w:t xml:space="preserve"> принципы – тоже иллюзия, и все другие существа и все остальное – тоже иллюзия, поскольку все абсолютно». Когда все ученики собрались на обед, принимать пищу, Учитель подошел и бросил ему в тарелку башмак, сказав: «Все есть иллюзия, какая разница, ешь башмак. Ученик сказал: «Я не </w:t>
      </w:r>
      <w:proofErr w:type="gramStart"/>
      <w:r>
        <w:rPr>
          <w:rFonts w:ascii="Times New Roman CYR" w:hAnsi="Times New Roman CYR" w:cs="Times New Roman CYR"/>
          <w:sz w:val="24"/>
          <w:szCs w:val="24"/>
        </w:rPr>
        <w:t>могу</w:t>
      </w:r>
      <w:proofErr w:type="gramEnd"/>
      <w:r>
        <w:rPr>
          <w:rFonts w:ascii="Times New Roman CYR" w:hAnsi="Times New Roman CYR" w:cs="Times New Roman CYR"/>
          <w:sz w:val="24"/>
          <w:szCs w:val="24"/>
        </w:rPr>
        <w:t xml:space="preserve"> есть башмак». Он сказал: «Если все в Природе Ума одинаково, абсолютно, какая для тебя разница, ты же оставил </w:t>
      </w:r>
      <w:proofErr w:type="spellStart"/>
      <w:r>
        <w:rPr>
          <w:rFonts w:ascii="Times New Roman CYR" w:hAnsi="Times New Roman CYR" w:cs="Times New Roman CYR"/>
          <w:sz w:val="24"/>
          <w:szCs w:val="24"/>
        </w:rPr>
        <w:t>садхану</w:t>
      </w:r>
      <w:proofErr w:type="spellEnd"/>
      <w:r>
        <w:rPr>
          <w:rFonts w:ascii="Times New Roman CYR" w:hAnsi="Times New Roman CYR" w:cs="Times New Roman CYR"/>
          <w:sz w:val="24"/>
          <w:szCs w:val="24"/>
        </w:rPr>
        <w:t xml:space="preserve">? Почему же ты не </w:t>
      </w:r>
      <w:proofErr w:type="gramStart"/>
      <w:r>
        <w:rPr>
          <w:rFonts w:ascii="Times New Roman CYR" w:hAnsi="Times New Roman CYR" w:cs="Times New Roman CYR"/>
          <w:sz w:val="24"/>
          <w:szCs w:val="24"/>
        </w:rPr>
        <w:t>можешь</w:t>
      </w:r>
      <w:proofErr w:type="gramEnd"/>
      <w:r>
        <w:rPr>
          <w:rFonts w:ascii="Times New Roman CYR" w:hAnsi="Times New Roman CYR" w:cs="Times New Roman CYR"/>
          <w:sz w:val="24"/>
          <w:szCs w:val="24"/>
        </w:rPr>
        <w:t xml:space="preserve"> есть башмак?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не должны путать Абсолютную Реальность и относительную. С другой стороны, когда речь идет об абсолютном видении, мы должны оставить полностью все свои относительные представления. Тогда говорят, что мы правильно практикуем воззрение и поведение.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ОМ! </w:t>
      </w:r>
    </w:p>
    <w:p w:rsidR="00357325" w:rsidRDefault="00357325" w:rsidP="005B05E2">
      <w:pPr>
        <w:widowControl w:val="0"/>
        <w:autoSpaceDE w:val="0"/>
        <w:autoSpaceDN w:val="0"/>
        <w:adjustRightInd w:val="0"/>
        <w:spacing w:after="0" w:line="240" w:lineRule="auto"/>
        <w:ind w:left="-1134" w:right="-376" w:firstLine="540"/>
        <w:jc w:val="both"/>
        <w:rPr>
          <w:rFonts w:ascii="Times New Roman CYR" w:hAnsi="Times New Roman CYR" w:cs="Times New Roman CYR"/>
          <w:sz w:val="24"/>
          <w:szCs w:val="24"/>
        </w:rPr>
      </w:pPr>
    </w:p>
    <w:p w:rsidR="006C6D00" w:rsidRDefault="006C6D00" w:rsidP="005B05E2">
      <w:pPr>
        <w:ind w:left="-1134" w:right="-376"/>
      </w:pPr>
    </w:p>
    <w:sectPr w:rsidR="006C6D00" w:rsidSect="00D3353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7325"/>
    <w:rsid w:val="00357325"/>
    <w:rsid w:val="005B05E2"/>
    <w:rsid w:val="006C6D00"/>
    <w:rsid w:val="00D33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4948</Words>
  <Characters>28206</Characters>
  <Application>Microsoft Office Word</Application>
  <DocSecurity>0</DocSecurity>
  <Lines>235</Lines>
  <Paragraphs>66</Paragraphs>
  <ScaleCrop>false</ScaleCrop>
  <Company>Лайя-Йога</Company>
  <LinksUpToDate>false</LinksUpToDate>
  <CharactersWithSpaces>33088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3</cp:revision>
  <dcterms:created xsi:type="dcterms:W3CDTF">2008-02-26T20:20:00Z</dcterms:created>
  <dcterms:modified xsi:type="dcterms:W3CDTF">2011-09-29T15:30:00Z</dcterms:modified>
</cp:coreProperties>
</file>